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E8A" w:rsidRPr="008120A5" w:rsidRDefault="00581E8A" w:rsidP="008120A5">
      <w:pPr>
        <w:pStyle w:val="Heading1"/>
      </w:pPr>
      <w:bookmarkStart w:id="0" w:name="_Toc43197701"/>
      <w:bookmarkStart w:id="1" w:name="_Toc43197867"/>
      <w:bookmarkStart w:id="2" w:name="_Toc43198596"/>
      <w:bookmarkStart w:id="3" w:name="_Toc43463732"/>
      <w:r w:rsidRPr="008120A5">
        <w:t>Penn State Wilkes-Barre</w:t>
      </w:r>
      <w:r w:rsidR="00DE798C" w:rsidRPr="008120A5">
        <w:br/>
      </w:r>
      <w:r w:rsidRPr="008120A5">
        <w:t>Strategic Plan</w:t>
      </w:r>
      <w:r w:rsidR="00DE798C" w:rsidRPr="008120A5">
        <w:br/>
      </w:r>
      <w:r w:rsidRPr="008120A5">
        <w:t>2014-2019</w:t>
      </w:r>
      <w:bookmarkEnd w:id="0"/>
      <w:bookmarkEnd w:id="1"/>
      <w:bookmarkEnd w:id="2"/>
      <w:bookmarkEnd w:id="3"/>
    </w:p>
    <w:p w:rsidR="008775A2" w:rsidRDefault="00DE2972" w:rsidP="00F533C4">
      <w:pPr>
        <w:spacing w:before="1920"/>
        <w:rPr>
          <w:b/>
          <w:bCs/>
          <w:sz w:val="40"/>
          <w:szCs w:val="40"/>
        </w:rPr>
      </w:pPr>
      <w:r w:rsidRPr="55FBFA9B">
        <w:rPr>
          <w:sz w:val="20"/>
          <w:szCs w:val="20"/>
        </w:rPr>
        <w:t>Created:  June 2014</w:t>
      </w:r>
      <w:r>
        <w:br/>
      </w:r>
      <w:r w:rsidRPr="55FBFA9B">
        <w:rPr>
          <w:sz w:val="20"/>
          <w:szCs w:val="20"/>
        </w:rPr>
        <w:t>Updated:  May 2015</w:t>
      </w:r>
      <w:r>
        <w:br/>
      </w:r>
      <w:r w:rsidRPr="55FBFA9B">
        <w:rPr>
          <w:sz w:val="20"/>
          <w:szCs w:val="20"/>
        </w:rPr>
        <w:t>Updated:  June 2015 after Retreat.  Reflects new title (Director of Student Services and Engagement) and change of reporting line for Athletic</w:t>
      </w:r>
      <w:r w:rsidR="00F80EF3">
        <w:rPr>
          <w:sz w:val="20"/>
          <w:szCs w:val="20"/>
        </w:rPr>
        <w:t>s</w:t>
      </w:r>
      <w:r w:rsidRPr="55FBFA9B">
        <w:rPr>
          <w:sz w:val="20"/>
          <w:szCs w:val="20"/>
        </w:rPr>
        <w:t xml:space="preserve"> Director to Chancellor.</w:t>
      </w:r>
      <w:r>
        <w:br/>
      </w:r>
      <w:r w:rsidRPr="55FBFA9B">
        <w:rPr>
          <w:sz w:val="20"/>
          <w:szCs w:val="20"/>
        </w:rPr>
        <w:t>Updated:  June 2015. Modified last column for Hyperlinked reports</w:t>
      </w:r>
      <w:r>
        <w:br/>
      </w:r>
      <w:r w:rsidRPr="55FBFA9B">
        <w:rPr>
          <w:sz w:val="20"/>
          <w:szCs w:val="20"/>
        </w:rPr>
        <w:t>Updated:  January 2016. Minor grammatical corrections to Mission, Vision and Values</w:t>
      </w:r>
      <w:r>
        <w:br/>
      </w:r>
      <w:r w:rsidRPr="55FBFA9B">
        <w:rPr>
          <w:sz w:val="20"/>
          <w:szCs w:val="20"/>
        </w:rPr>
        <w:t>Updated:  September 2016.</w:t>
      </w:r>
      <w:r w:rsidR="00167320">
        <w:rPr>
          <w:b/>
          <w:bCs/>
          <w:sz w:val="40"/>
          <w:szCs w:val="40"/>
        </w:rPr>
        <w:br w:type="page"/>
      </w:r>
    </w:p>
    <w:p w:rsidR="00491D20" w:rsidRPr="00491D20" w:rsidRDefault="00491D20">
      <w:pPr>
        <w:rPr>
          <w:rFonts w:ascii="Times New Roman" w:hAnsi="Times New Roman" w:cs="Times New Roman"/>
          <w:b/>
          <w:bCs/>
          <w:color w:val="000000"/>
          <w:sz w:val="28"/>
          <w:szCs w:val="28"/>
        </w:rPr>
      </w:pPr>
    </w:p>
    <w:bookmarkStart w:id="4" w:name="_Toc43197702"/>
    <w:bookmarkStart w:id="5" w:name="_Toc43198305"/>
    <w:bookmarkStart w:id="6" w:name="_Toc43198598"/>
    <w:p w:rsidR="00AB6CA7" w:rsidRDefault="004513E4">
      <w:pPr>
        <w:pStyle w:val="TOC1"/>
        <w:rPr>
          <w:rFonts w:asciiTheme="minorHAnsi" w:eastAsiaTheme="minorEastAsia" w:hAnsiTheme="minorHAnsi"/>
          <w:b w:val="0"/>
          <w:bCs w:val="0"/>
          <w:caps w:val="0"/>
          <w:noProof/>
        </w:rPr>
      </w:pPr>
      <w:r w:rsidRPr="00713B84">
        <w:rPr>
          <w:rFonts w:ascii="Times New Roman" w:hAnsi="Times New Roman" w:cs="Times New Roman"/>
        </w:rPr>
        <w:fldChar w:fldCharType="begin"/>
      </w:r>
      <w:r w:rsidRPr="00713B84">
        <w:rPr>
          <w:rFonts w:ascii="Times New Roman" w:hAnsi="Times New Roman" w:cs="Times New Roman"/>
        </w:rPr>
        <w:instrText xml:space="preserve"> TOC \o "1-3" \h \z \u </w:instrText>
      </w:r>
      <w:r w:rsidRPr="00713B84">
        <w:rPr>
          <w:rFonts w:ascii="Times New Roman" w:hAnsi="Times New Roman" w:cs="Times New Roman"/>
        </w:rPr>
        <w:fldChar w:fldCharType="separate"/>
      </w:r>
      <w:hyperlink w:anchor="_Toc43463732" w:history="1">
        <w:r w:rsidR="00AB6CA7" w:rsidRPr="00FC1E25">
          <w:rPr>
            <w:rStyle w:val="Hyperlink"/>
            <w:noProof/>
          </w:rPr>
          <w:t>Penn State Wilkes-Barre Strategic Plan 2014-2019</w:t>
        </w:r>
        <w:r w:rsidR="00AB6CA7">
          <w:rPr>
            <w:noProof/>
            <w:webHidden/>
          </w:rPr>
          <w:tab/>
        </w:r>
        <w:r w:rsidR="00AB6CA7">
          <w:rPr>
            <w:noProof/>
            <w:webHidden/>
          </w:rPr>
          <w:fldChar w:fldCharType="begin"/>
        </w:r>
        <w:r w:rsidR="00AB6CA7">
          <w:rPr>
            <w:noProof/>
            <w:webHidden/>
          </w:rPr>
          <w:instrText xml:space="preserve"> PAGEREF _Toc43463732 \h </w:instrText>
        </w:r>
        <w:r w:rsidR="00AB6CA7">
          <w:rPr>
            <w:noProof/>
            <w:webHidden/>
          </w:rPr>
        </w:r>
        <w:r w:rsidR="00AB6CA7">
          <w:rPr>
            <w:noProof/>
            <w:webHidden/>
          </w:rPr>
          <w:fldChar w:fldCharType="separate"/>
        </w:r>
        <w:r w:rsidR="00156ABE">
          <w:rPr>
            <w:noProof/>
            <w:webHidden/>
          </w:rPr>
          <w:t>1</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33" w:history="1">
        <w:r w:rsidR="00AB6CA7" w:rsidRPr="00FC1E25">
          <w:rPr>
            <w:rStyle w:val="Hyperlink"/>
            <w:noProof/>
          </w:rPr>
          <w:t>Introduction to the Strategic Plan</w:t>
        </w:r>
        <w:r w:rsidR="00AB6CA7">
          <w:rPr>
            <w:noProof/>
            <w:webHidden/>
          </w:rPr>
          <w:tab/>
        </w:r>
        <w:r w:rsidR="00AB6CA7">
          <w:rPr>
            <w:noProof/>
            <w:webHidden/>
          </w:rPr>
          <w:fldChar w:fldCharType="begin"/>
        </w:r>
        <w:r w:rsidR="00AB6CA7">
          <w:rPr>
            <w:noProof/>
            <w:webHidden/>
          </w:rPr>
          <w:instrText xml:space="preserve"> PAGEREF _Toc43463733 \h </w:instrText>
        </w:r>
        <w:r w:rsidR="00AB6CA7">
          <w:rPr>
            <w:noProof/>
            <w:webHidden/>
          </w:rPr>
        </w:r>
        <w:r w:rsidR="00AB6CA7">
          <w:rPr>
            <w:noProof/>
            <w:webHidden/>
          </w:rPr>
          <w:fldChar w:fldCharType="separate"/>
        </w:r>
        <w:r w:rsidR="00156ABE">
          <w:rPr>
            <w:noProof/>
            <w:webHidden/>
          </w:rPr>
          <w:t>3</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34" w:history="1">
        <w:r w:rsidR="00AB6CA7" w:rsidRPr="00FC1E25">
          <w:rPr>
            <w:rStyle w:val="Hyperlink"/>
            <w:noProof/>
          </w:rPr>
          <w:t>Development of Strategic Plan</w:t>
        </w:r>
        <w:r w:rsidR="00AB6CA7">
          <w:rPr>
            <w:noProof/>
            <w:webHidden/>
          </w:rPr>
          <w:tab/>
        </w:r>
        <w:r w:rsidR="00AB6CA7">
          <w:rPr>
            <w:noProof/>
            <w:webHidden/>
          </w:rPr>
          <w:fldChar w:fldCharType="begin"/>
        </w:r>
        <w:r w:rsidR="00AB6CA7">
          <w:rPr>
            <w:noProof/>
            <w:webHidden/>
          </w:rPr>
          <w:instrText xml:space="preserve"> PAGEREF _Toc43463734 \h </w:instrText>
        </w:r>
        <w:r w:rsidR="00AB6CA7">
          <w:rPr>
            <w:noProof/>
            <w:webHidden/>
          </w:rPr>
        </w:r>
        <w:r w:rsidR="00AB6CA7">
          <w:rPr>
            <w:noProof/>
            <w:webHidden/>
          </w:rPr>
          <w:fldChar w:fldCharType="separate"/>
        </w:r>
        <w:r w:rsidR="00156ABE">
          <w:rPr>
            <w:noProof/>
            <w:webHidden/>
          </w:rPr>
          <w:t>4</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35" w:history="1">
        <w:r w:rsidR="00AB6CA7" w:rsidRPr="00FC1E25">
          <w:rPr>
            <w:rStyle w:val="Hyperlink"/>
            <w:noProof/>
          </w:rPr>
          <w:t>Approach to Strategic Plan</w:t>
        </w:r>
        <w:r w:rsidR="00AB6CA7">
          <w:rPr>
            <w:noProof/>
            <w:webHidden/>
          </w:rPr>
          <w:tab/>
        </w:r>
        <w:r w:rsidR="00AB6CA7">
          <w:rPr>
            <w:noProof/>
            <w:webHidden/>
          </w:rPr>
          <w:fldChar w:fldCharType="begin"/>
        </w:r>
        <w:r w:rsidR="00AB6CA7">
          <w:rPr>
            <w:noProof/>
            <w:webHidden/>
          </w:rPr>
          <w:instrText xml:space="preserve"> PAGEREF _Toc43463735 \h </w:instrText>
        </w:r>
        <w:r w:rsidR="00AB6CA7">
          <w:rPr>
            <w:noProof/>
            <w:webHidden/>
          </w:rPr>
        </w:r>
        <w:r w:rsidR="00AB6CA7">
          <w:rPr>
            <w:noProof/>
            <w:webHidden/>
          </w:rPr>
          <w:fldChar w:fldCharType="separate"/>
        </w:r>
        <w:r w:rsidR="00156ABE">
          <w:rPr>
            <w:noProof/>
            <w:webHidden/>
          </w:rPr>
          <w:t>5</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36" w:history="1">
        <w:r w:rsidR="00AB6CA7" w:rsidRPr="00FC1E25">
          <w:rPr>
            <w:rStyle w:val="Hyperlink"/>
            <w:noProof/>
          </w:rPr>
          <w:t>Diversity and Inclusiveness</w:t>
        </w:r>
        <w:r w:rsidR="00AB6CA7">
          <w:rPr>
            <w:noProof/>
            <w:webHidden/>
          </w:rPr>
          <w:tab/>
        </w:r>
        <w:r w:rsidR="00AB6CA7">
          <w:rPr>
            <w:noProof/>
            <w:webHidden/>
          </w:rPr>
          <w:fldChar w:fldCharType="begin"/>
        </w:r>
        <w:r w:rsidR="00AB6CA7">
          <w:rPr>
            <w:noProof/>
            <w:webHidden/>
          </w:rPr>
          <w:instrText xml:space="preserve"> PAGEREF _Toc43463736 \h </w:instrText>
        </w:r>
        <w:r w:rsidR="00AB6CA7">
          <w:rPr>
            <w:noProof/>
            <w:webHidden/>
          </w:rPr>
        </w:r>
        <w:r w:rsidR="00AB6CA7">
          <w:rPr>
            <w:noProof/>
            <w:webHidden/>
          </w:rPr>
          <w:fldChar w:fldCharType="separate"/>
        </w:r>
        <w:r w:rsidR="00156ABE">
          <w:rPr>
            <w:noProof/>
            <w:webHidden/>
          </w:rPr>
          <w:t>5</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37" w:history="1">
        <w:r w:rsidR="00AB6CA7" w:rsidRPr="00FC1E25">
          <w:rPr>
            <w:rStyle w:val="Hyperlink"/>
            <w:noProof/>
          </w:rPr>
          <w:t>Penn State Wilkes-Barre Mission, Vision and Values</w:t>
        </w:r>
        <w:r w:rsidR="00AB6CA7">
          <w:rPr>
            <w:noProof/>
            <w:webHidden/>
          </w:rPr>
          <w:tab/>
        </w:r>
        <w:r w:rsidR="00AB6CA7">
          <w:rPr>
            <w:noProof/>
            <w:webHidden/>
          </w:rPr>
          <w:fldChar w:fldCharType="begin"/>
        </w:r>
        <w:r w:rsidR="00AB6CA7">
          <w:rPr>
            <w:noProof/>
            <w:webHidden/>
          </w:rPr>
          <w:instrText xml:space="preserve"> PAGEREF _Toc43463737 \h </w:instrText>
        </w:r>
        <w:r w:rsidR="00AB6CA7">
          <w:rPr>
            <w:noProof/>
            <w:webHidden/>
          </w:rPr>
        </w:r>
        <w:r w:rsidR="00AB6CA7">
          <w:rPr>
            <w:noProof/>
            <w:webHidden/>
          </w:rPr>
          <w:fldChar w:fldCharType="separate"/>
        </w:r>
        <w:r w:rsidR="00156ABE">
          <w:rPr>
            <w:noProof/>
            <w:webHidden/>
          </w:rPr>
          <w:t>7</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38" w:history="1">
        <w:r w:rsidR="00AB6CA7" w:rsidRPr="00FC1E25">
          <w:rPr>
            <w:rStyle w:val="Hyperlink"/>
            <w:noProof/>
          </w:rPr>
          <w:t>Summary of Strategic Goals</w:t>
        </w:r>
        <w:r w:rsidR="00AB6CA7">
          <w:rPr>
            <w:noProof/>
            <w:webHidden/>
          </w:rPr>
          <w:tab/>
        </w:r>
        <w:r w:rsidR="00AB6CA7">
          <w:rPr>
            <w:noProof/>
            <w:webHidden/>
          </w:rPr>
          <w:fldChar w:fldCharType="begin"/>
        </w:r>
        <w:r w:rsidR="00AB6CA7">
          <w:rPr>
            <w:noProof/>
            <w:webHidden/>
          </w:rPr>
          <w:instrText xml:space="preserve"> PAGEREF _Toc43463738 \h </w:instrText>
        </w:r>
        <w:r w:rsidR="00AB6CA7">
          <w:rPr>
            <w:noProof/>
            <w:webHidden/>
          </w:rPr>
        </w:r>
        <w:r w:rsidR="00AB6CA7">
          <w:rPr>
            <w:noProof/>
            <w:webHidden/>
          </w:rPr>
          <w:fldChar w:fldCharType="separate"/>
        </w:r>
        <w:r w:rsidR="00156ABE">
          <w:rPr>
            <w:noProof/>
            <w:webHidden/>
          </w:rPr>
          <w:t>8</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43" w:history="1">
        <w:r w:rsidR="00AB6CA7" w:rsidRPr="00FC1E25">
          <w:rPr>
            <w:rStyle w:val="Hyperlink"/>
            <w:noProof/>
          </w:rPr>
          <w:t>Strategic Goal 1: To increase the number of students enrolled at  Penn State Wilkes-Barre</w:t>
        </w:r>
        <w:r w:rsidR="00AB6CA7">
          <w:rPr>
            <w:noProof/>
            <w:webHidden/>
          </w:rPr>
          <w:tab/>
        </w:r>
        <w:r w:rsidR="00AB6CA7">
          <w:rPr>
            <w:noProof/>
            <w:webHidden/>
          </w:rPr>
          <w:fldChar w:fldCharType="begin"/>
        </w:r>
        <w:r w:rsidR="00AB6CA7">
          <w:rPr>
            <w:noProof/>
            <w:webHidden/>
          </w:rPr>
          <w:instrText xml:space="preserve"> PAGEREF _Toc43463743 \h </w:instrText>
        </w:r>
        <w:r w:rsidR="00AB6CA7">
          <w:rPr>
            <w:noProof/>
            <w:webHidden/>
          </w:rPr>
        </w:r>
        <w:r w:rsidR="00AB6CA7">
          <w:rPr>
            <w:noProof/>
            <w:webHidden/>
          </w:rPr>
          <w:fldChar w:fldCharType="separate"/>
        </w:r>
        <w:r w:rsidR="00156ABE">
          <w:rPr>
            <w:noProof/>
            <w:webHidden/>
          </w:rPr>
          <w:t>9</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44" w:history="1">
        <w:r w:rsidR="00AB6CA7" w:rsidRPr="00FC1E25">
          <w:rPr>
            <w:rStyle w:val="Hyperlink"/>
            <w:noProof/>
          </w:rPr>
          <w:t>GOAL 1: To increase the number of students enrolled at Penn State Wilkes-Barre</w:t>
        </w:r>
        <w:r w:rsidR="00AB6CA7">
          <w:rPr>
            <w:noProof/>
            <w:webHidden/>
          </w:rPr>
          <w:tab/>
        </w:r>
        <w:r w:rsidR="00AB6CA7">
          <w:rPr>
            <w:noProof/>
            <w:webHidden/>
          </w:rPr>
          <w:fldChar w:fldCharType="begin"/>
        </w:r>
        <w:r w:rsidR="00AB6CA7">
          <w:rPr>
            <w:noProof/>
            <w:webHidden/>
          </w:rPr>
          <w:instrText xml:space="preserve"> PAGEREF _Toc43463744 \h </w:instrText>
        </w:r>
        <w:r w:rsidR="00AB6CA7">
          <w:rPr>
            <w:noProof/>
            <w:webHidden/>
          </w:rPr>
        </w:r>
        <w:r w:rsidR="00AB6CA7">
          <w:rPr>
            <w:noProof/>
            <w:webHidden/>
          </w:rPr>
          <w:fldChar w:fldCharType="separate"/>
        </w:r>
        <w:r w:rsidR="00156ABE">
          <w:rPr>
            <w:noProof/>
            <w:webHidden/>
          </w:rPr>
          <w:t>10</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45" w:history="1">
        <w:r w:rsidR="00AB6CA7" w:rsidRPr="00FC1E25">
          <w:rPr>
            <w:rStyle w:val="Hyperlink"/>
            <w:noProof/>
          </w:rPr>
          <w:t>OBJECTIVE 1.1: Increase the ad</w:t>
        </w:r>
        <w:bookmarkStart w:id="7" w:name="_GoBack"/>
        <w:bookmarkEnd w:id="7"/>
        <w:r w:rsidR="00AB6CA7" w:rsidRPr="00FC1E25">
          <w:rPr>
            <w:rStyle w:val="Hyperlink"/>
            <w:noProof/>
          </w:rPr>
          <w:t>mission of new students</w:t>
        </w:r>
        <w:r w:rsidR="00AB6CA7">
          <w:rPr>
            <w:noProof/>
            <w:webHidden/>
          </w:rPr>
          <w:tab/>
        </w:r>
        <w:r w:rsidR="00AB6CA7">
          <w:rPr>
            <w:noProof/>
            <w:webHidden/>
          </w:rPr>
          <w:fldChar w:fldCharType="begin"/>
        </w:r>
        <w:r w:rsidR="00AB6CA7">
          <w:rPr>
            <w:noProof/>
            <w:webHidden/>
          </w:rPr>
          <w:instrText xml:space="preserve"> PAGEREF _Toc43463745 \h </w:instrText>
        </w:r>
        <w:r w:rsidR="00AB6CA7">
          <w:rPr>
            <w:noProof/>
            <w:webHidden/>
          </w:rPr>
        </w:r>
        <w:r w:rsidR="00AB6CA7">
          <w:rPr>
            <w:noProof/>
            <w:webHidden/>
          </w:rPr>
          <w:fldChar w:fldCharType="separate"/>
        </w:r>
        <w:r w:rsidR="00156ABE">
          <w:rPr>
            <w:noProof/>
            <w:webHidden/>
          </w:rPr>
          <w:t>10</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46" w:history="1">
        <w:r w:rsidR="00AB6CA7" w:rsidRPr="00FC1E25">
          <w:rPr>
            <w:rStyle w:val="Hyperlink"/>
            <w:noProof/>
          </w:rPr>
          <w:t>OBJECTIVE 1.2: Increase the retention and persistence to graduation of current students</w:t>
        </w:r>
        <w:r w:rsidR="00AB6CA7">
          <w:rPr>
            <w:noProof/>
            <w:webHidden/>
          </w:rPr>
          <w:tab/>
        </w:r>
        <w:r w:rsidR="00AB6CA7">
          <w:rPr>
            <w:noProof/>
            <w:webHidden/>
          </w:rPr>
          <w:fldChar w:fldCharType="begin"/>
        </w:r>
        <w:r w:rsidR="00AB6CA7">
          <w:rPr>
            <w:noProof/>
            <w:webHidden/>
          </w:rPr>
          <w:instrText xml:space="preserve"> PAGEREF _Toc43463746 \h </w:instrText>
        </w:r>
        <w:r w:rsidR="00AB6CA7">
          <w:rPr>
            <w:noProof/>
            <w:webHidden/>
          </w:rPr>
        </w:r>
        <w:r w:rsidR="00AB6CA7">
          <w:rPr>
            <w:noProof/>
            <w:webHidden/>
          </w:rPr>
          <w:fldChar w:fldCharType="separate"/>
        </w:r>
        <w:r w:rsidR="00156ABE">
          <w:rPr>
            <w:noProof/>
            <w:webHidden/>
          </w:rPr>
          <w:t>19</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47" w:history="1">
        <w:r w:rsidR="00AB6CA7" w:rsidRPr="00FC1E25">
          <w:rPr>
            <w:rStyle w:val="Hyperlink"/>
            <w:noProof/>
          </w:rPr>
          <w:t>Strategic Goal 2: To deliver programs of academic excellence at Penn State Wilkes-Barre</w:t>
        </w:r>
        <w:r w:rsidR="00AB6CA7">
          <w:rPr>
            <w:noProof/>
            <w:webHidden/>
          </w:rPr>
          <w:tab/>
        </w:r>
        <w:r w:rsidR="00AB6CA7">
          <w:rPr>
            <w:noProof/>
            <w:webHidden/>
          </w:rPr>
          <w:fldChar w:fldCharType="begin"/>
        </w:r>
        <w:r w:rsidR="00AB6CA7">
          <w:rPr>
            <w:noProof/>
            <w:webHidden/>
          </w:rPr>
          <w:instrText xml:space="preserve"> PAGEREF _Toc43463747 \h </w:instrText>
        </w:r>
        <w:r w:rsidR="00AB6CA7">
          <w:rPr>
            <w:noProof/>
            <w:webHidden/>
          </w:rPr>
        </w:r>
        <w:r w:rsidR="00AB6CA7">
          <w:rPr>
            <w:noProof/>
            <w:webHidden/>
          </w:rPr>
          <w:fldChar w:fldCharType="separate"/>
        </w:r>
        <w:r w:rsidR="00156ABE">
          <w:rPr>
            <w:noProof/>
            <w:webHidden/>
          </w:rPr>
          <w:t>35</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48" w:history="1">
        <w:r w:rsidR="00AB6CA7" w:rsidRPr="00FC1E25">
          <w:rPr>
            <w:rStyle w:val="Hyperlink"/>
            <w:noProof/>
          </w:rPr>
          <w:t>GOAL 2: To deliver programs of academic excellence at Penn State Wilkes-Barre</w:t>
        </w:r>
        <w:r w:rsidR="00AB6CA7">
          <w:rPr>
            <w:noProof/>
            <w:webHidden/>
          </w:rPr>
          <w:tab/>
        </w:r>
        <w:r w:rsidR="00AB6CA7">
          <w:rPr>
            <w:noProof/>
            <w:webHidden/>
          </w:rPr>
          <w:fldChar w:fldCharType="begin"/>
        </w:r>
        <w:r w:rsidR="00AB6CA7">
          <w:rPr>
            <w:noProof/>
            <w:webHidden/>
          </w:rPr>
          <w:instrText xml:space="preserve"> PAGEREF _Toc43463748 \h </w:instrText>
        </w:r>
        <w:r w:rsidR="00AB6CA7">
          <w:rPr>
            <w:noProof/>
            <w:webHidden/>
          </w:rPr>
        </w:r>
        <w:r w:rsidR="00AB6CA7">
          <w:rPr>
            <w:noProof/>
            <w:webHidden/>
          </w:rPr>
          <w:fldChar w:fldCharType="separate"/>
        </w:r>
        <w:r w:rsidR="00156ABE">
          <w:rPr>
            <w:noProof/>
            <w:webHidden/>
          </w:rPr>
          <w:t>36</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49" w:history="1">
        <w:r w:rsidR="00AB6CA7" w:rsidRPr="00FC1E25">
          <w:rPr>
            <w:rStyle w:val="Hyperlink"/>
            <w:noProof/>
          </w:rPr>
          <w:t>OBJECTIVE 2.1: Strengthen the quality of Penn State Wilkes-Barre’s current academic programs</w:t>
        </w:r>
        <w:r w:rsidR="00AB6CA7">
          <w:rPr>
            <w:noProof/>
            <w:webHidden/>
          </w:rPr>
          <w:tab/>
        </w:r>
        <w:r w:rsidR="00AB6CA7">
          <w:rPr>
            <w:noProof/>
            <w:webHidden/>
          </w:rPr>
          <w:fldChar w:fldCharType="begin"/>
        </w:r>
        <w:r w:rsidR="00AB6CA7">
          <w:rPr>
            <w:noProof/>
            <w:webHidden/>
          </w:rPr>
          <w:instrText xml:space="preserve"> PAGEREF _Toc43463749 \h </w:instrText>
        </w:r>
        <w:r w:rsidR="00AB6CA7">
          <w:rPr>
            <w:noProof/>
            <w:webHidden/>
          </w:rPr>
        </w:r>
        <w:r w:rsidR="00AB6CA7">
          <w:rPr>
            <w:noProof/>
            <w:webHidden/>
          </w:rPr>
          <w:fldChar w:fldCharType="separate"/>
        </w:r>
        <w:r w:rsidR="00156ABE">
          <w:rPr>
            <w:noProof/>
            <w:webHidden/>
          </w:rPr>
          <w:t>36</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50" w:history="1">
        <w:r w:rsidR="00AB6CA7" w:rsidRPr="00FC1E25">
          <w:rPr>
            <w:rStyle w:val="Hyperlink"/>
            <w:noProof/>
          </w:rPr>
          <w:t>OBJECTIVE 2.2: Increase the number of academic programs at Penn State Wilkes-Barre</w:t>
        </w:r>
        <w:r w:rsidR="00AB6CA7">
          <w:rPr>
            <w:noProof/>
            <w:webHidden/>
          </w:rPr>
          <w:tab/>
        </w:r>
        <w:r w:rsidR="00AB6CA7">
          <w:rPr>
            <w:noProof/>
            <w:webHidden/>
          </w:rPr>
          <w:fldChar w:fldCharType="begin"/>
        </w:r>
        <w:r w:rsidR="00AB6CA7">
          <w:rPr>
            <w:noProof/>
            <w:webHidden/>
          </w:rPr>
          <w:instrText xml:space="preserve"> PAGEREF _Toc43463750 \h </w:instrText>
        </w:r>
        <w:r w:rsidR="00AB6CA7">
          <w:rPr>
            <w:noProof/>
            <w:webHidden/>
          </w:rPr>
        </w:r>
        <w:r w:rsidR="00AB6CA7">
          <w:rPr>
            <w:noProof/>
            <w:webHidden/>
          </w:rPr>
          <w:fldChar w:fldCharType="separate"/>
        </w:r>
        <w:r w:rsidR="00156ABE">
          <w:rPr>
            <w:noProof/>
            <w:webHidden/>
          </w:rPr>
          <w:t>43</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51" w:history="1">
        <w:r w:rsidR="00AB6CA7" w:rsidRPr="00FC1E25">
          <w:rPr>
            <w:rStyle w:val="Hyperlink"/>
            <w:noProof/>
          </w:rPr>
          <w:t>Strategic Goal 3: To Foster Outreach</w:t>
        </w:r>
        <w:r w:rsidR="00AB6CA7">
          <w:rPr>
            <w:noProof/>
            <w:webHidden/>
          </w:rPr>
          <w:tab/>
        </w:r>
        <w:r w:rsidR="00AB6CA7">
          <w:rPr>
            <w:noProof/>
            <w:webHidden/>
          </w:rPr>
          <w:fldChar w:fldCharType="begin"/>
        </w:r>
        <w:r w:rsidR="00AB6CA7">
          <w:rPr>
            <w:noProof/>
            <w:webHidden/>
          </w:rPr>
          <w:instrText xml:space="preserve"> PAGEREF _Toc43463751 \h </w:instrText>
        </w:r>
        <w:r w:rsidR="00AB6CA7">
          <w:rPr>
            <w:noProof/>
            <w:webHidden/>
          </w:rPr>
        </w:r>
        <w:r w:rsidR="00AB6CA7">
          <w:rPr>
            <w:noProof/>
            <w:webHidden/>
          </w:rPr>
          <w:fldChar w:fldCharType="separate"/>
        </w:r>
        <w:r w:rsidR="00156ABE">
          <w:rPr>
            <w:noProof/>
            <w:webHidden/>
          </w:rPr>
          <w:t>46</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52" w:history="1">
        <w:r w:rsidR="00AB6CA7" w:rsidRPr="00FC1E25">
          <w:rPr>
            <w:rStyle w:val="Hyperlink"/>
            <w:noProof/>
          </w:rPr>
          <w:t>GOAL 3: To Foster Outreach</w:t>
        </w:r>
        <w:r w:rsidR="00AB6CA7">
          <w:rPr>
            <w:noProof/>
            <w:webHidden/>
          </w:rPr>
          <w:tab/>
        </w:r>
        <w:r w:rsidR="00AB6CA7">
          <w:rPr>
            <w:noProof/>
            <w:webHidden/>
          </w:rPr>
          <w:fldChar w:fldCharType="begin"/>
        </w:r>
        <w:r w:rsidR="00AB6CA7">
          <w:rPr>
            <w:noProof/>
            <w:webHidden/>
          </w:rPr>
          <w:instrText xml:space="preserve"> PAGEREF _Toc43463752 \h </w:instrText>
        </w:r>
        <w:r w:rsidR="00AB6CA7">
          <w:rPr>
            <w:noProof/>
            <w:webHidden/>
          </w:rPr>
        </w:r>
        <w:r w:rsidR="00AB6CA7">
          <w:rPr>
            <w:noProof/>
            <w:webHidden/>
          </w:rPr>
          <w:fldChar w:fldCharType="separate"/>
        </w:r>
        <w:r w:rsidR="00156ABE">
          <w:rPr>
            <w:noProof/>
            <w:webHidden/>
          </w:rPr>
          <w:t>47</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53" w:history="1">
        <w:r w:rsidR="00AB6CA7" w:rsidRPr="00FC1E25">
          <w:rPr>
            <w:rStyle w:val="Hyperlink"/>
            <w:noProof/>
          </w:rPr>
          <w:t>OBJECTIVE 3.1: Bring the outside community into Wilkes-Barre Campus</w:t>
        </w:r>
        <w:r w:rsidR="00AB6CA7">
          <w:rPr>
            <w:noProof/>
            <w:webHidden/>
          </w:rPr>
          <w:tab/>
        </w:r>
        <w:r w:rsidR="00AB6CA7">
          <w:rPr>
            <w:noProof/>
            <w:webHidden/>
          </w:rPr>
          <w:fldChar w:fldCharType="begin"/>
        </w:r>
        <w:r w:rsidR="00AB6CA7">
          <w:rPr>
            <w:noProof/>
            <w:webHidden/>
          </w:rPr>
          <w:instrText xml:space="preserve"> PAGEREF _Toc43463753 \h </w:instrText>
        </w:r>
        <w:r w:rsidR="00AB6CA7">
          <w:rPr>
            <w:noProof/>
            <w:webHidden/>
          </w:rPr>
        </w:r>
        <w:r w:rsidR="00AB6CA7">
          <w:rPr>
            <w:noProof/>
            <w:webHidden/>
          </w:rPr>
          <w:fldChar w:fldCharType="separate"/>
        </w:r>
        <w:r w:rsidR="00156ABE">
          <w:rPr>
            <w:noProof/>
            <w:webHidden/>
          </w:rPr>
          <w:t>47</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54" w:history="1">
        <w:r w:rsidR="00AB6CA7" w:rsidRPr="00FC1E25">
          <w:rPr>
            <w:rStyle w:val="Hyperlink"/>
            <w:noProof/>
          </w:rPr>
          <w:t>OBJECTIVE 3.2: Strengthen partnerships with organizations external to Penn State</w:t>
        </w:r>
        <w:r w:rsidR="00AB6CA7">
          <w:rPr>
            <w:noProof/>
            <w:webHidden/>
          </w:rPr>
          <w:tab/>
        </w:r>
        <w:r w:rsidR="00AB6CA7">
          <w:rPr>
            <w:noProof/>
            <w:webHidden/>
          </w:rPr>
          <w:fldChar w:fldCharType="begin"/>
        </w:r>
        <w:r w:rsidR="00AB6CA7">
          <w:rPr>
            <w:noProof/>
            <w:webHidden/>
          </w:rPr>
          <w:instrText xml:space="preserve"> PAGEREF _Toc43463754 \h </w:instrText>
        </w:r>
        <w:r w:rsidR="00AB6CA7">
          <w:rPr>
            <w:noProof/>
            <w:webHidden/>
          </w:rPr>
        </w:r>
        <w:r w:rsidR="00AB6CA7">
          <w:rPr>
            <w:noProof/>
            <w:webHidden/>
          </w:rPr>
          <w:fldChar w:fldCharType="separate"/>
        </w:r>
        <w:r w:rsidR="00156ABE">
          <w:rPr>
            <w:noProof/>
            <w:webHidden/>
          </w:rPr>
          <w:t>49</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55" w:history="1">
        <w:r w:rsidR="00AB6CA7" w:rsidRPr="00FC1E25">
          <w:rPr>
            <w:rStyle w:val="Hyperlink"/>
            <w:noProof/>
          </w:rPr>
          <w:t>OBJECTIVE 3.3: Strengthen partnerships with organizations internal to Penn State, external to  Wilkes-Barre campus</w:t>
        </w:r>
        <w:r w:rsidR="00AB6CA7">
          <w:rPr>
            <w:noProof/>
            <w:webHidden/>
          </w:rPr>
          <w:tab/>
        </w:r>
        <w:r w:rsidR="00AB6CA7">
          <w:rPr>
            <w:noProof/>
            <w:webHidden/>
          </w:rPr>
          <w:fldChar w:fldCharType="begin"/>
        </w:r>
        <w:r w:rsidR="00AB6CA7">
          <w:rPr>
            <w:noProof/>
            <w:webHidden/>
          </w:rPr>
          <w:instrText xml:space="preserve"> PAGEREF _Toc43463755 \h </w:instrText>
        </w:r>
        <w:r w:rsidR="00AB6CA7">
          <w:rPr>
            <w:noProof/>
            <w:webHidden/>
          </w:rPr>
        </w:r>
        <w:r w:rsidR="00AB6CA7">
          <w:rPr>
            <w:noProof/>
            <w:webHidden/>
          </w:rPr>
          <w:fldChar w:fldCharType="separate"/>
        </w:r>
        <w:r w:rsidR="00156ABE">
          <w:rPr>
            <w:noProof/>
            <w:webHidden/>
          </w:rPr>
          <w:t>53</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56" w:history="1">
        <w:r w:rsidR="00AB6CA7" w:rsidRPr="00FC1E25">
          <w:rPr>
            <w:rStyle w:val="Hyperlink"/>
            <w:noProof/>
          </w:rPr>
          <w:t>Strategic Goal 4: To develop a culture of Innovative Operations and Sustainability</w:t>
        </w:r>
        <w:r w:rsidR="00AB6CA7">
          <w:rPr>
            <w:noProof/>
            <w:webHidden/>
          </w:rPr>
          <w:tab/>
        </w:r>
        <w:r w:rsidR="00AB6CA7">
          <w:rPr>
            <w:noProof/>
            <w:webHidden/>
          </w:rPr>
          <w:fldChar w:fldCharType="begin"/>
        </w:r>
        <w:r w:rsidR="00AB6CA7">
          <w:rPr>
            <w:noProof/>
            <w:webHidden/>
          </w:rPr>
          <w:instrText xml:space="preserve"> PAGEREF _Toc43463756 \h </w:instrText>
        </w:r>
        <w:r w:rsidR="00AB6CA7">
          <w:rPr>
            <w:noProof/>
            <w:webHidden/>
          </w:rPr>
        </w:r>
        <w:r w:rsidR="00AB6CA7">
          <w:rPr>
            <w:noProof/>
            <w:webHidden/>
          </w:rPr>
          <w:fldChar w:fldCharType="separate"/>
        </w:r>
        <w:r w:rsidR="00156ABE">
          <w:rPr>
            <w:noProof/>
            <w:webHidden/>
          </w:rPr>
          <w:t>56</w:t>
        </w:r>
        <w:r w:rsidR="00AB6CA7">
          <w:rPr>
            <w:noProof/>
            <w:webHidden/>
          </w:rPr>
          <w:fldChar w:fldCharType="end"/>
        </w:r>
      </w:hyperlink>
    </w:p>
    <w:p w:rsidR="00AB6CA7" w:rsidRDefault="00222C40">
      <w:pPr>
        <w:pStyle w:val="TOC2"/>
        <w:tabs>
          <w:tab w:val="right" w:pos="10070"/>
        </w:tabs>
        <w:rPr>
          <w:rFonts w:eastAsiaTheme="minorEastAsia" w:cstheme="minorBidi"/>
          <w:b w:val="0"/>
          <w:bCs w:val="0"/>
          <w:noProof/>
          <w:sz w:val="24"/>
          <w:szCs w:val="24"/>
        </w:rPr>
      </w:pPr>
      <w:hyperlink w:anchor="_Toc43463757" w:history="1">
        <w:r w:rsidR="00AB6CA7" w:rsidRPr="00FC1E25">
          <w:rPr>
            <w:rStyle w:val="Hyperlink"/>
            <w:noProof/>
          </w:rPr>
          <w:t>GOAL 4: To develop a culture of Innovative Operations and Sustainability</w:t>
        </w:r>
        <w:r w:rsidR="00AB6CA7">
          <w:rPr>
            <w:noProof/>
            <w:webHidden/>
          </w:rPr>
          <w:tab/>
        </w:r>
        <w:r w:rsidR="00AB6CA7">
          <w:rPr>
            <w:noProof/>
            <w:webHidden/>
          </w:rPr>
          <w:fldChar w:fldCharType="begin"/>
        </w:r>
        <w:r w:rsidR="00AB6CA7">
          <w:rPr>
            <w:noProof/>
            <w:webHidden/>
          </w:rPr>
          <w:instrText xml:space="preserve"> PAGEREF _Toc43463757 \h </w:instrText>
        </w:r>
        <w:r w:rsidR="00AB6CA7">
          <w:rPr>
            <w:noProof/>
            <w:webHidden/>
          </w:rPr>
        </w:r>
        <w:r w:rsidR="00AB6CA7">
          <w:rPr>
            <w:noProof/>
            <w:webHidden/>
          </w:rPr>
          <w:fldChar w:fldCharType="separate"/>
        </w:r>
        <w:r w:rsidR="00156ABE">
          <w:rPr>
            <w:noProof/>
            <w:webHidden/>
          </w:rPr>
          <w:t>57</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58" w:history="1">
        <w:r w:rsidR="00AB6CA7" w:rsidRPr="00FC1E25">
          <w:rPr>
            <w:rStyle w:val="Hyperlink"/>
            <w:noProof/>
          </w:rPr>
          <w:t>OBJECTIVE 4.1: Increase the amount of financial resources at Penn State Wilkes-Barre</w:t>
        </w:r>
        <w:r w:rsidR="00AB6CA7">
          <w:rPr>
            <w:noProof/>
            <w:webHidden/>
          </w:rPr>
          <w:tab/>
        </w:r>
        <w:r w:rsidR="00AB6CA7">
          <w:rPr>
            <w:noProof/>
            <w:webHidden/>
          </w:rPr>
          <w:fldChar w:fldCharType="begin"/>
        </w:r>
        <w:r w:rsidR="00AB6CA7">
          <w:rPr>
            <w:noProof/>
            <w:webHidden/>
          </w:rPr>
          <w:instrText xml:space="preserve"> PAGEREF _Toc43463758 \h </w:instrText>
        </w:r>
        <w:r w:rsidR="00AB6CA7">
          <w:rPr>
            <w:noProof/>
            <w:webHidden/>
          </w:rPr>
        </w:r>
        <w:r w:rsidR="00AB6CA7">
          <w:rPr>
            <w:noProof/>
            <w:webHidden/>
          </w:rPr>
          <w:fldChar w:fldCharType="separate"/>
        </w:r>
        <w:r w:rsidR="00156ABE">
          <w:rPr>
            <w:noProof/>
            <w:webHidden/>
          </w:rPr>
          <w:t>57</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59" w:history="1">
        <w:r w:rsidR="00AB6CA7" w:rsidRPr="00FC1E25">
          <w:rPr>
            <w:rStyle w:val="Hyperlink"/>
            <w:noProof/>
          </w:rPr>
          <w:t>OBJECTIVE 4.2: Increase the amount of recycling and conservation of natural resources</w:t>
        </w:r>
        <w:r w:rsidR="00AB6CA7">
          <w:rPr>
            <w:noProof/>
            <w:webHidden/>
          </w:rPr>
          <w:tab/>
        </w:r>
        <w:r w:rsidR="00AB6CA7">
          <w:rPr>
            <w:noProof/>
            <w:webHidden/>
          </w:rPr>
          <w:fldChar w:fldCharType="begin"/>
        </w:r>
        <w:r w:rsidR="00AB6CA7">
          <w:rPr>
            <w:noProof/>
            <w:webHidden/>
          </w:rPr>
          <w:instrText xml:space="preserve"> PAGEREF _Toc43463759 \h </w:instrText>
        </w:r>
        <w:r w:rsidR="00AB6CA7">
          <w:rPr>
            <w:noProof/>
            <w:webHidden/>
          </w:rPr>
        </w:r>
        <w:r w:rsidR="00AB6CA7">
          <w:rPr>
            <w:noProof/>
            <w:webHidden/>
          </w:rPr>
          <w:fldChar w:fldCharType="separate"/>
        </w:r>
        <w:r w:rsidR="00156ABE">
          <w:rPr>
            <w:noProof/>
            <w:webHidden/>
          </w:rPr>
          <w:t>59</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60" w:history="1">
        <w:r w:rsidR="00AB6CA7" w:rsidRPr="00FC1E25">
          <w:rPr>
            <w:rStyle w:val="Hyperlink"/>
            <w:noProof/>
          </w:rPr>
          <w:t>OBJECTIVE 4.3: Continuing being the University leader in a culture of resource sharing</w:t>
        </w:r>
        <w:r w:rsidR="00AB6CA7">
          <w:rPr>
            <w:noProof/>
            <w:webHidden/>
          </w:rPr>
          <w:tab/>
        </w:r>
        <w:r w:rsidR="00AB6CA7">
          <w:rPr>
            <w:noProof/>
            <w:webHidden/>
          </w:rPr>
          <w:fldChar w:fldCharType="begin"/>
        </w:r>
        <w:r w:rsidR="00AB6CA7">
          <w:rPr>
            <w:noProof/>
            <w:webHidden/>
          </w:rPr>
          <w:instrText xml:space="preserve"> PAGEREF _Toc43463760 \h </w:instrText>
        </w:r>
        <w:r w:rsidR="00AB6CA7">
          <w:rPr>
            <w:noProof/>
            <w:webHidden/>
          </w:rPr>
        </w:r>
        <w:r w:rsidR="00AB6CA7">
          <w:rPr>
            <w:noProof/>
            <w:webHidden/>
          </w:rPr>
          <w:fldChar w:fldCharType="separate"/>
        </w:r>
        <w:r w:rsidR="00156ABE">
          <w:rPr>
            <w:noProof/>
            <w:webHidden/>
          </w:rPr>
          <w:t>62</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61" w:history="1">
        <w:r w:rsidR="00AB6CA7" w:rsidRPr="00FC1E25">
          <w:rPr>
            <w:rStyle w:val="Hyperlink"/>
            <w:noProof/>
          </w:rPr>
          <w:t>OBJECTIVE 4.4: Continue to infuse ethical decisions throughout all campus environment</w:t>
        </w:r>
        <w:r w:rsidR="00AB6CA7">
          <w:rPr>
            <w:noProof/>
            <w:webHidden/>
          </w:rPr>
          <w:tab/>
        </w:r>
        <w:r w:rsidR="00AB6CA7">
          <w:rPr>
            <w:noProof/>
            <w:webHidden/>
          </w:rPr>
          <w:fldChar w:fldCharType="begin"/>
        </w:r>
        <w:r w:rsidR="00AB6CA7">
          <w:rPr>
            <w:noProof/>
            <w:webHidden/>
          </w:rPr>
          <w:instrText xml:space="preserve"> PAGEREF _Toc43463761 \h </w:instrText>
        </w:r>
        <w:r w:rsidR="00AB6CA7">
          <w:rPr>
            <w:noProof/>
            <w:webHidden/>
          </w:rPr>
        </w:r>
        <w:r w:rsidR="00AB6CA7">
          <w:rPr>
            <w:noProof/>
            <w:webHidden/>
          </w:rPr>
          <w:fldChar w:fldCharType="separate"/>
        </w:r>
        <w:r w:rsidR="00156ABE">
          <w:rPr>
            <w:noProof/>
            <w:webHidden/>
          </w:rPr>
          <w:t>64</w:t>
        </w:r>
        <w:r w:rsidR="00AB6CA7">
          <w:rPr>
            <w:noProof/>
            <w:webHidden/>
          </w:rPr>
          <w:fldChar w:fldCharType="end"/>
        </w:r>
      </w:hyperlink>
    </w:p>
    <w:p w:rsidR="00AB6CA7" w:rsidRDefault="00222C40">
      <w:pPr>
        <w:pStyle w:val="TOC3"/>
        <w:tabs>
          <w:tab w:val="right" w:pos="10070"/>
        </w:tabs>
        <w:rPr>
          <w:rFonts w:eastAsiaTheme="minorEastAsia" w:cstheme="minorBidi"/>
          <w:noProof/>
          <w:sz w:val="24"/>
          <w:szCs w:val="24"/>
        </w:rPr>
      </w:pPr>
      <w:hyperlink w:anchor="_Toc43463762" w:history="1">
        <w:r w:rsidR="00AB6CA7" w:rsidRPr="00FC1E25">
          <w:rPr>
            <w:rStyle w:val="Hyperlink"/>
            <w:noProof/>
          </w:rPr>
          <w:t>OBJECTIVE 4.5: Continue operating in a culture that embraces inclusivity</w:t>
        </w:r>
        <w:r w:rsidR="00AB6CA7">
          <w:rPr>
            <w:noProof/>
            <w:webHidden/>
          </w:rPr>
          <w:tab/>
        </w:r>
        <w:r w:rsidR="00AB6CA7">
          <w:rPr>
            <w:noProof/>
            <w:webHidden/>
          </w:rPr>
          <w:fldChar w:fldCharType="begin"/>
        </w:r>
        <w:r w:rsidR="00AB6CA7">
          <w:rPr>
            <w:noProof/>
            <w:webHidden/>
          </w:rPr>
          <w:instrText xml:space="preserve"> PAGEREF _Toc43463762 \h </w:instrText>
        </w:r>
        <w:r w:rsidR="00AB6CA7">
          <w:rPr>
            <w:noProof/>
            <w:webHidden/>
          </w:rPr>
        </w:r>
        <w:r w:rsidR="00AB6CA7">
          <w:rPr>
            <w:noProof/>
            <w:webHidden/>
          </w:rPr>
          <w:fldChar w:fldCharType="separate"/>
        </w:r>
        <w:r w:rsidR="00156ABE">
          <w:rPr>
            <w:noProof/>
            <w:webHidden/>
          </w:rPr>
          <w:t>65</w:t>
        </w:r>
        <w:r w:rsidR="00AB6CA7">
          <w:rPr>
            <w:noProof/>
            <w:webHidden/>
          </w:rPr>
          <w:fldChar w:fldCharType="end"/>
        </w:r>
      </w:hyperlink>
    </w:p>
    <w:p w:rsidR="004513E4" w:rsidRDefault="004513E4" w:rsidP="00FC5D05">
      <w:pPr>
        <w:pStyle w:val="Heading2"/>
      </w:pPr>
      <w:r w:rsidRPr="00713B84">
        <w:rPr>
          <w:sz w:val="24"/>
          <w:szCs w:val="24"/>
        </w:rPr>
        <w:lastRenderedPageBreak/>
        <w:fldChar w:fldCharType="end"/>
      </w:r>
      <w:bookmarkStart w:id="8" w:name="_Toc43463733"/>
      <w:bookmarkEnd w:id="4"/>
      <w:bookmarkEnd w:id="5"/>
      <w:bookmarkEnd w:id="6"/>
      <w:r w:rsidRPr="00FC5D05">
        <w:t>Introduction</w:t>
      </w:r>
      <w:r>
        <w:t xml:space="preserve"> to the Strategic Plan</w:t>
      </w:r>
      <w:bookmarkEnd w:id="8"/>
    </w:p>
    <w:p w:rsidR="007801D4" w:rsidRPr="00655E80" w:rsidRDefault="007801D4" w:rsidP="005A351B">
      <w:pPr>
        <w:pStyle w:val="Paragraph"/>
      </w:pPr>
      <w:r w:rsidRPr="00655E80">
        <w:t>Penn State Wilkes-Barre finds itself at a critical juncture similar to many other institutions of Higher Education through the United States.</w:t>
      </w:r>
      <w:r w:rsidR="00DE798C">
        <w:t xml:space="preserve"> </w:t>
      </w:r>
      <w:r w:rsidRPr="00655E80">
        <w:t xml:space="preserve">We believe that the next few years will be decisive </w:t>
      </w:r>
      <w:r>
        <w:t>in</w:t>
      </w:r>
      <w:r w:rsidRPr="00655E80">
        <w:t xml:space="preserve"> mold</w:t>
      </w:r>
      <w:r>
        <w:t>ing</w:t>
      </w:r>
      <w:r w:rsidRPr="00655E80">
        <w:t xml:space="preserve"> the future of our campus, therefore bringing renewed importance to our strategic plan.</w:t>
      </w:r>
    </w:p>
    <w:p w:rsidR="007801D4" w:rsidRDefault="007801D4" w:rsidP="005A351B">
      <w:pPr>
        <w:pStyle w:val="Paragraph"/>
      </w:pPr>
      <w:r w:rsidRPr="00655E80">
        <w:t xml:space="preserve">While </w:t>
      </w:r>
      <w:r>
        <w:t>we</w:t>
      </w:r>
      <w:r w:rsidRPr="00655E80">
        <w:t xml:space="preserve"> had a period of growth that coincided with the initial implementation of the 2008-2013 </w:t>
      </w:r>
      <w:r w:rsidRPr="00A20419">
        <w:rPr>
          <w:rStyle w:val="ParagraphChar"/>
        </w:rPr>
        <w:t>Strategic Plan, the campus is currently suffering an enrollment decline. In recent years, Penn State</w:t>
      </w:r>
      <w:r w:rsidRPr="00655E80">
        <w:t xml:space="preserve"> Wilkes-Barre has been subjected to strong internal and external forces that have had a</w:t>
      </w:r>
      <w:r>
        <w:t xml:space="preserve"> powerful</w:t>
      </w:r>
      <w:r w:rsidRPr="00655E80">
        <w:t xml:space="preserve"> impact on enrollments.</w:t>
      </w:r>
    </w:p>
    <w:p w:rsidR="007801D4" w:rsidRPr="00655E80" w:rsidRDefault="007801D4" w:rsidP="005A351B">
      <w:pPr>
        <w:pStyle w:val="Paragraph"/>
      </w:pPr>
      <w:r w:rsidRPr="00655E80">
        <w:t>Internally, the events of November 2011 that reverberated through the whole</w:t>
      </w:r>
      <w:r>
        <w:t xml:space="preserve"> of</w:t>
      </w:r>
      <w:r w:rsidRPr="00655E80">
        <w:t xml:space="preserve"> Penn State resulted in a temporary loss of confidence in the University that caused lesser num</w:t>
      </w:r>
      <w:r>
        <w:t>ber of students matriculating to</w:t>
      </w:r>
      <w:r w:rsidRPr="00655E80">
        <w:t xml:space="preserve"> its different campus locations. A positive internal force during this time period was the release of the Core Council Letters for the Commonwealth Campuses</w:t>
      </w:r>
      <w:r>
        <w:t>,</w:t>
      </w:r>
      <w:r w:rsidRPr="00655E80">
        <w:t xml:space="preserve"> as well as each individual campus. These reports forced</w:t>
      </w:r>
      <w:r>
        <w:t xml:space="preserve"> the campus</w:t>
      </w:r>
      <w:r w:rsidRPr="00655E80">
        <w:t xml:space="preserve"> to </w:t>
      </w:r>
      <w:r>
        <w:t>be</w:t>
      </w:r>
      <w:r w:rsidRPr="00655E80">
        <w:t xml:space="preserve"> introspective</w:t>
      </w:r>
      <w:r>
        <w:t>,</w:t>
      </w:r>
      <w:r w:rsidRPr="00655E80">
        <w:t xml:space="preserve"> look</w:t>
      </w:r>
      <w:r>
        <w:t>ing</w:t>
      </w:r>
      <w:r w:rsidRPr="00655E80">
        <w:t xml:space="preserve"> at practices and operations</w:t>
      </w:r>
      <w:r>
        <w:t>.</w:t>
      </w:r>
      <w:r w:rsidR="00DE798C">
        <w:t xml:space="preserve"> </w:t>
      </w:r>
      <w:r>
        <w:t>It</w:t>
      </w:r>
      <w:r w:rsidRPr="00655E80">
        <w:t xml:space="preserve"> provided </w:t>
      </w:r>
      <w:r>
        <w:t>a needed</w:t>
      </w:r>
      <w:r w:rsidRPr="00655E80">
        <w:t xml:space="preserve"> framework for change. A</w:t>
      </w:r>
      <w:r>
        <w:t>n additional</w:t>
      </w:r>
      <w:r w:rsidRPr="00655E80">
        <w:t xml:space="preserve"> positive internal force for our campus was the</w:t>
      </w:r>
      <w:r>
        <w:t xml:space="preserve"> improvement of career services on the campus – the increased staffing of career services, </w:t>
      </w:r>
      <w:r w:rsidRPr="00655E80">
        <w:t xml:space="preserve">unveiling </w:t>
      </w:r>
      <w:r>
        <w:t xml:space="preserve">the </w:t>
      </w:r>
      <w:r w:rsidRPr="00655E80">
        <w:t xml:space="preserve">new </w:t>
      </w:r>
      <w:r>
        <w:t xml:space="preserve">Struthers’ Family </w:t>
      </w:r>
      <w:r w:rsidRPr="00655E80">
        <w:t>Career</w:t>
      </w:r>
      <w:r>
        <w:t xml:space="preserve"> Service</w:t>
      </w:r>
      <w:r w:rsidRPr="00655E80">
        <w:t xml:space="preserve"> Center</w:t>
      </w:r>
      <w:r>
        <w:t>s</w:t>
      </w:r>
      <w:r w:rsidRPr="00655E80">
        <w:t xml:space="preserve"> on campus in October</w:t>
      </w:r>
      <w:r>
        <w:t>,</w:t>
      </w:r>
      <w:r w:rsidRPr="00655E80">
        <w:t xml:space="preserve"> 2013</w:t>
      </w:r>
      <w:r>
        <w:t>, and the addition of</w:t>
      </w:r>
      <w:r w:rsidRPr="00655E80">
        <w:t xml:space="preserve"> a Regional Career Services Coordinator for the 5 campuses i</w:t>
      </w:r>
      <w:r>
        <w:t>n the Northe</w:t>
      </w:r>
      <w:r w:rsidR="00A20419">
        <w:t>ast.</w:t>
      </w:r>
    </w:p>
    <w:p w:rsidR="007801D4" w:rsidRDefault="007801D4" w:rsidP="005A351B">
      <w:pPr>
        <w:pStyle w:val="Paragraph"/>
      </w:pPr>
      <w:r>
        <w:t xml:space="preserve">Nationally, </w:t>
      </w:r>
      <w:r w:rsidRPr="00655E80">
        <w:t>Higher Education in the United States is being subjected to increased scrutiny by legislators, policymakers</w:t>
      </w:r>
      <w:r>
        <w:t>,</w:t>
      </w:r>
      <w:r w:rsidRPr="00655E80">
        <w:t xml:space="preserve"> and our society in general.</w:t>
      </w:r>
      <w:r w:rsidR="00DE798C">
        <w:t xml:space="preserve"> </w:t>
      </w:r>
      <w:r w:rsidRPr="00655E80">
        <w:t>The economic downturn that the country has experienced</w:t>
      </w:r>
      <w:r>
        <w:t xml:space="preserve"> has</w:t>
      </w:r>
      <w:r w:rsidRPr="00655E80">
        <w:t xml:space="preserve"> resulted in many individuals and civic organizations examining the value of a </w:t>
      </w:r>
      <w:r>
        <w:t>c</w:t>
      </w:r>
      <w:r w:rsidRPr="00655E80">
        <w:t>ollege degree.</w:t>
      </w:r>
    </w:p>
    <w:p w:rsidR="007801D4" w:rsidRPr="00655E80" w:rsidRDefault="007801D4" w:rsidP="005A351B">
      <w:pPr>
        <w:pStyle w:val="Paragraph"/>
      </w:pPr>
      <w:r>
        <w:t xml:space="preserve">Locally, </w:t>
      </w:r>
      <w:r w:rsidRPr="00655E80">
        <w:t>the demographics of the Commonwealth of Pennsylvania</w:t>
      </w:r>
      <w:r>
        <w:t>,</w:t>
      </w:r>
      <w:r w:rsidRPr="00655E80">
        <w:t xml:space="preserve"> and in particular its most rural areas, show a decrease in the number of high school graduates.</w:t>
      </w:r>
      <w:r w:rsidR="00DE798C">
        <w:t xml:space="preserve"> </w:t>
      </w:r>
      <w:r>
        <w:t>Northeast Pennsylvania has, at best, an expectation of high school graduates being flat – no growth, no major decline.</w:t>
      </w:r>
      <w:r w:rsidR="00DE798C">
        <w:t xml:space="preserve"> </w:t>
      </w:r>
      <w:r>
        <w:t>The level of competition for this stagnant number of graduates continues to be heavy in and around Wilkes-Barre with three growing very aggressive private institutions and a highly respected community college.</w:t>
      </w:r>
    </w:p>
    <w:p w:rsidR="007801D4" w:rsidRPr="00655E80" w:rsidRDefault="007801D4" w:rsidP="005A351B">
      <w:pPr>
        <w:pStyle w:val="Paragraph"/>
      </w:pPr>
      <w:r w:rsidRPr="00655E80">
        <w:t>It is in this environment of increased competition and accountability where Penn State Wilkes-Barre has developed its 2014-2019 Strategic Plan</w:t>
      </w:r>
      <w:r>
        <w:t>.</w:t>
      </w:r>
      <w:r w:rsidR="00DE798C">
        <w:t xml:space="preserve"> </w:t>
      </w:r>
      <w:r>
        <w:t>I</w:t>
      </w:r>
      <w:r w:rsidRPr="00655E80">
        <w:t>n order to respond to these</w:t>
      </w:r>
      <w:r>
        <w:t>,</w:t>
      </w:r>
      <w:r w:rsidRPr="00655E80">
        <w:t xml:space="preserve"> and new challenges</w:t>
      </w:r>
      <w:r>
        <w:t>, the</w:t>
      </w:r>
      <w:r w:rsidRPr="00655E80">
        <w:t xml:space="preserve"> campus </w:t>
      </w:r>
      <w:r>
        <w:t>has found itself becoming</w:t>
      </w:r>
      <w:r w:rsidRPr="00655E80">
        <w:t xml:space="preserve"> a leader in the sharing of resources with other neighboring campuses.</w:t>
      </w:r>
      <w:r w:rsidR="00DE798C">
        <w:t xml:space="preserve"> </w:t>
      </w:r>
      <w:r w:rsidRPr="00655E80">
        <w:t xml:space="preserve">In mid- </w:t>
      </w:r>
      <w:r w:rsidRPr="00655E80">
        <w:lastRenderedPageBreak/>
        <w:t xml:space="preserve">2012, due to staffing changes, Penn State Wilkes-Barre piloted the sharing of a Registrar with another Penn State campus. Because the results </w:t>
      </w:r>
      <w:r>
        <w:t>created an intercampus synergy</w:t>
      </w:r>
      <w:r w:rsidRPr="00655E80">
        <w:t>, this temporary arrangement became permanent and provided a set of guidelines and parameters to be replicated by other Penn State campuses.</w:t>
      </w:r>
      <w:r w:rsidR="00DE798C">
        <w:t xml:space="preserve"> </w:t>
      </w:r>
      <w:r>
        <w:t>By</w:t>
      </w:r>
      <w:r w:rsidRPr="00655E80">
        <w:t xml:space="preserve"> 2014</w:t>
      </w:r>
      <w:r>
        <w:t>,</w:t>
      </w:r>
      <w:r w:rsidRPr="00655E80">
        <w:t xml:space="preserve"> </w:t>
      </w:r>
      <w:r>
        <w:t>the campus began sharing</w:t>
      </w:r>
      <w:r w:rsidRPr="00655E80">
        <w:t xml:space="preserve"> a Financial Officer with other two campuses and a Human Resou</w:t>
      </w:r>
      <w:r>
        <w:t>rces specialist with</w:t>
      </w:r>
      <w:r w:rsidRPr="00655E80">
        <w:t xml:space="preserve"> four campuses. In addition, the new academic offerings planned for the short</w:t>
      </w:r>
      <w:r>
        <w:t>-</w:t>
      </w:r>
      <w:r w:rsidRPr="00655E80">
        <w:t>term will also be shared with other Penn State campuses.</w:t>
      </w:r>
      <w:r w:rsidR="00DE798C">
        <w:t xml:space="preserve"> </w:t>
      </w:r>
      <w:r>
        <w:t>These changes</w:t>
      </w:r>
      <w:r w:rsidRPr="00655E80">
        <w:t xml:space="preserve"> allow us, as well as to our partner campuses, to give access to students to an increased portfolio of programs while maintaining our financial responsibilities.</w:t>
      </w:r>
    </w:p>
    <w:p w:rsidR="007801D4" w:rsidRPr="00655E80" w:rsidRDefault="007801D4" w:rsidP="005A351B">
      <w:pPr>
        <w:pStyle w:val="Paragraph"/>
      </w:pPr>
      <w:r w:rsidRPr="00655E80">
        <w:t xml:space="preserve">While </w:t>
      </w:r>
      <w:r>
        <w:t>the campus</w:t>
      </w:r>
      <w:r w:rsidRPr="00655E80">
        <w:t xml:space="preserve"> embrace</w:t>
      </w:r>
      <w:r>
        <w:t>s</w:t>
      </w:r>
      <w:r w:rsidRPr="00655E80">
        <w:t xml:space="preserve"> the idea of sharing resources, we also recognize that each Penn State campus is different and unique.</w:t>
      </w:r>
      <w:r w:rsidR="00DE798C">
        <w:t xml:space="preserve"> </w:t>
      </w:r>
      <w:r w:rsidRPr="00655E80">
        <w:t xml:space="preserve">In this respect, </w:t>
      </w:r>
      <w:r>
        <w:t>the campus is</w:t>
      </w:r>
      <w:r w:rsidRPr="00655E80">
        <w:t xml:space="preserve"> committed to growing the academic programs unique to</w:t>
      </w:r>
      <w:r>
        <w:t xml:space="preserve"> Penn State Wilkes-Barre and using</w:t>
      </w:r>
      <w:r w:rsidRPr="00655E80">
        <w:t xml:space="preserve"> the appropriate technology to reach a larger number of students dispersed through</w:t>
      </w:r>
      <w:r>
        <w:t>out</w:t>
      </w:r>
      <w:r w:rsidR="00A20419">
        <w:t xml:space="preserve"> the Commonwealth.</w:t>
      </w:r>
    </w:p>
    <w:p w:rsidR="007801D4" w:rsidRPr="00A20419" w:rsidRDefault="007801D4" w:rsidP="005A351B">
      <w:pPr>
        <w:pStyle w:val="Paragraph"/>
      </w:pPr>
      <w:r w:rsidRPr="00655E80">
        <w:t xml:space="preserve">The Strategic Plan described in this document is the first step in our planned development and growth. We want </w:t>
      </w:r>
      <w:r>
        <w:t>to continue to</w:t>
      </w:r>
      <w:r w:rsidRPr="00655E80">
        <w:t xml:space="preserve"> provid</w:t>
      </w:r>
      <w:r>
        <w:t xml:space="preserve">e access to </w:t>
      </w:r>
      <w:r w:rsidRPr="00655E80">
        <w:t>quality Higher Education to our students and the citizens of the Commonwealth of Pennsylvania in</w:t>
      </w:r>
      <w:r w:rsidR="009B1ECC">
        <w:t xml:space="preserve"> fulfillment of the land-grant</w:t>
      </w:r>
      <w:r w:rsidRPr="00655E80">
        <w:t xml:space="preserve"> mission of Penn State.</w:t>
      </w:r>
      <w:r w:rsidR="00DE798C">
        <w:t xml:space="preserve"> </w:t>
      </w:r>
      <w:r w:rsidR="00636A09" w:rsidRPr="00AA46C5">
        <w:t>As a campus of Penn State, we want to be</w:t>
      </w:r>
      <w:r w:rsidR="00AA46C5" w:rsidRPr="00AA46C5">
        <w:t xml:space="preserve"> an economic engine</w:t>
      </w:r>
      <w:r w:rsidR="00DE798C">
        <w:t xml:space="preserve"> </w:t>
      </w:r>
      <w:r w:rsidR="00636A09" w:rsidRPr="00AA46C5">
        <w:t>for local and regional development as well as to develop a faculty culture conducive to the transfer of knowledge with business and industry.</w:t>
      </w:r>
    </w:p>
    <w:p w:rsidR="007801D4" w:rsidRPr="00655E80" w:rsidRDefault="007801D4" w:rsidP="005A351B">
      <w:pPr>
        <w:pStyle w:val="Paragraph"/>
      </w:pPr>
      <w:r w:rsidRPr="00A20419">
        <w:t>Wilkes-Barre aspires to become a campus of Penn State valued for establishing new</w:t>
      </w:r>
      <w:r w:rsidRPr="00655E80">
        <w:t xml:space="preserve"> and bold approaches to Higher Education. We </w:t>
      </w:r>
      <w:r>
        <w:t>strive to be</w:t>
      </w:r>
      <w:r w:rsidRPr="00655E80">
        <w:t xml:space="preserve"> a campus of Penn State recognized for our excellence in working with students with </w:t>
      </w:r>
      <w:r>
        <w:t xml:space="preserve">varying </w:t>
      </w:r>
      <w:r w:rsidRPr="00655E80">
        <w:t xml:space="preserve">academic levels when they reach our doors, giving them </w:t>
      </w:r>
      <w:r w:rsidR="007C5934" w:rsidRPr="00655E80">
        <w:t>the personal</w:t>
      </w:r>
      <w:r w:rsidR="007C5934">
        <w:t xml:space="preserve"> </w:t>
      </w:r>
      <w:r w:rsidR="007C5934" w:rsidRPr="00655E80">
        <w:t>and professional skills</w:t>
      </w:r>
      <w:r w:rsidR="007C5934">
        <w:t xml:space="preserve"> that</w:t>
      </w:r>
      <w:r w:rsidRPr="00655E80">
        <w:t xml:space="preserve"> they need to succeed in tomorrow’s environment. We </w:t>
      </w:r>
      <w:r>
        <w:t xml:space="preserve">seek to be </w:t>
      </w:r>
      <w:r w:rsidRPr="00655E80">
        <w:t>a campus that is known</w:t>
      </w:r>
      <w:r>
        <w:t xml:space="preserve"> not only for </w:t>
      </w:r>
      <w:r w:rsidRPr="00655E80">
        <w:t xml:space="preserve">valuing and respecting diversity, but by </w:t>
      </w:r>
      <w:r>
        <w:t>being inclusive</w:t>
      </w:r>
      <w:r w:rsidRPr="00655E80">
        <w:t xml:space="preserve"> and</w:t>
      </w:r>
      <w:r>
        <w:t xml:space="preserve"> using</w:t>
      </w:r>
      <w:r w:rsidRPr="00655E80">
        <w:t xml:space="preserve"> our individual differences to grow.</w:t>
      </w:r>
      <w:r w:rsidR="00DE798C">
        <w:t xml:space="preserve"> </w:t>
      </w:r>
      <w:r w:rsidRPr="00655E80">
        <w:t xml:space="preserve">We </w:t>
      </w:r>
      <w:r>
        <w:t>desire to be</w:t>
      </w:r>
      <w:r w:rsidRPr="00655E80">
        <w:t xml:space="preserve"> recognized as a campus that thrives on private philanthropy that is rooted in our constituents’ desire to help </w:t>
      </w:r>
      <w:r>
        <w:t>those</w:t>
      </w:r>
      <w:r w:rsidRPr="00655E80">
        <w:t xml:space="preserve"> less fortunate.</w:t>
      </w:r>
      <w:r w:rsidR="00DE798C">
        <w:t xml:space="preserve"> </w:t>
      </w:r>
      <w:r w:rsidRPr="00655E80">
        <w:t xml:space="preserve">We aspire to </w:t>
      </w:r>
      <w:r>
        <w:t xml:space="preserve">be </w:t>
      </w:r>
      <w:r w:rsidRPr="00655E80">
        <w:t>a model of civility as reflected by the actions of our community in our day to day life.</w:t>
      </w:r>
    </w:p>
    <w:p w:rsidR="007801D4" w:rsidRPr="004D7C84" w:rsidRDefault="007801D4" w:rsidP="001659C4">
      <w:pPr>
        <w:pStyle w:val="Heading3"/>
      </w:pPr>
      <w:bookmarkStart w:id="9" w:name="_Toc43197703"/>
      <w:bookmarkStart w:id="10" w:name="_Toc43463734"/>
      <w:r w:rsidRPr="004D7C84">
        <w:t>Development of Strategic Plan</w:t>
      </w:r>
      <w:bookmarkEnd w:id="9"/>
      <w:bookmarkEnd w:id="10"/>
    </w:p>
    <w:p w:rsidR="007801D4" w:rsidRDefault="007801D4" w:rsidP="005A351B">
      <w:pPr>
        <w:pStyle w:val="Paragraph"/>
      </w:pPr>
      <w:r>
        <w:t>During the Fall 2013 semester</w:t>
      </w:r>
      <w:r w:rsidRPr="00655E80">
        <w:t xml:space="preserve">, </w:t>
      </w:r>
      <w:r w:rsidRPr="005A351B">
        <w:t>Chancellor</w:t>
      </w:r>
      <w:r w:rsidRPr="00655E80">
        <w:t xml:space="preserve"> Davis appointed a group of faculty and staff (Strategic Plan Steering Committee)</w:t>
      </w:r>
      <w:r>
        <w:t xml:space="preserve">, </w:t>
      </w:r>
      <w:r w:rsidRPr="00655E80">
        <w:t>charged with reviewing 2008-2013 Mission, Vision and Values and provide recommendations for any possible changes.</w:t>
      </w:r>
      <w:r w:rsidR="00DE798C">
        <w:t xml:space="preserve"> </w:t>
      </w:r>
      <w:r w:rsidRPr="00655E80">
        <w:t xml:space="preserve">While upholding the spirit of this document, the Steering </w:t>
      </w:r>
      <w:r w:rsidRPr="00655E80">
        <w:lastRenderedPageBreak/>
        <w:t>Committee proposed several changes to better reflect the purpose and goals of the Wilkes-Barre campus.</w:t>
      </w:r>
      <w:r w:rsidR="00DE798C">
        <w:t xml:space="preserve"> </w:t>
      </w:r>
      <w:r w:rsidRPr="00655E80">
        <w:t>A</w:t>
      </w:r>
      <w:r>
        <w:t>fter review of several drafts, the document was adopted for inclusion and formed the basis of the new Strategic Plan.</w:t>
      </w:r>
      <w:r w:rsidRPr="00655E80" w:rsidDel="001E277C">
        <w:t xml:space="preserve"> </w:t>
      </w:r>
      <w:r w:rsidRPr="00655E80">
        <w:t>The campus followed a similar process for the creation and development of the 2014-2019 Strategic Plan.</w:t>
      </w:r>
      <w:r w:rsidR="00DE798C">
        <w:t xml:space="preserve"> </w:t>
      </w:r>
      <w:r w:rsidRPr="00655E80">
        <w:t>The review of the 2018-2013 Strategic Plan led to the identification of the key Goals and Objectives for Penn State Wilkes-Barre for the next five years.</w:t>
      </w:r>
      <w:r w:rsidR="00DE798C">
        <w:t xml:space="preserve"> </w:t>
      </w:r>
      <w:r w:rsidRPr="00655E80">
        <w:t>Once again, these main Goals and Objectives were circulated among the diverse campus constituencies to gather feedback that was analyzed and incorporated into the document.</w:t>
      </w:r>
      <w:r w:rsidR="00DE798C">
        <w:t xml:space="preserve"> </w:t>
      </w:r>
      <w:r w:rsidRPr="00655E80">
        <w:t>This process was repeated</w:t>
      </w:r>
      <w:r>
        <w:t xml:space="preserve">, </w:t>
      </w:r>
      <w:r w:rsidRPr="00655E80">
        <w:t>with each iteration increasing the level of detail in the document until the consensus was reached with the 2014-2019 Penn State Wilkes-Barre Strategic Plan presented in this document.</w:t>
      </w:r>
    </w:p>
    <w:p w:rsidR="007801D4" w:rsidRPr="00E20AB3" w:rsidRDefault="007801D4" w:rsidP="001659C4">
      <w:pPr>
        <w:pStyle w:val="Heading3"/>
      </w:pPr>
      <w:bookmarkStart w:id="11" w:name="_Toc43197704"/>
      <w:bookmarkStart w:id="12" w:name="_Toc43463735"/>
      <w:r w:rsidRPr="004D7C84">
        <w:t>Approach</w:t>
      </w:r>
      <w:r w:rsidRPr="00E20AB3">
        <w:t xml:space="preserve"> to Strategic Plan</w:t>
      </w:r>
      <w:bookmarkEnd w:id="11"/>
      <w:bookmarkEnd w:id="12"/>
    </w:p>
    <w:p w:rsidR="007801D4" w:rsidRPr="00E62435" w:rsidRDefault="007801D4" w:rsidP="005A351B">
      <w:pPr>
        <w:pStyle w:val="Paragraph"/>
      </w:pPr>
      <w:r>
        <w:t>The 2014-2019 Strategic Plan implements the revised Mission, Vision and Values for Penn State Wilkes-Barre.</w:t>
      </w:r>
      <w:r w:rsidR="00DE798C">
        <w:t xml:space="preserve"> </w:t>
      </w:r>
      <w:r>
        <w:t xml:space="preserve">The plan consists of 4 major Goals </w:t>
      </w:r>
      <w:r w:rsidR="00BA1A07">
        <w:t>that we have identified as the strategic priorities for Penn State Wilkes-Barre.</w:t>
      </w:r>
      <w:r w:rsidR="00DE798C">
        <w:t xml:space="preserve"> </w:t>
      </w:r>
      <w:r w:rsidR="00BA1A07">
        <w:t>Each goal is supported by one or more objectives that in turn, are supported by several strategies. We must state that the strategies used to implement the objectives are not listed in any particular order.</w:t>
      </w:r>
      <w:r w:rsidR="00DE798C">
        <w:t xml:space="preserve"> </w:t>
      </w:r>
      <w:r w:rsidR="001E1CCC">
        <w:t xml:space="preserve">These strategies are the </w:t>
      </w:r>
      <w:r w:rsidR="002C08F3">
        <w:t>fundamental unit of action that drives the Penn State Wilkes-Barre strategic plan.</w:t>
      </w:r>
      <w:r w:rsidR="00DE798C">
        <w:t xml:space="preserve"> </w:t>
      </w:r>
      <w:r w:rsidR="002C08F3">
        <w:t>One o</w:t>
      </w:r>
      <w:r w:rsidR="00D53F27">
        <w:t>r</w:t>
      </w:r>
      <w:r w:rsidR="002C08F3">
        <w:t xml:space="preserve"> more positions of leadership within the campus are responsible for </w:t>
      </w:r>
      <w:r w:rsidR="00071AC3">
        <w:t xml:space="preserve">leading the implementation of </w:t>
      </w:r>
      <w:r w:rsidR="002C08F3">
        <w:t>the different tactics and action plans that su</w:t>
      </w:r>
      <w:r w:rsidR="00071AC3">
        <w:t>pport each strateg</w:t>
      </w:r>
      <w:r w:rsidR="00005A6B">
        <w:t>y</w:t>
      </w:r>
      <w:r w:rsidR="00071AC3">
        <w:t xml:space="preserve"> to the point that each campus employee and external constituents become fully involved with the campus strategic plan.</w:t>
      </w:r>
    </w:p>
    <w:p w:rsidR="004B7EA9" w:rsidRPr="00E20AB3" w:rsidRDefault="004B7EA9" w:rsidP="001659C4">
      <w:pPr>
        <w:pStyle w:val="Heading3"/>
      </w:pPr>
      <w:bookmarkStart w:id="13" w:name="_Toc43197705"/>
      <w:bookmarkStart w:id="14" w:name="_Toc43463736"/>
      <w:r w:rsidRPr="00E20AB3">
        <w:t>Div</w:t>
      </w:r>
      <w:r w:rsidR="00E20AB3">
        <w:t>ersity and Inclusiveness</w:t>
      </w:r>
      <w:bookmarkEnd w:id="13"/>
      <w:bookmarkEnd w:id="14"/>
    </w:p>
    <w:p w:rsidR="004B7EA9" w:rsidRPr="00E62435" w:rsidRDefault="004B7EA9" w:rsidP="005A351B">
      <w:pPr>
        <w:pStyle w:val="Paragraph"/>
      </w:pPr>
      <w:r w:rsidRPr="004B7EA9">
        <w:t>Penn State Wilkes-Barre values diversity and respects and appreciates all members of the campus, local and global communities. Our goal is to promote a community of mutual support and acceptance where all individuals contribute and have equal opportunities.</w:t>
      </w:r>
      <w:r w:rsidR="00DE798C">
        <w:t xml:space="preserve"> </w:t>
      </w:r>
      <w:r w:rsidRPr="004B7EA9">
        <w:t>Through academic infusion, co-curricular and extra-curricular programming we attempt to inspire interested students, staff, faculty, and the greater community to:</w:t>
      </w:r>
      <w:r>
        <w:t xml:space="preserve"> g</w:t>
      </w:r>
      <w:r w:rsidRPr="004B7EA9">
        <w:t>ain an understanding of international interdependence and cultural diversity; to develop as global/</w:t>
      </w:r>
      <w:r>
        <w:t>world citizens; d</w:t>
      </w:r>
      <w:r w:rsidRPr="004B7EA9">
        <w:t>evelop a personal value system which demonstrates appreciation and sensitivity for lifestyles and traditions whi</w:t>
      </w:r>
      <w:r>
        <w:t>ch are different from ones’ own; and e</w:t>
      </w:r>
      <w:r w:rsidRPr="004B7EA9">
        <w:t>ffectively interact with others by learning the importance of the individual human experience, the shared human experience, and exploration of both diversity and sameness with others</w:t>
      </w:r>
      <w:r>
        <w:t>.</w:t>
      </w:r>
    </w:p>
    <w:p w:rsidR="004B7EA9" w:rsidRPr="004B7EA9" w:rsidRDefault="004B7EA9" w:rsidP="005A351B">
      <w:pPr>
        <w:pStyle w:val="Paragraph"/>
      </w:pPr>
      <w:r>
        <w:lastRenderedPageBreak/>
        <w:t xml:space="preserve">To </w:t>
      </w:r>
      <w:r w:rsidR="00A37D8E">
        <w:t xml:space="preserve">increase the appreciation for diversity and inclusiveness, </w:t>
      </w:r>
      <w:r w:rsidRPr="004B7EA9">
        <w:t>Penn State Wilkes-Barre provides events, programs, and presenters from a varie</w:t>
      </w:r>
      <w:r w:rsidR="00A37D8E">
        <w:t>ty of diverse human experiences including, but not limited to:</w:t>
      </w:r>
      <w:r w:rsidR="00DE798C">
        <w:t xml:space="preserve"> </w:t>
      </w:r>
      <w:r w:rsidR="00A37D8E">
        <w:t>i</w:t>
      </w:r>
      <w:r w:rsidRPr="004B7EA9">
        <w:t xml:space="preserve">nternational </w:t>
      </w:r>
      <w:r w:rsidR="00A37D8E">
        <w:t>c</w:t>
      </w:r>
      <w:r w:rsidRPr="004B7EA9">
        <w:t>ultures</w:t>
      </w:r>
      <w:r w:rsidR="00A37D8E">
        <w:t>; sexual o</w:t>
      </w:r>
      <w:r w:rsidRPr="004B7EA9">
        <w:t>rientations</w:t>
      </w:r>
      <w:r w:rsidR="00A37D8E">
        <w:t>; ethnicity, culture and race; class and s</w:t>
      </w:r>
      <w:r w:rsidRPr="004B7EA9">
        <w:t>ociety</w:t>
      </w:r>
      <w:r w:rsidR="00A37D8E">
        <w:t>; s</w:t>
      </w:r>
      <w:r w:rsidRPr="004B7EA9">
        <w:t>pirituality</w:t>
      </w:r>
      <w:r w:rsidR="00A37D8E">
        <w:t>; gender d</w:t>
      </w:r>
      <w:r w:rsidRPr="004B7EA9">
        <w:t>ifferences</w:t>
      </w:r>
      <w:r w:rsidR="00A37D8E">
        <w:t>;</w:t>
      </w:r>
      <w:r w:rsidR="00DE798C">
        <w:t xml:space="preserve"> </w:t>
      </w:r>
      <w:r w:rsidR="00A37D8E">
        <w:t>ability; and counter c</w:t>
      </w:r>
      <w:r w:rsidRPr="004B7EA9">
        <w:t>ultures</w:t>
      </w:r>
      <w:r w:rsidR="00A37D8E">
        <w:t>.</w:t>
      </w:r>
      <w:r w:rsidR="00DE798C">
        <w:t xml:space="preserve"> </w:t>
      </w:r>
      <w:r w:rsidR="00E6091E">
        <w:t xml:space="preserve">Through these activities, we will provide </w:t>
      </w:r>
      <w:r w:rsidRPr="004B7EA9">
        <w:t xml:space="preserve">students, staff, faculty and the greater community the resources </w:t>
      </w:r>
      <w:r w:rsidR="00E6091E">
        <w:t>to develop their knowledge and appreciation on intellectual g</w:t>
      </w:r>
      <w:r w:rsidRPr="004B7EA9">
        <w:t>rowth</w:t>
      </w:r>
      <w:r w:rsidR="00E6091E">
        <w:t>; effective communication and c</w:t>
      </w:r>
      <w:r w:rsidRPr="004B7EA9">
        <w:t>ollaboration</w:t>
      </w:r>
      <w:r w:rsidR="00E6091E">
        <w:t>; enhanced self-e</w:t>
      </w:r>
      <w:r w:rsidRPr="004B7EA9">
        <w:t>steem</w:t>
      </w:r>
      <w:r w:rsidR="00E6091E">
        <w:t>; leadership d</w:t>
      </w:r>
      <w:r w:rsidRPr="004B7EA9">
        <w:t>evelopment</w:t>
      </w:r>
      <w:r w:rsidR="00E6091E">
        <w:t>; healthy and appropriate b</w:t>
      </w:r>
      <w:r w:rsidRPr="004B7EA9">
        <w:t>ehavior</w:t>
      </w:r>
      <w:r w:rsidR="00E6091E">
        <w:t>; human diversity and cultural c</w:t>
      </w:r>
      <w:r w:rsidRPr="004B7EA9">
        <w:t>ompetence</w:t>
      </w:r>
      <w:r w:rsidR="00E6091E">
        <w:t>; m</w:t>
      </w:r>
      <w:r w:rsidRPr="004B7EA9">
        <w:t xml:space="preserve">eaningful </w:t>
      </w:r>
      <w:r w:rsidR="00E6091E">
        <w:t>i</w:t>
      </w:r>
      <w:r w:rsidRPr="004B7EA9">
        <w:t xml:space="preserve">nterpersonal </w:t>
      </w:r>
      <w:r w:rsidR="00E6091E">
        <w:t>r</w:t>
      </w:r>
      <w:r w:rsidRPr="004B7EA9">
        <w:t>elationships</w:t>
      </w:r>
      <w:r w:rsidR="00E6091E">
        <w:t>; independence and i</w:t>
      </w:r>
      <w:r w:rsidRPr="004B7EA9">
        <w:t>nterdependence</w:t>
      </w:r>
      <w:r w:rsidR="00E6091E">
        <w:t>; social r</w:t>
      </w:r>
      <w:r w:rsidRPr="004B7EA9">
        <w:t>esponsibility</w:t>
      </w:r>
      <w:r w:rsidR="00E6091E">
        <w:t>; s</w:t>
      </w:r>
      <w:r w:rsidRPr="004B7EA9">
        <w:t>atisfying and productive lifestyles</w:t>
      </w:r>
      <w:r w:rsidR="00E6091E">
        <w:t>; and spiritual a</w:t>
      </w:r>
      <w:r w:rsidRPr="004B7EA9">
        <w:t>wa</w:t>
      </w:r>
      <w:r w:rsidR="00E6091E">
        <w:t>reness of self and o</w:t>
      </w:r>
      <w:r w:rsidRPr="004B7EA9">
        <w:t>thers</w:t>
      </w:r>
      <w:r w:rsidR="00E6091E">
        <w:t>.</w:t>
      </w:r>
    </w:p>
    <w:p w:rsidR="00DB60F7" w:rsidRPr="00DB60F7" w:rsidRDefault="00DB60F7" w:rsidP="008A1499">
      <w:pPr>
        <w:pStyle w:val="Heading2"/>
      </w:pPr>
      <w:r>
        <w:rPr>
          <w:bCs/>
        </w:rPr>
        <w:br w:type="page"/>
      </w:r>
      <w:bookmarkStart w:id="15" w:name="_Toc43197706"/>
      <w:bookmarkStart w:id="16" w:name="_Toc43463737"/>
      <w:r w:rsidRPr="00DB60F7">
        <w:lastRenderedPageBreak/>
        <w:t>Penn State Wilkes-</w:t>
      </w:r>
      <w:r w:rsidRPr="004D7C84">
        <w:t>Barre</w:t>
      </w:r>
      <w:r w:rsidR="00DE798C">
        <w:t xml:space="preserve"> </w:t>
      </w:r>
      <w:r w:rsidR="00E62435">
        <w:t>Mission, Vision and Values</w:t>
      </w:r>
      <w:bookmarkEnd w:id="15"/>
      <w:bookmarkEnd w:id="16"/>
    </w:p>
    <w:p w:rsidR="00E62435" w:rsidRDefault="00DB60F7" w:rsidP="005A351B">
      <w:pPr>
        <w:pStyle w:val="Paragraph"/>
      </w:pPr>
      <w:r w:rsidRPr="00E62435">
        <w:rPr>
          <w:b/>
        </w:rPr>
        <w:t>Mission:</w:t>
      </w:r>
      <w:r w:rsidR="00DE798C" w:rsidRPr="00E62435">
        <w:t xml:space="preserve"> </w:t>
      </w:r>
      <w:r w:rsidRPr="00E62435">
        <w:t>Penn State Wilkes-Barre provides a student</w:t>
      </w:r>
      <w:r w:rsidR="00E62435">
        <w:t>-</w:t>
      </w:r>
      <w:r w:rsidRPr="00E62435">
        <w:t>centered educational environment whereby students of all ages, backgrounds</w:t>
      </w:r>
      <w:r w:rsidR="00AC6071">
        <w:t>,</w:t>
      </w:r>
      <w:r w:rsidRPr="00E62435">
        <w:t xml:space="preserve"> and experiences can access the excellence of The Pennsylvania State University to become productive</w:t>
      </w:r>
      <w:r w:rsidR="00E62435">
        <w:t>,</w:t>
      </w:r>
      <w:r w:rsidRPr="00E62435">
        <w:t xml:space="preserve"> responsible global citizens.</w:t>
      </w:r>
    </w:p>
    <w:p w:rsidR="00DB60F7" w:rsidRPr="00E62435" w:rsidRDefault="00DB60F7" w:rsidP="005A351B">
      <w:pPr>
        <w:pStyle w:val="Paragraph"/>
      </w:pPr>
      <w:r w:rsidRPr="00E62435">
        <w:rPr>
          <w:b/>
        </w:rPr>
        <w:t>Vision:</w:t>
      </w:r>
      <w:r w:rsidR="00DE798C" w:rsidRPr="00E62435">
        <w:t xml:space="preserve"> </w:t>
      </w:r>
      <w:r w:rsidRPr="00E62435">
        <w:t xml:space="preserve">Penn State Wilkes-Barre aspires to be the premier educational institution of choice in the region by providing superior opportunities for students to excel in academic and co-curricular excellence </w:t>
      </w:r>
      <w:r w:rsidR="00E62435" w:rsidRPr="00E62435">
        <w:t>leading to rewarding careers.</w:t>
      </w:r>
    </w:p>
    <w:p w:rsidR="00DB60F7" w:rsidRPr="00E62435" w:rsidRDefault="00DB60F7" w:rsidP="005A351B">
      <w:pPr>
        <w:pStyle w:val="Paragraph"/>
      </w:pPr>
      <w:r w:rsidRPr="00E62435">
        <w:rPr>
          <w:b/>
        </w:rPr>
        <w:t>Values:</w:t>
      </w:r>
      <w:r w:rsidRPr="00E62435">
        <w:t xml:space="preserve"> We are committed to creating an environment of:</w:t>
      </w:r>
    </w:p>
    <w:p w:rsidR="00DB60F7" w:rsidRPr="005D137F" w:rsidRDefault="00DB60F7" w:rsidP="005A351B">
      <w:pPr>
        <w:pStyle w:val="BulletList"/>
      </w:pPr>
      <w:r w:rsidRPr="005D137F">
        <w:rPr>
          <w:b/>
        </w:rPr>
        <w:t>Academic Excellence</w:t>
      </w:r>
      <w:r w:rsidRPr="005D137F">
        <w:t xml:space="preserve"> that provides students with a rich academic experience by fostering intellectual curiosity, exploration, innovation, and open inquiry.</w:t>
      </w:r>
    </w:p>
    <w:p w:rsidR="00DB60F7" w:rsidRPr="005D137F" w:rsidRDefault="00DB60F7" w:rsidP="005A351B">
      <w:pPr>
        <w:pStyle w:val="BulletList"/>
      </w:pPr>
      <w:r w:rsidRPr="005D137F">
        <w:rPr>
          <w:b/>
        </w:rPr>
        <w:t>Student Focus</w:t>
      </w:r>
      <w:r w:rsidRPr="005D137F">
        <w:t xml:space="preserve"> in which students are provided with opportunities for intellectual and personal growth inside and outside the classroom.</w:t>
      </w:r>
      <w:r w:rsidR="00DE798C" w:rsidRPr="005D137F">
        <w:t xml:space="preserve"> </w:t>
      </w:r>
      <w:r w:rsidRPr="005D137F">
        <w:t>We are committed to education that meets students’ needs and provide</w:t>
      </w:r>
      <w:r w:rsidR="00AC6071">
        <w:t>s</w:t>
      </w:r>
      <w:r w:rsidRPr="005D137F">
        <w:t xml:space="preserve"> them with a wide variety of strong positive values in academic and co-curricular activities.</w:t>
      </w:r>
      <w:r w:rsidR="00DE798C" w:rsidRPr="005D137F">
        <w:t xml:space="preserve"> </w:t>
      </w:r>
      <w:r w:rsidRPr="005D137F">
        <w:t>We recognize and embody the value of life-long learning.</w:t>
      </w:r>
    </w:p>
    <w:p w:rsidR="00DB60F7" w:rsidRPr="00DB60F7" w:rsidRDefault="00DB60F7" w:rsidP="005A351B">
      <w:pPr>
        <w:pStyle w:val="BulletList"/>
      </w:pPr>
      <w:r w:rsidRPr="00DB60F7">
        <w:rPr>
          <w:b/>
        </w:rPr>
        <w:t>Ethics and Integrity</w:t>
      </w:r>
      <w:r w:rsidRPr="00DB60F7">
        <w:t xml:space="preserve"> based on civil dialog in which all individuals are heard and respected.</w:t>
      </w:r>
      <w:r w:rsidR="00DE798C">
        <w:t xml:space="preserve"> </w:t>
      </w:r>
      <w:r w:rsidRPr="00DB60F7">
        <w:t>The actions of the campus community members will be driven by the highest standards of integrity and ethical behavior.</w:t>
      </w:r>
    </w:p>
    <w:p w:rsidR="00DB60F7" w:rsidRPr="00DB60F7" w:rsidRDefault="00DB60F7" w:rsidP="005A351B">
      <w:pPr>
        <w:pStyle w:val="BulletList"/>
      </w:pPr>
      <w:r w:rsidRPr="00DB60F7">
        <w:rPr>
          <w:b/>
        </w:rPr>
        <w:t>Community Service</w:t>
      </w:r>
      <w:r w:rsidRPr="00DB60F7">
        <w:t xml:space="preserve"> that recognizes</w:t>
      </w:r>
      <w:r w:rsidR="00AC6071">
        <w:t>,</w:t>
      </w:r>
      <w:r w:rsidRPr="00DB60F7">
        <w:t xml:space="preserve"> values</w:t>
      </w:r>
      <w:r w:rsidR="00AC6071">
        <w:t>,</w:t>
      </w:r>
      <w:r w:rsidRPr="00DB60F7">
        <w:t xml:space="preserve"> and encourages lifelong service to the community as an integral part of educating well</w:t>
      </w:r>
      <w:r w:rsidR="00AC6071">
        <w:t>-</w:t>
      </w:r>
      <w:r w:rsidRPr="00DB60F7">
        <w:t xml:space="preserve">rounded students. </w:t>
      </w:r>
    </w:p>
    <w:p w:rsidR="00167320" w:rsidRPr="00ED29D6" w:rsidRDefault="00DB60F7" w:rsidP="005A351B">
      <w:pPr>
        <w:pStyle w:val="BulletList"/>
      </w:pPr>
      <w:r w:rsidRPr="00DB60F7">
        <w:rPr>
          <w:b/>
        </w:rPr>
        <w:t>Inclusiveness</w:t>
      </w:r>
      <w:r w:rsidRPr="00DB60F7">
        <w:t xml:space="preserve"> that recognizes and embodies the benefits of diversity, </w:t>
      </w:r>
      <w:r w:rsidR="00AC6071">
        <w:t xml:space="preserve">which is </w:t>
      </w:r>
      <w:r w:rsidRPr="00DB60F7">
        <w:t>vital for personal, intellectual, and social growth.</w:t>
      </w:r>
      <w:r w:rsidR="00AC4F8E" w:rsidRPr="00787C9B">
        <w:rPr>
          <w:rFonts w:cs="Times New Roman"/>
          <w:b/>
          <w:bCs/>
          <w:color w:val="000000"/>
        </w:rPr>
        <w:br w:type="page"/>
      </w:r>
    </w:p>
    <w:p w:rsidR="0006360E" w:rsidRPr="00ED29D6" w:rsidRDefault="00ED29D6" w:rsidP="008A1499">
      <w:pPr>
        <w:pStyle w:val="Heading2"/>
      </w:pPr>
      <w:bookmarkStart w:id="17" w:name="_Toc43197707"/>
      <w:bookmarkStart w:id="18" w:name="_Toc43463738"/>
      <w:r>
        <w:lastRenderedPageBreak/>
        <w:t>Summary of Strategic Goals</w:t>
      </w:r>
      <w:bookmarkEnd w:id="17"/>
      <w:bookmarkEnd w:id="18"/>
    </w:p>
    <w:p w:rsidR="006F4323" w:rsidRPr="0058100F" w:rsidRDefault="006F4323" w:rsidP="0058100F">
      <w:pPr>
        <w:pStyle w:val="Heading3"/>
        <w:spacing w:before="360"/>
        <w:ind w:right="-187"/>
        <w:rPr>
          <w:sz w:val="30"/>
          <w:szCs w:val="30"/>
        </w:rPr>
      </w:pPr>
      <w:bookmarkStart w:id="19" w:name="_Toc43197708"/>
      <w:bookmarkStart w:id="20" w:name="_Toc43198604"/>
      <w:bookmarkStart w:id="21" w:name="_Toc43200186"/>
      <w:bookmarkStart w:id="22" w:name="_Toc43463739"/>
      <w:r w:rsidRPr="0058100F">
        <w:rPr>
          <w:sz w:val="30"/>
          <w:szCs w:val="30"/>
        </w:rPr>
        <w:t>Goal 1: To increase the numbe</w:t>
      </w:r>
      <w:r w:rsidR="005A4A03" w:rsidRPr="0058100F">
        <w:rPr>
          <w:sz w:val="30"/>
          <w:szCs w:val="30"/>
        </w:rPr>
        <w:t>r of students enrolled at Penn State Wilkes-Barre</w:t>
      </w:r>
      <w:bookmarkEnd w:id="19"/>
      <w:bookmarkEnd w:id="20"/>
      <w:bookmarkEnd w:id="21"/>
      <w:bookmarkEnd w:id="22"/>
    </w:p>
    <w:p w:rsidR="006F4323" w:rsidRPr="00F14149" w:rsidRDefault="005A4A03" w:rsidP="007C5934">
      <w:pPr>
        <w:pStyle w:val="Paragraph"/>
        <w:ind w:left="720"/>
      </w:pPr>
      <w:r w:rsidRPr="007C5934">
        <w:rPr>
          <w:b/>
        </w:rPr>
        <w:t>Objective</w:t>
      </w:r>
      <w:r w:rsidR="006F4323" w:rsidRPr="007C5934">
        <w:rPr>
          <w:b/>
        </w:rPr>
        <w:t xml:space="preserve"> 1</w:t>
      </w:r>
      <w:r w:rsidRPr="007C5934">
        <w:rPr>
          <w:b/>
        </w:rPr>
        <w:t>.1:</w:t>
      </w:r>
      <w:r>
        <w:t xml:space="preserve"> Increase the admission of new s</w:t>
      </w:r>
      <w:r w:rsidR="006F4323" w:rsidRPr="00F14149">
        <w:t>tudents</w:t>
      </w:r>
    </w:p>
    <w:p w:rsidR="006F4323" w:rsidRPr="00F14149" w:rsidRDefault="005A4A03" w:rsidP="007C5934">
      <w:pPr>
        <w:pStyle w:val="Paragraph"/>
        <w:ind w:left="720"/>
      </w:pPr>
      <w:r w:rsidRPr="007C5934">
        <w:rPr>
          <w:b/>
        </w:rPr>
        <w:t>Objective 1.2</w:t>
      </w:r>
      <w:r w:rsidR="006F4323" w:rsidRPr="007C5934">
        <w:rPr>
          <w:b/>
        </w:rPr>
        <w:t>:</w:t>
      </w:r>
      <w:r w:rsidR="006F4323" w:rsidRPr="00F14149">
        <w:t xml:space="preserve"> Increase the retention and persistence to</w:t>
      </w:r>
      <w:r>
        <w:t xml:space="preserve"> graduation of current students</w:t>
      </w:r>
    </w:p>
    <w:p w:rsidR="006F4323" w:rsidRPr="0058100F" w:rsidRDefault="00E45E81" w:rsidP="0058100F">
      <w:pPr>
        <w:pStyle w:val="Heading3"/>
        <w:spacing w:before="360"/>
        <w:ind w:right="-274"/>
        <w:rPr>
          <w:sz w:val="30"/>
          <w:szCs w:val="30"/>
        </w:rPr>
      </w:pPr>
      <w:bookmarkStart w:id="23" w:name="_Toc43197709"/>
      <w:bookmarkStart w:id="24" w:name="_Toc43198605"/>
      <w:bookmarkStart w:id="25" w:name="_Toc43200187"/>
      <w:bookmarkStart w:id="26" w:name="_Toc43463740"/>
      <w:r w:rsidRPr="0058100F">
        <w:rPr>
          <w:sz w:val="30"/>
          <w:szCs w:val="30"/>
        </w:rPr>
        <w:t>Goal 2: To deliver P</w:t>
      </w:r>
      <w:r w:rsidR="006F4323" w:rsidRPr="0058100F">
        <w:rPr>
          <w:sz w:val="30"/>
          <w:szCs w:val="30"/>
        </w:rPr>
        <w:t>rog</w:t>
      </w:r>
      <w:r w:rsidRPr="0058100F">
        <w:rPr>
          <w:sz w:val="30"/>
          <w:szCs w:val="30"/>
        </w:rPr>
        <w:t>rams of Academic E</w:t>
      </w:r>
      <w:r w:rsidR="005A4A03" w:rsidRPr="0058100F">
        <w:rPr>
          <w:sz w:val="30"/>
          <w:szCs w:val="30"/>
        </w:rPr>
        <w:t>xcellence at Penn State Wilkes-Barre</w:t>
      </w:r>
      <w:bookmarkEnd w:id="23"/>
      <w:bookmarkEnd w:id="24"/>
      <w:bookmarkEnd w:id="25"/>
      <w:bookmarkEnd w:id="26"/>
    </w:p>
    <w:p w:rsidR="006F4323" w:rsidRPr="00F14149" w:rsidRDefault="005A4A03" w:rsidP="007C5934">
      <w:pPr>
        <w:pStyle w:val="Paragraph"/>
        <w:ind w:left="720"/>
      </w:pPr>
      <w:r w:rsidRPr="007C5934">
        <w:rPr>
          <w:b/>
        </w:rPr>
        <w:t>Objective</w:t>
      </w:r>
      <w:r w:rsidR="006F4323" w:rsidRPr="007C5934">
        <w:rPr>
          <w:b/>
        </w:rPr>
        <w:t xml:space="preserve"> </w:t>
      </w:r>
      <w:r w:rsidRPr="007C5934">
        <w:rPr>
          <w:b/>
        </w:rPr>
        <w:t>2.</w:t>
      </w:r>
      <w:r w:rsidR="006F4323" w:rsidRPr="007C5934">
        <w:rPr>
          <w:b/>
        </w:rPr>
        <w:t>1:</w:t>
      </w:r>
      <w:r w:rsidR="006F4323" w:rsidRPr="00F14149">
        <w:t xml:space="preserve"> Strengthen the quality of </w:t>
      </w:r>
      <w:r w:rsidRPr="005A4A03">
        <w:t>Penn State Wilkes-Barre</w:t>
      </w:r>
      <w:r>
        <w:t>’s</w:t>
      </w:r>
      <w:r w:rsidR="006F4323" w:rsidRPr="00F14149">
        <w:t xml:space="preserve"> current academic programs</w:t>
      </w:r>
    </w:p>
    <w:p w:rsidR="005A4A03" w:rsidRDefault="005A4A03" w:rsidP="007C5934">
      <w:pPr>
        <w:pStyle w:val="Paragraph"/>
        <w:ind w:left="720"/>
        <w:rPr>
          <w:color w:val="000000" w:themeColor="text1"/>
        </w:rPr>
      </w:pPr>
      <w:r w:rsidRPr="007C5934">
        <w:rPr>
          <w:b/>
        </w:rPr>
        <w:t>Objective</w:t>
      </w:r>
      <w:r w:rsidR="006F4323" w:rsidRPr="007C5934">
        <w:rPr>
          <w:b/>
        </w:rPr>
        <w:t xml:space="preserve"> </w:t>
      </w:r>
      <w:r w:rsidRPr="007C5934">
        <w:rPr>
          <w:b/>
        </w:rPr>
        <w:t>2.2:</w:t>
      </w:r>
      <w:r>
        <w:t xml:space="preserve"> Increase the number of academic p</w:t>
      </w:r>
      <w:r w:rsidR="006F4323" w:rsidRPr="00F14149">
        <w:t>rograms at Penn State Wilkes-Barre</w:t>
      </w:r>
    </w:p>
    <w:p w:rsidR="006F4323" w:rsidRPr="0058100F" w:rsidRDefault="006F4323" w:rsidP="0058100F">
      <w:pPr>
        <w:pStyle w:val="Heading3"/>
        <w:spacing w:before="360"/>
        <w:rPr>
          <w:rFonts w:eastAsia="MS Mincho"/>
          <w:sz w:val="30"/>
          <w:szCs w:val="30"/>
        </w:rPr>
      </w:pPr>
      <w:bookmarkStart w:id="27" w:name="_Toc43197710"/>
      <w:bookmarkStart w:id="28" w:name="_Toc43198606"/>
      <w:bookmarkStart w:id="29" w:name="_Toc43200188"/>
      <w:bookmarkStart w:id="30" w:name="_Toc43463741"/>
      <w:r w:rsidRPr="0058100F">
        <w:rPr>
          <w:sz w:val="30"/>
          <w:szCs w:val="30"/>
        </w:rPr>
        <w:t>Goal 3:</w:t>
      </w:r>
      <w:r w:rsidR="00DE798C" w:rsidRPr="0058100F">
        <w:rPr>
          <w:sz w:val="30"/>
          <w:szCs w:val="30"/>
        </w:rPr>
        <w:t xml:space="preserve"> </w:t>
      </w:r>
      <w:r w:rsidRPr="0058100F">
        <w:rPr>
          <w:sz w:val="30"/>
          <w:szCs w:val="30"/>
        </w:rPr>
        <w:t xml:space="preserve">To foster </w:t>
      </w:r>
      <w:r w:rsidR="007C5934" w:rsidRPr="0058100F">
        <w:rPr>
          <w:sz w:val="30"/>
          <w:szCs w:val="30"/>
        </w:rPr>
        <w:t>O</w:t>
      </w:r>
      <w:r w:rsidRPr="0058100F">
        <w:rPr>
          <w:sz w:val="30"/>
          <w:szCs w:val="30"/>
        </w:rPr>
        <w:t>utreach</w:t>
      </w:r>
      <w:bookmarkEnd w:id="27"/>
      <w:bookmarkEnd w:id="28"/>
      <w:bookmarkEnd w:id="29"/>
      <w:bookmarkEnd w:id="30"/>
    </w:p>
    <w:p w:rsidR="006F4323" w:rsidRPr="00F14149" w:rsidRDefault="005A4A03" w:rsidP="007C5934">
      <w:pPr>
        <w:pStyle w:val="Paragraph"/>
        <w:ind w:left="720"/>
        <w:rPr>
          <w:u w:val="single"/>
        </w:rPr>
      </w:pPr>
      <w:r w:rsidRPr="007C5934">
        <w:rPr>
          <w:b/>
        </w:rPr>
        <w:t>Objective</w:t>
      </w:r>
      <w:r w:rsidR="006F4323" w:rsidRPr="007C5934">
        <w:rPr>
          <w:b/>
        </w:rPr>
        <w:t xml:space="preserve"> </w:t>
      </w:r>
      <w:r w:rsidRPr="007C5934">
        <w:rPr>
          <w:b/>
        </w:rPr>
        <w:t>3.</w:t>
      </w:r>
      <w:r w:rsidR="006F4323" w:rsidRPr="007C5934">
        <w:rPr>
          <w:b/>
        </w:rPr>
        <w:t>1:</w:t>
      </w:r>
      <w:r w:rsidR="006F4323" w:rsidRPr="00F14149">
        <w:t xml:space="preserve"> Bring the outsi</w:t>
      </w:r>
      <w:r>
        <w:t>de community into Wilkes-Barre c</w:t>
      </w:r>
      <w:r w:rsidR="006F4323" w:rsidRPr="00F14149">
        <w:t>ampus</w:t>
      </w:r>
    </w:p>
    <w:p w:rsidR="006F4323" w:rsidRPr="00F14149" w:rsidRDefault="005A4A03" w:rsidP="007C5934">
      <w:pPr>
        <w:pStyle w:val="Paragraph"/>
        <w:ind w:left="720"/>
        <w:rPr>
          <w:u w:val="single"/>
        </w:rPr>
      </w:pPr>
      <w:r w:rsidRPr="007C5934">
        <w:rPr>
          <w:b/>
        </w:rPr>
        <w:t>Objective</w:t>
      </w:r>
      <w:r w:rsidR="006F4323" w:rsidRPr="007C5934">
        <w:rPr>
          <w:b/>
        </w:rPr>
        <w:t xml:space="preserve"> </w:t>
      </w:r>
      <w:r w:rsidRPr="007C5934">
        <w:rPr>
          <w:b/>
        </w:rPr>
        <w:t>3.</w:t>
      </w:r>
      <w:r w:rsidR="006F4323" w:rsidRPr="007C5934">
        <w:rPr>
          <w:b/>
        </w:rPr>
        <w:t>2:</w:t>
      </w:r>
      <w:r w:rsidR="006F4323" w:rsidRPr="00F14149">
        <w:t xml:space="preserve"> Strengthen partnerships with organizations external to Penn State</w:t>
      </w:r>
    </w:p>
    <w:p w:rsidR="006F4323" w:rsidRPr="005A4A03" w:rsidRDefault="005A4A03" w:rsidP="007C5934">
      <w:pPr>
        <w:pStyle w:val="Paragraph"/>
        <w:ind w:left="720"/>
        <w:rPr>
          <w:u w:val="single"/>
        </w:rPr>
      </w:pPr>
      <w:r w:rsidRPr="007C5934">
        <w:rPr>
          <w:b/>
        </w:rPr>
        <w:t>Objective</w:t>
      </w:r>
      <w:r w:rsidR="006F4323" w:rsidRPr="007C5934">
        <w:rPr>
          <w:b/>
        </w:rPr>
        <w:t xml:space="preserve"> </w:t>
      </w:r>
      <w:r w:rsidRPr="007C5934">
        <w:rPr>
          <w:b/>
        </w:rPr>
        <w:t>3.</w:t>
      </w:r>
      <w:r w:rsidR="006F4323" w:rsidRPr="007C5934">
        <w:rPr>
          <w:b/>
        </w:rPr>
        <w:t>3:</w:t>
      </w:r>
      <w:r w:rsidR="006F4323" w:rsidRPr="00F14149">
        <w:t xml:space="preserve"> Strengthen partnerships with organizations internal to Penn S</w:t>
      </w:r>
      <w:r>
        <w:t xml:space="preserve">tate, external to </w:t>
      </w:r>
      <w:r w:rsidR="00C3279A">
        <w:t xml:space="preserve">the </w:t>
      </w:r>
      <w:r>
        <w:t>Wilkes-Barre c</w:t>
      </w:r>
      <w:r w:rsidR="006F4323" w:rsidRPr="00F14149">
        <w:t>ampus</w:t>
      </w:r>
    </w:p>
    <w:p w:rsidR="006F4323" w:rsidRPr="0058100F" w:rsidRDefault="006F4323" w:rsidP="0058100F">
      <w:pPr>
        <w:pStyle w:val="Heading3"/>
        <w:spacing w:before="360"/>
        <w:rPr>
          <w:sz w:val="30"/>
          <w:szCs w:val="30"/>
        </w:rPr>
      </w:pPr>
      <w:bookmarkStart w:id="31" w:name="_Toc43197711"/>
      <w:bookmarkStart w:id="32" w:name="_Toc43198607"/>
      <w:bookmarkStart w:id="33" w:name="_Toc43200189"/>
      <w:bookmarkStart w:id="34" w:name="_Toc43463742"/>
      <w:r w:rsidRPr="0058100F">
        <w:rPr>
          <w:sz w:val="30"/>
          <w:szCs w:val="30"/>
        </w:rPr>
        <w:t>Goal 4: To develop a culture of Innovative Operations and Sustainability</w:t>
      </w:r>
      <w:bookmarkEnd w:id="31"/>
      <w:bookmarkEnd w:id="32"/>
      <w:bookmarkEnd w:id="33"/>
      <w:bookmarkEnd w:id="34"/>
    </w:p>
    <w:p w:rsidR="006F4323" w:rsidRPr="00F14149" w:rsidRDefault="005A4A03" w:rsidP="007C5934">
      <w:pPr>
        <w:pStyle w:val="Paragraph"/>
        <w:ind w:left="720"/>
      </w:pPr>
      <w:r w:rsidRPr="007C5934">
        <w:rPr>
          <w:b/>
        </w:rPr>
        <w:t>Objective 4.1</w:t>
      </w:r>
      <w:r w:rsidR="006F4323" w:rsidRPr="007C5934">
        <w:rPr>
          <w:b/>
        </w:rPr>
        <w:t>:</w:t>
      </w:r>
      <w:r w:rsidR="00DE798C">
        <w:t xml:space="preserve"> </w:t>
      </w:r>
      <w:r w:rsidR="006F4323" w:rsidRPr="00F14149">
        <w:t xml:space="preserve">Increase the amount of financial resources at </w:t>
      </w:r>
      <w:r w:rsidRPr="005A4A03">
        <w:t>Penn State Wilkes-Barre</w:t>
      </w:r>
    </w:p>
    <w:p w:rsidR="006F4323" w:rsidRPr="00167320" w:rsidRDefault="005A4A03" w:rsidP="007C5934">
      <w:pPr>
        <w:pStyle w:val="Paragraph"/>
        <w:ind w:left="720"/>
      </w:pPr>
      <w:r w:rsidRPr="007C5934">
        <w:rPr>
          <w:b/>
        </w:rPr>
        <w:t>Objective</w:t>
      </w:r>
      <w:r w:rsidR="006F4323" w:rsidRPr="007C5934">
        <w:rPr>
          <w:b/>
        </w:rPr>
        <w:t xml:space="preserve"> </w:t>
      </w:r>
      <w:r w:rsidRPr="007C5934">
        <w:rPr>
          <w:b/>
        </w:rPr>
        <w:t>4.2:</w:t>
      </w:r>
      <w:r w:rsidR="00DE798C">
        <w:t xml:space="preserve"> </w:t>
      </w:r>
      <w:r w:rsidR="007F5C09" w:rsidRPr="00913F9D">
        <w:t>Increase the amount of r</w:t>
      </w:r>
      <w:r w:rsidR="006F4323" w:rsidRPr="00913F9D">
        <w:t>ecycling and conservation of natural resources</w:t>
      </w:r>
      <w:r w:rsidR="00167320" w:rsidRPr="00913F9D">
        <w:t xml:space="preserve"> </w:t>
      </w:r>
    </w:p>
    <w:p w:rsidR="006F4323" w:rsidRPr="00F14149" w:rsidRDefault="005A4A03" w:rsidP="007C5934">
      <w:pPr>
        <w:pStyle w:val="Paragraph"/>
        <w:ind w:left="720"/>
      </w:pPr>
      <w:r w:rsidRPr="007C5934">
        <w:rPr>
          <w:b/>
        </w:rPr>
        <w:t>Objective</w:t>
      </w:r>
      <w:r w:rsidR="006F4323" w:rsidRPr="007C5934">
        <w:rPr>
          <w:b/>
        </w:rPr>
        <w:t xml:space="preserve"> </w:t>
      </w:r>
      <w:r w:rsidRPr="007C5934">
        <w:rPr>
          <w:b/>
        </w:rPr>
        <w:t>4.3:</w:t>
      </w:r>
      <w:r>
        <w:t xml:space="preserve"> </w:t>
      </w:r>
      <w:r w:rsidR="00653EB1">
        <w:t>Continue</w:t>
      </w:r>
      <w:r w:rsidR="006F4323" w:rsidRPr="00F14149">
        <w:t xml:space="preserve"> being a university leader in a culture of resource sharing</w:t>
      </w:r>
    </w:p>
    <w:p w:rsidR="006F4323" w:rsidRPr="00F14149" w:rsidRDefault="005A4A03" w:rsidP="007C5934">
      <w:pPr>
        <w:pStyle w:val="Paragraph"/>
        <w:ind w:left="720"/>
      </w:pPr>
      <w:r w:rsidRPr="007C5934">
        <w:rPr>
          <w:b/>
        </w:rPr>
        <w:t>Objective</w:t>
      </w:r>
      <w:r w:rsidR="006F4323" w:rsidRPr="007C5934">
        <w:rPr>
          <w:b/>
        </w:rPr>
        <w:t xml:space="preserve"> </w:t>
      </w:r>
      <w:r w:rsidRPr="007C5934">
        <w:rPr>
          <w:b/>
        </w:rPr>
        <w:t>4.</w:t>
      </w:r>
      <w:r w:rsidR="00653EB1" w:rsidRPr="007C5934">
        <w:rPr>
          <w:b/>
        </w:rPr>
        <w:t>4:</w:t>
      </w:r>
      <w:r w:rsidR="00653EB1">
        <w:t xml:space="preserve"> Continue</w:t>
      </w:r>
      <w:r w:rsidR="006F4323" w:rsidRPr="00F14149">
        <w:t xml:space="preserve"> to infuse ethical decisions throughout all campus environments </w:t>
      </w:r>
    </w:p>
    <w:p w:rsidR="00A66969" w:rsidRDefault="005A4A03" w:rsidP="007C5934">
      <w:pPr>
        <w:pStyle w:val="Paragraph"/>
        <w:ind w:left="720"/>
      </w:pPr>
      <w:r w:rsidRPr="007C5934">
        <w:rPr>
          <w:b/>
        </w:rPr>
        <w:t>Objective</w:t>
      </w:r>
      <w:r w:rsidR="006F4323" w:rsidRPr="007C5934">
        <w:rPr>
          <w:b/>
        </w:rPr>
        <w:t xml:space="preserve"> </w:t>
      </w:r>
      <w:r w:rsidRPr="007C5934">
        <w:rPr>
          <w:b/>
        </w:rPr>
        <w:t>4.</w:t>
      </w:r>
      <w:r w:rsidR="006F4323" w:rsidRPr="007C5934">
        <w:rPr>
          <w:b/>
        </w:rPr>
        <w:t>5:</w:t>
      </w:r>
      <w:r w:rsidR="006F4323" w:rsidRPr="00F14149">
        <w:t xml:space="preserve"> Continue operat</w:t>
      </w:r>
      <w:r>
        <w:t>ing in a culture that embraces i</w:t>
      </w:r>
      <w:r w:rsidR="006F4323" w:rsidRPr="00F14149">
        <w:t>nclusivity</w:t>
      </w:r>
    </w:p>
    <w:p w:rsidR="00AC4F8E" w:rsidRDefault="008E2E1D">
      <w:pPr>
        <w:rPr>
          <w:rFonts w:ascii="Times New Roman" w:hAnsi="Times New Roman" w:cs="Times New Roman"/>
          <w:sz w:val="24"/>
          <w:szCs w:val="24"/>
        </w:rPr>
      </w:pPr>
      <w:r>
        <w:rPr>
          <w:rFonts w:ascii="Times New Roman" w:hAnsi="Times New Roman" w:cs="Times New Roman"/>
          <w:sz w:val="24"/>
          <w:szCs w:val="24"/>
        </w:rPr>
        <w:br w:type="page"/>
      </w:r>
    </w:p>
    <w:p w:rsidR="008E2E1D" w:rsidRPr="008E2E1D" w:rsidRDefault="008E2E1D" w:rsidP="008A1499">
      <w:pPr>
        <w:pStyle w:val="Heading2"/>
      </w:pPr>
      <w:bookmarkStart w:id="35" w:name="_Toc43197712"/>
      <w:bookmarkStart w:id="36" w:name="_Toc43463743"/>
      <w:r w:rsidRPr="008A1499">
        <w:lastRenderedPageBreak/>
        <w:t>Strategic Goal</w:t>
      </w:r>
      <w:r w:rsidRPr="008E2E1D">
        <w:t xml:space="preserve"> 1: To increase the </w:t>
      </w:r>
      <w:r w:rsidRPr="007C5934">
        <w:t>number</w:t>
      </w:r>
      <w:r w:rsidRPr="008E2E1D">
        <w:t xml:space="preserve"> of students enrolled at </w:t>
      </w:r>
      <w:r w:rsidR="00120036">
        <w:br/>
      </w:r>
      <w:r w:rsidRPr="008E2E1D">
        <w:t>Penn State Wilkes-Barre</w:t>
      </w:r>
      <w:bookmarkEnd w:id="35"/>
      <w:bookmarkEnd w:id="36"/>
    </w:p>
    <w:p w:rsidR="008E2E1D" w:rsidRPr="00B2410D" w:rsidRDefault="007801D4" w:rsidP="005A351B">
      <w:pPr>
        <w:pStyle w:val="Paragraph"/>
      </w:pPr>
      <w:r w:rsidRPr="00B2410D">
        <w:t>Goal 1 is focused on increasing the number of students enrolled at Penn State Wilkes-Barre.</w:t>
      </w:r>
      <w:r w:rsidR="00DE798C" w:rsidRPr="00B2410D">
        <w:t xml:space="preserve"> </w:t>
      </w:r>
      <w:r w:rsidRPr="00B2410D">
        <w:t>We implement this goal by using a dual approach:</w:t>
      </w:r>
      <w:r w:rsidR="00DE798C" w:rsidRPr="00B2410D">
        <w:t xml:space="preserve"> </w:t>
      </w:r>
      <w:r w:rsidRPr="00B2410D">
        <w:t xml:space="preserve">first, we plan on increasing the number of new students admitted to the campus and second, we plan on </w:t>
      </w:r>
      <w:r w:rsidRPr="00A42E4F">
        <w:t>increasing</w:t>
      </w:r>
      <w:r w:rsidRPr="00B2410D">
        <w:t xml:space="preserve"> the retention and persistence to graduation of our current students.</w:t>
      </w:r>
    </w:p>
    <w:p w:rsidR="007801D4" w:rsidRPr="00F14149" w:rsidRDefault="007801D4" w:rsidP="005A351B">
      <w:pPr>
        <w:pStyle w:val="Paragraph"/>
        <w:rPr>
          <w:b/>
        </w:rPr>
      </w:pPr>
      <w:r w:rsidRPr="00B2410D">
        <w:t>As stated in the introduction, the number of new students admitted to Penn State Wilkes-Barre has fluctuated as the demand for enrollment at the campus has been subjected to strong internal and external forces.</w:t>
      </w:r>
      <w:r w:rsidR="00DE798C" w:rsidRPr="00B2410D">
        <w:t xml:space="preserve"> </w:t>
      </w:r>
      <w:r w:rsidR="00D651A9" w:rsidRPr="00B2410D">
        <w:t xml:space="preserve">The </w:t>
      </w:r>
      <w:r w:rsidR="00D651A9" w:rsidRPr="009D7329">
        <w:t>d</w:t>
      </w:r>
      <w:r w:rsidR="002F2991" w:rsidRPr="009D7329">
        <w:t>ata</w:t>
      </w:r>
      <w:r w:rsidR="002F2991" w:rsidRPr="00B2410D">
        <w:t xml:space="preserve"> on retention and persistence to graduation for the campus students places the campus above the average </w:t>
      </w:r>
      <w:r w:rsidR="00D651A9" w:rsidRPr="00B2410D">
        <w:t xml:space="preserve">for the Commonwealth Campuses. However, </w:t>
      </w:r>
      <w:r w:rsidR="002F2991" w:rsidRPr="00B2410D">
        <w:t>we strongly believe that our commitment to providing excellence in higher education and therefore helping the university to fulfill its</w:t>
      </w:r>
      <w:r w:rsidR="002F2991">
        <w:t xml:space="preserve"> land gr</w:t>
      </w:r>
      <w:r w:rsidR="00D651A9">
        <w:t>anted mission, demands for us to develop strategies to better help our students t</w:t>
      </w:r>
      <w:r w:rsidR="00494D10">
        <w:t>o achieve their academic goals.</w:t>
      </w:r>
    </w:p>
    <w:p w:rsidR="008E2E1D" w:rsidRDefault="008E2E1D">
      <w:pPr>
        <w:rPr>
          <w:rFonts w:ascii="Times New Roman" w:hAnsi="Times New Roman" w:cs="Times New Roman"/>
          <w:sz w:val="24"/>
          <w:szCs w:val="24"/>
        </w:rPr>
      </w:pPr>
    </w:p>
    <w:p w:rsidR="00A66969" w:rsidRDefault="00A66969" w:rsidP="00F14149">
      <w:pPr>
        <w:spacing w:line="360" w:lineRule="auto"/>
        <w:ind w:left="720"/>
        <w:rPr>
          <w:rFonts w:ascii="Times New Roman" w:hAnsi="Times New Roman" w:cs="Times New Roman"/>
          <w:sz w:val="24"/>
          <w:szCs w:val="24"/>
        </w:rPr>
        <w:sectPr w:rsidR="00A66969" w:rsidSect="004513E4">
          <w:headerReference w:type="default" r:id="rId8"/>
          <w:footerReference w:type="default" r:id="rId9"/>
          <w:pgSz w:w="12240" w:h="15840"/>
          <w:pgMar w:top="1440" w:right="1080" w:bottom="1440" w:left="1080" w:header="720" w:footer="720" w:gutter="0"/>
          <w:cols w:space="720"/>
          <w:titlePg/>
          <w:docGrid w:linePitch="360"/>
        </w:sectPr>
      </w:pPr>
    </w:p>
    <w:p w:rsidR="00064FFB" w:rsidRPr="008A1499" w:rsidRDefault="00713B84" w:rsidP="008A1499">
      <w:pPr>
        <w:pStyle w:val="Heading2"/>
      </w:pPr>
      <w:bookmarkStart w:id="37" w:name="_Toc43197713"/>
      <w:bookmarkStart w:id="38" w:name="_Toc43198309"/>
      <w:bookmarkStart w:id="39" w:name="_Toc43198609"/>
      <w:bookmarkStart w:id="40" w:name="_Toc43463744"/>
      <w:r>
        <w:lastRenderedPageBreak/>
        <w:t>GOAL</w:t>
      </w:r>
      <w:r w:rsidR="00064FFB" w:rsidRPr="008A1499">
        <w:t xml:space="preserve"> 1: To increase the number of students enrolled at </w:t>
      </w:r>
      <w:r w:rsidR="005A4A03" w:rsidRPr="008A1499">
        <w:t>Penn State Wilkes-Barre</w:t>
      </w:r>
      <w:bookmarkEnd w:id="37"/>
      <w:bookmarkEnd w:id="38"/>
      <w:bookmarkEnd w:id="39"/>
      <w:bookmarkEnd w:id="40"/>
    </w:p>
    <w:p w:rsidR="005138E5" w:rsidRPr="008A1499" w:rsidRDefault="005138E5" w:rsidP="001659C4">
      <w:pPr>
        <w:pStyle w:val="Heading3"/>
      </w:pPr>
      <w:bookmarkStart w:id="41" w:name="_Toc43197714"/>
      <w:bookmarkStart w:id="42" w:name="_Toc43198610"/>
      <w:bookmarkStart w:id="43" w:name="_Toc43463745"/>
      <w:r w:rsidRPr="008A1499">
        <w:t>OBJECTIVE 1.1: Increase the admission of new students</w:t>
      </w:r>
      <w:bookmarkEnd w:id="41"/>
      <w:bookmarkEnd w:id="42"/>
      <w:bookmarkEnd w:id="43"/>
    </w:p>
    <w:p w:rsidR="00170566" w:rsidRPr="0058041E" w:rsidRDefault="000779C4" w:rsidP="001659C4">
      <w:pPr>
        <w:pStyle w:val="Heading4"/>
      </w:pPr>
      <w:r w:rsidRPr="0058041E">
        <w:t>Strategy</w:t>
      </w:r>
      <w:r w:rsidR="008F4FEB" w:rsidRPr="0058041E">
        <w:t xml:space="preserve"> 1.1</w:t>
      </w:r>
      <w:r w:rsidRPr="0058041E">
        <w:t>.1</w:t>
      </w:r>
      <w:r w:rsidR="008F4FEB" w:rsidRPr="0058041E">
        <w:t xml:space="preserve">: </w:t>
      </w:r>
      <w:r w:rsidRPr="00DD7264">
        <w:t>Develop</w:t>
      </w:r>
      <w:r w:rsidRPr="003A17CA">
        <w:t xml:space="preserve"> and strengthen partnerships with secondary education </w:t>
      </w:r>
      <w:r w:rsidRPr="00DD7264">
        <w:t>institutions</w:t>
      </w:r>
    </w:p>
    <w:tbl>
      <w:tblPr>
        <w:tblStyle w:val="TableGrid"/>
        <w:tblW w:w="14364" w:type="dxa"/>
        <w:tblInd w:w="15" w:type="dxa"/>
        <w:tblLayout w:type="fixed"/>
        <w:tblCellMar>
          <w:top w:w="72" w:type="dxa"/>
          <w:left w:w="115" w:type="dxa"/>
          <w:bottom w:w="72" w:type="dxa"/>
          <w:right w:w="115" w:type="dxa"/>
        </w:tblCellMar>
        <w:tblLook w:val="0620" w:firstRow="1" w:lastRow="0" w:firstColumn="0" w:lastColumn="0" w:noHBand="1" w:noVBand="1"/>
        <w:tblCaption w:val="Strategy 1.1.1"/>
        <w:tblDescription w:val="This table outlines the information associated with Strategy 1.1.1: Develop and strengthen partnerships with secondary education institutions.  The columns include tactics, measurable outcomes, individuals responsible, source of information, and timeframes."/>
      </w:tblPr>
      <w:tblGrid>
        <w:gridCol w:w="3762"/>
        <w:gridCol w:w="3420"/>
        <w:gridCol w:w="2790"/>
        <w:gridCol w:w="1890"/>
        <w:gridCol w:w="2502"/>
      </w:tblGrid>
      <w:tr w:rsidR="00DB2F16" w:rsidRPr="000779C4" w:rsidTr="00455479">
        <w:trPr>
          <w:cantSplit/>
          <w:tblHeader/>
        </w:trPr>
        <w:tc>
          <w:tcPr>
            <w:tcW w:w="376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DB2F16" w:rsidRPr="000779C4" w:rsidRDefault="00DB2F16" w:rsidP="006F58BE">
            <w:pPr>
              <w:pStyle w:val="ColHeading"/>
              <w:keepNext/>
            </w:pPr>
            <w:r w:rsidRPr="000779C4">
              <w:t>Tactics</w:t>
            </w:r>
          </w:p>
        </w:tc>
        <w:tc>
          <w:tcPr>
            <w:tcW w:w="342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DB2F16" w:rsidRPr="000779C4" w:rsidRDefault="00DB2F16" w:rsidP="006F58BE">
            <w:pPr>
              <w:pStyle w:val="ColHeading"/>
              <w:keepNext/>
            </w:pPr>
            <w:r w:rsidRPr="000779C4">
              <w:t>Measurable Outcomes</w:t>
            </w:r>
          </w:p>
        </w:tc>
        <w:tc>
          <w:tcPr>
            <w:tcW w:w="27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DB2F16" w:rsidRPr="000779C4" w:rsidRDefault="00DB2F16" w:rsidP="006F58BE">
            <w:pPr>
              <w:pStyle w:val="ColHeading"/>
              <w:keepNext/>
            </w:pPr>
            <w:r w:rsidRPr="000779C4">
              <w:t>Responsible</w:t>
            </w:r>
            <w:r w:rsidR="00F4735F">
              <w:t xml:space="preserve"> </w:t>
            </w:r>
            <w:r w:rsidRPr="000779C4">
              <w:t>Positions*</w:t>
            </w:r>
          </w:p>
        </w:tc>
        <w:tc>
          <w:tcPr>
            <w:tcW w:w="18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DB2F16" w:rsidRPr="000779C4" w:rsidRDefault="00DB2F16" w:rsidP="006F58BE">
            <w:pPr>
              <w:pStyle w:val="ColHeading"/>
              <w:keepNext/>
            </w:pPr>
            <w:r w:rsidRPr="000779C4">
              <w:t>Source of Info</w:t>
            </w:r>
          </w:p>
        </w:tc>
        <w:tc>
          <w:tcPr>
            <w:tcW w:w="250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DB2F16" w:rsidRPr="000779C4" w:rsidRDefault="00DB2F16" w:rsidP="006F58BE">
            <w:pPr>
              <w:pStyle w:val="ColHeading"/>
              <w:keepNext/>
            </w:pPr>
            <w:r w:rsidRPr="000779C4">
              <w:t>Timeframe</w:t>
            </w:r>
            <w:r w:rsidR="00FE2C33">
              <w:t>/</w:t>
            </w:r>
            <w:r w:rsidRPr="000779C4">
              <w:t>Reports</w:t>
            </w:r>
          </w:p>
        </w:tc>
      </w:tr>
      <w:tr w:rsidR="00A51474" w:rsidRPr="005057A1" w:rsidTr="00455479">
        <w:trPr>
          <w:cantSplit/>
        </w:trPr>
        <w:tc>
          <w:tcPr>
            <w:tcW w:w="3762" w:type="dxa"/>
            <w:tcBorders>
              <w:top w:val="single" w:sz="18" w:space="0" w:color="auto"/>
            </w:tcBorders>
          </w:tcPr>
          <w:p w:rsidR="00A51474" w:rsidRPr="00C263BE" w:rsidRDefault="00A51474" w:rsidP="00A15A49">
            <w:pPr>
              <w:pStyle w:val="TacticNum"/>
            </w:pPr>
            <w:r w:rsidRPr="00C263BE">
              <w:t>1.1.1.a</w:t>
            </w:r>
            <w:r>
              <w:t>.</w:t>
            </w:r>
          </w:p>
          <w:p w:rsidR="00A51474" w:rsidRPr="00DB2F16" w:rsidRDefault="00A51474" w:rsidP="00A15A49">
            <w:pPr>
              <w:pStyle w:val="Cell"/>
            </w:pPr>
            <w:r w:rsidRPr="00DB2F16">
              <w:t>Connect current students and graduates with their respective high schools in recruitment activities.</w:t>
            </w:r>
          </w:p>
        </w:tc>
        <w:tc>
          <w:tcPr>
            <w:tcW w:w="3420" w:type="dxa"/>
            <w:tcBorders>
              <w:top w:val="single" w:sz="18" w:space="0" w:color="auto"/>
            </w:tcBorders>
          </w:tcPr>
          <w:p w:rsidR="00A51474" w:rsidRPr="00C263BE" w:rsidRDefault="00A51474" w:rsidP="00A15A49">
            <w:pPr>
              <w:pStyle w:val="Cell"/>
            </w:pPr>
            <w:r w:rsidRPr="00C263BE">
              <w:t>Number of established connections</w:t>
            </w:r>
          </w:p>
          <w:p w:rsidR="00A51474" w:rsidRPr="00DB2F16" w:rsidRDefault="00A51474" w:rsidP="00A15A49">
            <w:pPr>
              <w:pStyle w:val="Cell"/>
            </w:pPr>
            <w:r w:rsidRPr="00C263BE">
              <w:t>Participation</w:t>
            </w:r>
            <w:r w:rsidRPr="00DB2F16">
              <w:t xml:space="preserve"> numbers</w:t>
            </w:r>
          </w:p>
        </w:tc>
        <w:tc>
          <w:tcPr>
            <w:tcW w:w="2790" w:type="dxa"/>
            <w:tcBorders>
              <w:top w:val="single" w:sz="18" w:space="0" w:color="auto"/>
            </w:tcBorders>
          </w:tcPr>
          <w:p w:rsidR="00A51474" w:rsidRPr="00DB2F16" w:rsidRDefault="00F80EF3" w:rsidP="00A15A49">
            <w:pPr>
              <w:pStyle w:val="Cell"/>
            </w:pPr>
            <w:r>
              <w:rPr>
                <w:b/>
              </w:rPr>
              <w:t>Director of Enrollment Management</w:t>
            </w:r>
            <w:r w:rsidR="00A51474" w:rsidRPr="00DB2F16">
              <w:t>, A</w:t>
            </w:r>
            <w:r>
              <w:t>thletics Director, Director of Academic Affairs</w:t>
            </w:r>
            <w:r w:rsidR="00A51474" w:rsidRPr="00DB2F16">
              <w:t>,</w:t>
            </w:r>
            <w:r w:rsidR="00A51474">
              <w:t xml:space="preserve"> </w:t>
            </w:r>
            <w:r>
              <w:t>Director of Continuing Education</w:t>
            </w:r>
          </w:p>
        </w:tc>
        <w:tc>
          <w:tcPr>
            <w:tcW w:w="1890" w:type="dxa"/>
            <w:tcBorders>
              <w:top w:val="single" w:sz="18" w:space="0" w:color="auto"/>
            </w:tcBorders>
          </w:tcPr>
          <w:p w:rsidR="00A51474" w:rsidRPr="00DB2F16" w:rsidRDefault="00A51474" w:rsidP="00A15A49">
            <w:pPr>
              <w:pStyle w:val="Cell"/>
            </w:pPr>
            <w:r w:rsidRPr="00DB2F16">
              <w:t>DEM</w:t>
            </w:r>
          </w:p>
        </w:tc>
        <w:tc>
          <w:tcPr>
            <w:tcW w:w="2502" w:type="dxa"/>
            <w:tcBorders>
              <w:top w:val="single" w:sz="18" w:space="0" w:color="auto"/>
            </w:tcBorders>
          </w:tcPr>
          <w:p w:rsidR="00A51474" w:rsidRPr="00DB2F16" w:rsidRDefault="00A51474" w:rsidP="00A15A49">
            <w:pPr>
              <w:pStyle w:val="Cell"/>
            </w:pPr>
            <w:r w:rsidRPr="00DB2F16">
              <w:t>Annually</w:t>
            </w:r>
          </w:p>
          <w:p w:rsidR="00A51474" w:rsidRPr="00DB2F16" w:rsidRDefault="00A51474" w:rsidP="00A15A49">
            <w:pPr>
              <w:pStyle w:val="Cell"/>
            </w:pPr>
            <w:r w:rsidRPr="00DB2F16">
              <w:t>Report 1</w:t>
            </w:r>
          </w:p>
          <w:p w:rsidR="00A51474" w:rsidRPr="00DB2F16" w:rsidRDefault="00A51474" w:rsidP="00A15A49">
            <w:pPr>
              <w:pStyle w:val="Cell"/>
            </w:pPr>
            <w:r w:rsidRPr="00DB2F16">
              <w:t>Report 2</w:t>
            </w:r>
          </w:p>
        </w:tc>
      </w:tr>
      <w:tr w:rsidR="00A51474" w:rsidRPr="005057A1" w:rsidTr="00455479">
        <w:trPr>
          <w:cantSplit/>
        </w:trPr>
        <w:tc>
          <w:tcPr>
            <w:tcW w:w="3762" w:type="dxa"/>
            <w:tcBorders>
              <w:bottom w:val="single" w:sz="4" w:space="0" w:color="auto"/>
            </w:tcBorders>
          </w:tcPr>
          <w:p w:rsidR="00A51474" w:rsidRPr="00C263BE" w:rsidRDefault="00A51474" w:rsidP="00A15A49">
            <w:pPr>
              <w:pStyle w:val="TacticNum"/>
            </w:pPr>
            <w:r w:rsidRPr="00C263BE">
              <w:t>1.1.1.b</w:t>
            </w:r>
            <w:r>
              <w:t>.</w:t>
            </w:r>
          </w:p>
          <w:p w:rsidR="00A51474" w:rsidRPr="00DB2F16" w:rsidRDefault="00A51474" w:rsidP="00A15A49">
            <w:pPr>
              <w:pStyle w:val="Cell"/>
              <w:rPr>
                <w:i/>
              </w:rPr>
            </w:pPr>
            <w:r w:rsidRPr="00DB2F16">
              <w:t>Continue to educate guidance counselors and teachers on value of PSU education, affordability, and academic and career opportunities.</w:t>
            </w:r>
          </w:p>
        </w:tc>
        <w:tc>
          <w:tcPr>
            <w:tcW w:w="3420" w:type="dxa"/>
            <w:tcBorders>
              <w:bottom w:val="single" w:sz="4" w:space="0" w:color="auto"/>
            </w:tcBorders>
          </w:tcPr>
          <w:p w:rsidR="00A51474" w:rsidRPr="00DB2F16" w:rsidRDefault="00A51474" w:rsidP="00A15A49">
            <w:pPr>
              <w:pStyle w:val="Cell"/>
            </w:pPr>
            <w:r w:rsidRPr="00DB2F16">
              <w:t>Number of applications from high schools in service area</w:t>
            </w:r>
          </w:p>
        </w:tc>
        <w:tc>
          <w:tcPr>
            <w:tcW w:w="2790" w:type="dxa"/>
            <w:tcBorders>
              <w:bottom w:val="single" w:sz="4" w:space="0" w:color="auto"/>
            </w:tcBorders>
          </w:tcPr>
          <w:p w:rsidR="00A51474" w:rsidRPr="00DB2F16" w:rsidRDefault="00A51474" w:rsidP="00A15A49">
            <w:pPr>
              <w:pStyle w:val="Cell"/>
            </w:pPr>
            <w:r w:rsidRPr="00C263BE">
              <w:rPr>
                <w:b/>
              </w:rPr>
              <w:t>DEM</w:t>
            </w:r>
            <w:r w:rsidRPr="00DB2F16">
              <w:t>, AD, DAA,</w:t>
            </w:r>
            <w:r>
              <w:t xml:space="preserve"> </w:t>
            </w:r>
            <w:r w:rsidRPr="00DB2F16">
              <w:t>DCE</w:t>
            </w:r>
          </w:p>
        </w:tc>
        <w:tc>
          <w:tcPr>
            <w:tcW w:w="1890" w:type="dxa"/>
            <w:tcBorders>
              <w:bottom w:val="single" w:sz="4" w:space="0" w:color="auto"/>
            </w:tcBorders>
          </w:tcPr>
          <w:p w:rsidR="00A51474" w:rsidRPr="00DB2F16" w:rsidRDefault="00A51474" w:rsidP="00A15A49">
            <w:pPr>
              <w:pStyle w:val="Cell"/>
            </w:pPr>
            <w:r w:rsidRPr="00DB2F16">
              <w:t>DEM</w:t>
            </w:r>
          </w:p>
        </w:tc>
        <w:tc>
          <w:tcPr>
            <w:tcW w:w="2502" w:type="dxa"/>
            <w:tcBorders>
              <w:bottom w:val="single" w:sz="4" w:space="0" w:color="auto"/>
            </w:tcBorders>
          </w:tcPr>
          <w:p w:rsidR="00A51474" w:rsidRPr="00DB2F16" w:rsidRDefault="00A51474" w:rsidP="00A15A49">
            <w:pPr>
              <w:pStyle w:val="Cell"/>
            </w:pPr>
            <w:r w:rsidRPr="00DB2F16">
              <w:t>Annually</w:t>
            </w:r>
          </w:p>
          <w:p w:rsidR="00A51474" w:rsidRPr="00DB2F16" w:rsidRDefault="00A51474" w:rsidP="00A15A49">
            <w:pPr>
              <w:pStyle w:val="Cell"/>
            </w:pPr>
            <w:r w:rsidRPr="00DB2F16">
              <w:t>Report 1</w:t>
            </w:r>
          </w:p>
          <w:p w:rsidR="00A51474" w:rsidRPr="00DB2F16" w:rsidRDefault="00A51474" w:rsidP="00A15A49">
            <w:pPr>
              <w:pStyle w:val="Cell"/>
            </w:pPr>
            <w:r w:rsidRPr="00DB2F16">
              <w:t>Report 2</w:t>
            </w:r>
          </w:p>
        </w:tc>
      </w:tr>
      <w:tr w:rsidR="00A51474" w:rsidRPr="005057A1" w:rsidTr="00455479">
        <w:trPr>
          <w:cantSplit/>
        </w:trPr>
        <w:tc>
          <w:tcPr>
            <w:tcW w:w="3762" w:type="dxa"/>
            <w:tcBorders>
              <w:bottom w:val="single" w:sz="4" w:space="0" w:color="auto"/>
            </w:tcBorders>
          </w:tcPr>
          <w:p w:rsidR="00A51474" w:rsidRPr="00C263BE" w:rsidRDefault="00A51474" w:rsidP="00A15A49">
            <w:pPr>
              <w:pStyle w:val="TacticNum"/>
            </w:pPr>
            <w:r w:rsidRPr="00C263BE">
              <w:t>1.1.1.c</w:t>
            </w:r>
            <w:r>
              <w:t>.</w:t>
            </w:r>
          </w:p>
          <w:p w:rsidR="00A51474" w:rsidRPr="00DB2F16" w:rsidRDefault="00A51474" w:rsidP="00A15A49">
            <w:pPr>
              <w:pStyle w:val="Cell"/>
              <w:rPr>
                <w:i/>
              </w:rPr>
            </w:pPr>
            <w:r w:rsidRPr="00DB2F16">
              <w:t xml:space="preserve">Offer </w:t>
            </w:r>
            <w:r w:rsidRPr="00C263BE">
              <w:rPr>
                <w:rStyle w:val="ParagraphChar"/>
              </w:rPr>
              <w:t xml:space="preserve">SAT Prep courses </w:t>
            </w:r>
            <w:r>
              <w:rPr>
                <w:rStyle w:val="ParagraphChar"/>
              </w:rPr>
              <w:t>&amp;</w:t>
            </w:r>
            <w:r w:rsidRPr="00C263BE">
              <w:rPr>
                <w:rStyle w:val="ParagraphChar"/>
              </w:rPr>
              <w:t xml:space="preserve"> increase enrollments through SAT</w:t>
            </w:r>
            <w:r w:rsidRPr="00DB2F16">
              <w:t xml:space="preserve"> outreach.</w:t>
            </w:r>
          </w:p>
        </w:tc>
        <w:tc>
          <w:tcPr>
            <w:tcW w:w="3420" w:type="dxa"/>
            <w:tcBorders>
              <w:bottom w:val="single" w:sz="4" w:space="0" w:color="auto"/>
            </w:tcBorders>
          </w:tcPr>
          <w:p w:rsidR="00A51474" w:rsidRPr="00DB2F16" w:rsidRDefault="00A51474" w:rsidP="00A15A49">
            <w:pPr>
              <w:pStyle w:val="Cell"/>
            </w:pPr>
            <w:r w:rsidRPr="00DB2F16">
              <w:t>Number of SAT participants that enroll at PSU-WB</w:t>
            </w:r>
          </w:p>
        </w:tc>
        <w:tc>
          <w:tcPr>
            <w:tcW w:w="2790" w:type="dxa"/>
            <w:tcBorders>
              <w:bottom w:val="single" w:sz="4" w:space="0" w:color="auto"/>
            </w:tcBorders>
          </w:tcPr>
          <w:p w:rsidR="00A51474" w:rsidRPr="00DB2F16" w:rsidRDefault="00A51474" w:rsidP="00A15A49">
            <w:pPr>
              <w:pStyle w:val="Cell"/>
            </w:pPr>
            <w:r w:rsidRPr="0058041E">
              <w:rPr>
                <w:b/>
              </w:rPr>
              <w:t>DEM</w:t>
            </w:r>
            <w:r w:rsidRPr="00DB2F16">
              <w:t>, AD, DAA,</w:t>
            </w:r>
            <w:r>
              <w:t xml:space="preserve"> </w:t>
            </w:r>
            <w:r w:rsidRPr="00DB2F16">
              <w:t>DCE</w:t>
            </w:r>
          </w:p>
        </w:tc>
        <w:tc>
          <w:tcPr>
            <w:tcW w:w="1890" w:type="dxa"/>
            <w:tcBorders>
              <w:bottom w:val="single" w:sz="4" w:space="0" w:color="auto"/>
            </w:tcBorders>
          </w:tcPr>
          <w:p w:rsidR="00A51474" w:rsidRPr="00DB2F16" w:rsidRDefault="00A51474" w:rsidP="00A15A49">
            <w:pPr>
              <w:pStyle w:val="Cell"/>
            </w:pPr>
            <w:r w:rsidRPr="00DB2F16">
              <w:t>DEM, DCE</w:t>
            </w:r>
          </w:p>
        </w:tc>
        <w:tc>
          <w:tcPr>
            <w:tcW w:w="2502" w:type="dxa"/>
            <w:tcBorders>
              <w:bottom w:val="single" w:sz="4" w:space="0" w:color="auto"/>
            </w:tcBorders>
          </w:tcPr>
          <w:p w:rsidR="00A51474" w:rsidRPr="00DB2F16" w:rsidRDefault="00A51474" w:rsidP="00A15A49">
            <w:pPr>
              <w:pStyle w:val="Cell"/>
            </w:pPr>
            <w:r w:rsidRPr="00DB2F16">
              <w:t>Annually</w:t>
            </w:r>
          </w:p>
          <w:p w:rsidR="00A51474" w:rsidRPr="00DB2F16" w:rsidRDefault="00A51474" w:rsidP="00A15A49">
            <w:pPr>
              <w:pStyle w:val="Cell"/>
            </w:pPr>
            <w:r w:rsidRPr="00DB2F16">
              <w:t>Report 1</w:t>
            </w:r>
          </w:p>
          <w:p w:rsidR="00A51474" w:rsidRPr="00DB2F16" w:rsidRDefault="00A51474" w:rsidP="00A15A49">
            <w:pPr>
              <w:pStyle w:val="Cell"/>
            </w:pPr>
            <w:r w:rsidRPr="00DB2F16">
              <w:t>Report 2</w:t>
            </w:r>
          </w:p>
        </w:tc>
      </w:tr>
    </w:tbl>
    <w:p w:rsidR="00DB2F16" w:rsidRDefault="00DB2F16" w:rsidP="00DB2F16"/>
    <w:p w:rsidR="00AA64CA" w:rsidRPr="000779C4" w:rsidRDefault="00AA64CA" w:rsidP="001659C4">
      <w:pPr>
        <w:pStyle w:val="Heading4"/>
      </w:pPr>
      <w:r w:rsidRPr="000779C4">
        <w:lastRenderedPageBreak/>
        <w:t>Strategy 1.1.</w:t>
      </w:r>
      <w:r>
        <w:t>2</w:t>
      </w:r>
      <w:r w:rsidRPr="000779C4">
        <w:t xml:space="preserve">: </w:t>
      </w:r>
      <w:r w:rsidRPr="003A17CA">
        <w:t xml:space="preserve">Plan and evaluate marketing </w:t>
      </w:r>
      <w:r w:rsidRPr="00DD7264">
        <w:t>campaigns</w:t>
      </w:r>
    </w:p>
    <w:tbl>
      <w:tblPr>
        <w:tblStyle w:val="TableGrid"/>
        <w:tblW w:w="14364" w:type="dxa"/>
        <w:tblInd w:w="15" w:type="dxa"/>
        <w:tblLayout w:type="fixed"/>
        <w:tblCellMar>
          <w:top w:w="72" w:type="dxa"/>
          <w:left w:w="115" w:type="dxa"/>
          <w:bottom w:w="72" w:type="dxa"/>
          <w:right w:w="115" w:type="dxa"/>
        </w:tblCellMar>
        <w:tblLook w:val="0620" w:firstRow="1" w:lastRow="0" w:firstColumn="0" w:lastColumn="0" w:noHBand="1" w:noVBand="1"/>
        <w:tblCaption w:val="Strategy 1.1.2"/>
        <w:tblDescription w:val="This table outlines the information associated with Strategy 1.1.2: Plan and evaluate marketing campaigns. The columns include tactics, measurable outcomes, individuals responsible, sources of information, and timeframes."/>
      </w:tblPr>
      <w:tblGrid>
        <w:gridCol w:w="3852"/>
        <w:gridCol w:w="3330"/>
        <w:gridCol w:w="2790"/>
        <w:gridCol w:w="1890"/>
        <w:gridCol w:w="2502"/>
      </w:tblGrid>
      <w:tr w:rsidR="00C263BE" w:rsidRPr="000779C4" w:rsidTr="006D4C84">
        <w:trPr>
          <w:cantSplit/>
          <w:tblHeader/>
        </w:trPr>
        <w:tc>
          <w:tcPr>
            <w:tcW w:w="385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C263BE" w:rsidRPr="000779C4" w:rsidRDefault="00C263BE" w:rsidP="00EC71A6">
            <w:pPr>
              <w:pStyle w:val="ColHeading"/>
              <w:keepNext/>
            </w:pPr>
            <w:r w:rsidRPr="000779C4">
              <w:t>Tactics</w:t>
            </w:r>
          </w:p>
        </w:tc>
        <w:tc>
          <w:tcPr>
            <w:tcW w:w="333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C263BE" w:rsidRPr="000779C4" w:rsidRDefault="00C263BE" w:rsidP="00EC71A6">
            <w:pPr>
              <w:pStyle w:val="ColHeading"/>
              <w:keepNext/>
            </w:pPr>
            <w:r w:rsidRPr="000779C4">
              <w:t>Measurable Outcomes</w:t>
            </w:r>
          </w:p>
        </w:tc>
        <w:tc>
          <w:tcPr>
            <w:tcW w:w="27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C263BE" w:rsidRPr="000779C4" w:rsidRDefault="00C263BE" w:rsidP="00EC71A6">
            <w:pPr>
              <w:pStyle w:val="ColHeading"/>
              <w:keepNext/>
            </w:pPr>
            <w:r w:rsidRPr="000779C4">
              <w:t>Responsible</w:t>
            </w:r>
            <w:r>
              <w:t xml:space="preserve"> </w:t>
            </w:r>
            <w:r w:rsidRPr="000779C4">
              <w:t>Positions*</w:t>
            </w:r>
          </w:p>
        </w:tc>
        <w:tc>
          <w:tcPr>
            <w:tcW w:w="18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C263BE" w:rsidRPr="000779C4" w:rsidRDefault="00C263BE" w:rsidP="00EC71A6">
            <w:pPr>
              <w:pStyle w:val="ColHeading"/>
              <w:keepNext/>
            </w:pPr>
            <w:r w:rsidRPr="000779C4">
              <w:t>Source of Info</w:t>
            </w:r>
          </w:p>
        </w:tc>
        <w:tc>
          <w:tcPr>
            <w:tcW w:w="250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C263BE" w:rsidRPr="000779C4" w:rsidRDefault="00C263BE" w:rsidP="00EC71A6">
            <w:pPr>
              <w:pStyle w:val="ColHeading"/>
              <w:keepNext/>
            </w:pPr>
            <w:r w:rsidRPr="000779C4">
              <w:t>Timeframe</w:t>
            </w:r>
            <w:r w:rsidR="00FE2C33">
              <w:t>/</w:t>
            </w:r>
            <w:r w:rsidRPr="000779C4">
              <w:t>Reports</w:t>
            </w:r>
          </w:p>
        </w:tc>
      </w:tr>
      <w:tr w:rsidR="00C263BE" w:rsidRPr="005057A1" w:rsidTr="006D4C84">
        <w:trPr>
          <w:cantSplit/>
        </w:trPr>
        <w:tc>
          <w:tcPr>
            <w:tcW w:w="3852" w:type="dxa"/>
            <w:tcBorders>
              <w:top w:val="single" w:sz="18" w:space="0" w:color="auto"/>
            </w:tcBorders>
          </w:tcPr>
          <w:p w:rsidR="00C263BE" w:rsidRPr="00D36716" w:rsidRDefault="00C263BE" w:rsidP="00A15A49">
            <w:pPr>
              <w:pStyle w:val="TacticNum"/>
            </w:pPr>
            <w:r w:rsidRPr="00D36716">
              <w:t>1.1.2</w:t>
            </w:r>
            <w:r>
              <w:t>.a</w:t>
            </w:r>
            <w:r w:rsidR="003A17CA">
              <w:t>.</w:t>
            </w:r>
            <w:r w:rsidRPr="00D36716">
              <w:t xml:space="preserve"> </w:t>
            </w:r>
          </w:p>
          <w:p w:rsidR="00C263BE" w:rsidRPr="005057A1" w:rsidRDefault="00C263BE" w:rsidP="00A15A49">
            <w:pPr>
              <w:pStyle w:val="Cell"/>
              <w:rPr>
                <w:b/>
              </w:rPr>
            </w:pPr>
            <w:r w:rsidRPr="00732038">
              <w:t>Assessment and follow up of current practices</w:t>
            </w:r>
          </w:p>
        </w:tc>
        <w:tc>
          <w:tcPr>
            <w:tcW w:w="3330" w:type="dxa"/>
            <w:tcBorders>
              <w:top w:val="single" w:sz="18" w:space="0" w:color="auto"/>
            </w:tcBorders>
          </w:tcPr>
          <w:p w:rsidR="00C263BE" w:rsidRDefault="00C263BE" w:rsidP="00A15A49">
            <w:pPr>
              <w:pStyle w:val="Cell"/>
            </w:pPr>
            <w:r>
              <w:t>Media coverage (weekly)</w:t>
            </w:r>
          </w:p>
          <w:p w:rsidR="00C263BE" w:rsidRPr="00C2721B" w:rsidRDefault="00C263BE" w:rsidP="00A15A49">
            <w:pPr>
              <w:pStyle w:val="Cell"/>
            </w:pPr>
            <w:r>
              <w:t>Analyze ROI for paid advertising practices</w:t>
            </w:r>
          </w:p>
        </w:tc>
        <w:tc>
          <w:tcPr>
            <w:tcW w:w="2790" w:type="dxa"/>
            <w:tcBorders>
              <w:top w:val="single" w:sz="18" w:space="0" w:color="auto"/>
            </w:tcBorders>
          </w:tcPr>
          <w:p w:rsidR="00C263BE" w:rsidRPr="00F976E6" w:rsidRDefault="00C263BE" w:rsidP="00A15A49">
            <w:pPr>
              <w:pStyle w:val="Cell"/>
              <w:rPr>
                <w:b/>
              </w:rPr>
            </w:pPr>
            <w:r w:rsidRPr="00F976E6">
              <w:rPr>
                <w:b/>
              </w:rPr>
              <w:t>Marketing and Communications</w:t>
            </w:r>
          </w:p>
        </w:tc>
        <w:tc>
          <w:tcPr>
            <w:tcW w:w="1890" w:type="dxa"/>
            <w:tcBorders>
              <w:top w:val="single" w:sz="18" w:space="0" w:color="auto"/>
            </w:tcBorders>
          </w:tcPr>
          <w:p w:rsidR="00C263BE" w:rsidRPr="00EA34AF" w:rsidRDefault="00C263BE" w:rsidP="00A15A49">
            <w:pPr>
              <w:pStyle w:val="Cell"/>
            </w:pPr>
            <w:r>
              <w:t>MarComm</w:t>
            </w:r>
          </w:p>
        </w:tc>
        <w:tc>
          <w:tcPr>
            <w:tcW w:w="2502" w:type="dxa"/>
            <w:tcBorders>
              <w:top w:val="single" w:sz="18" w:space="0" w:color="auto"/>
            </w:tcBorders>
          </w:tcPr>
          <w:p w:rsidR="00C263BE" w:rsidRDefault="00C263BE" w:rsidP="00A15A49">
            <w:pPr>
              <w:pStyle w:val="Cell"/>
            </w:pPr>
            <w:r>
              <w:t>An</w:t>
            </w:r>
            <w:r w:rsidRPr="00A15A49">
              <w:t>nua</w:t>
            </w:r>
            <w:r>
              <w:t>lly</w:t>
            </w:r>
          </w:p>
          <w:p w:rsidR="00C263BE" w:rsidRDefault="00C263BE" w:rsidP="00A15A49">
            <w:pPr>
              <w:pStyle w:val="Cell"/>
            </w:pPr>
            <w:r>
              <w:t>Report 1</w:t>
            </w:r>
          </w:p>
          <w:p w:rsidR="00C263BE" w:rsidRPr="00EA34AF" w:rsidRDefault="00C263BE" w:rsidP="00A15A49">
            <w:pPr>
              <w:pStyle w:val="Cell"/>
            </w:pPr>
            <w:r>
              <w:t>Report 2</w:t>
            </w:r>
          </w:p>
        </w:tc>
      </w:tr>
      <w:tr w:rsidR="00C263BE" w:rsidRPr="005057A1" w:rsidTr="006D4C84">
        <w:trPr>
          <w:cantSplit/>
        </w:trPr>
        <w:tc>
          <w:tcPr>
            <w:tcW w:w="3852" w:type="dxa"/>
            <w:tcBorders>
              <w:bottom w:val="single" w:sz="4" w:space="0" w:color="auto"/>
            </w:tcBorders>
          </w:tcPr>
          <w:p w:rsidR="00C263BE" w:rsidRDefault="00C263BE" w:rsidP="00A15A49">
            <w:pPr>
              <w:pStyle w:val="TacticNum"/>
            </w:pPr>
            <w:r w:rsidRPr="00D36716">
              <w:t>1.1.2</w:t>
            </w:r>
            <w:r>
              <w:t>.b</w:t>
            </w:r>
            <w:r w:rsidR="003A17CA">
              <w:t>.</w:t>
            </w:r>
          </w:p>
          <w:p w:rsidR="00C263BE" w:rsidRPr="00C263BE" w:rsidRDefault="00C263BE" w:rsidP="00A15A49">
            <w:pPr>
              <w:pStyle w:val="Cell"/>
              <w:rPr>
                <w:sz w:val="26"/>
                <w:szCs w:val="26"/>
              </w:rPr>
            </w:pPr>
            <w:r w:rsidRPr="00732038">
              <w:t>Enhance media presence</w:t>
            </w:r>
          </w:p>
        </w:tc>
        <w:tc>
          <w:tcPr>
            <w:tcW w:w="3330" w:type="dxa"/>
            <w:tcBorders>
              <w:bottom w:val="single" w:sz="4" w:space="0" w:color="auto"/>
            </w:tcBorders>
          </w:tcPr>
          <w:p w:rsidR="00C263BE" w:rsidRDefault="00C263BE" w:rsidP="00A15A49">
            <w:pPr>
              <w:pStyle w:val="Cell"/>
            </w:pPr>
            <w:r w:rsidRPr="55FBFA9B">
              <w:t>Info</w:t>
            </w:r>
            <w:r w:rsidR="0066266D">
              <w:t>rmation</w:t>
            </w:r>
            <w:r w:rsidRPr="55FBFA9B">
              <w:t xml:space="preserve"> from faculty </w:t>
            </w:r>
            <w:r w:rsidR="000E33B3">
              <w:t>and</w:t>
            </w:r>
            <w:r w:rsidRPr="55FBFA9B">
              <w:t xml:space="preserve"> staff</w:t>
            </w:r>
          </w:p>
          <w:p w:rsidR="00C263BE" w:rsidRPr="00C2721B" w:rsidRDefault="00C263BE" w:rsidP="00A15A49">
            <w:pPr>
              <w:pStyle w:val="Cell"/>
            </w:pPr>
            <w:r w:rsidRPr="55FBFA9B">
              <w:t>Press releases / photo ops</w:t>
            </w:r>
          </w:p>
        </w:tc>
        <w:tc>
          <w:tcPr>
            <w:tcW w:w="2790" w:type="dxa"/>
            <w:tcBorders>
              <w:bottom w:val="single" w:sz="4" w:space="0" w:color="auto"/>
            </w:tcBorders>
          </w:tcPr>
          <w:p w:rsidR="00C263BE" w:rsidRPr="00F976E6" w:rsidRDefault="00C263BE" w:rsidP="00A15A49">
            <w:pPr>
              <w:pStyle w:val="Cell"/>
              <w:rPr>
                <w:b/>
              </w:rPr>
            </w:pPr>
            <w:r w:rsidRPr="00F976E6">
              <w:rPr>
                <w:b/>
              </w:rPr>
              <w:t>Marketing and Communications</w:t>
            </w:r>
          </w:p>
        </w:tc>
        <w:tc>
          <w:tcPr>
            <w:tcW w:w="1890" w:type="dxa"/>
            <w:tcBorders>
              <w:bottom w:val="single" w:sz="4" w:space="0" w:color="auto"/>
            </w:tcBorders>
          </w:tcPr>
          <w:p w:rsidR="00C263BE" w:rsidRPr="00EA34AF" w:rsidRDefault="00C263BE" w:rsidP="00A15A49">
            <w:pPr>
              <w:pStyle w:val="Cell"/>
            </w:pPr>
            <w:r>
              <w:t>MarComm</w:t>
            </w:r>
          </w:p>
        </w:tc>
        <w:tc>
          <w:tcPr>
            <w:tcW w:w="2502" w:type="dxa"/>
            <w:tcBorders>
              <w:bottom w:val="single" w:sz="4" w:space="0" w:color="auto"/>
            </w:tcBorders>
          </w:tcPr>
          <w:p w:rsidR="00C263BE" w:rsidRDefault="00C263BE" w:rsidP="00A15A49">
            <w:pPr>
              <w:pStyle w:val="Cell"/>
            </w:pPr>
            <w:r>
              <w:t>Annually</w:t>
            </w:r>
          </w:p>
          <w:p w:rsidR="00C263BE" w:rsidRDefault="00C263BE" w:rsidP="00A15A49">
            <w:pPr>
              <w:pStyle w:val="Cell"/>
            </w:pPr>
            <w:r>
              <w:t>Report 1</w:t>
            </w:r>
          </w:p>
          <w:p w:rsidR="00C263BE" w:rsidRDefault="00C263BE" w:rsidP="00A15A49">
            <w:pPr>
              <w:pStyle w:val="Cell"/>
            </w:pPr>
            <w:r>
              <w:t>Report 2</w:t>
            </w:r>
          </w:p>
        </w:tc>
      </w:tr>
      <w:tr w:rsidR="00C263BE" w:rsidRPr="005057A1" w:rsidTr="006D4C84">
        <w:trPr>
          <w:cantSplit/>
        </w:trPr>
        <w:tc>
          <w:tcPr>
            <w:tcW w:w="3852" w:type="dxa"/>
            <w:tcBorders>
              <w:bottom w:val="single" w:sz="4" w:space="0" w:color="auto"/>
            </w:tcBorders>
          </w:tcPr>
          <w:p w:rsidR="00C263BE" w:rsidRDefault="00C263BE" w:rsidP="00A15A49">
            <w:pPr>
              <w:pStyle w:val="TacticNum"/>
            </w:pPr>
            <w:r w:rsidRPr="00D36716">
              <w:t>1.1.2</w:t>
            </w:r>
            <w:r>
              <w:t>.c</w:t>
            </w:r>
            <w:r w:rsidR="003A17CA">
              <w:t>.</w:t>
            </w:r>
            <w:r w:rsidRPr="00D36716">
              <w:t xml:space="preserve"> </w:t>
            </w:r>
          </w:p>
          <w:p w:rsidR="00C263BE" w:rsidRPr="00C263BE" w:rsidRDefault="00C263BE" w:rsidP="00A15A49">
            <w:pPr>
              <w:pStyle w:val="Cell"/>
              <w:rPr>
                <w:sz w:val="26"/>
                <w:szCs w:val="26"/>
              </w:rPr>
            </w:pPr>
            <w:r w:rsidRPr="005057A1">
              <w:t>Strategy to market Penn State’s position in relation to career services</w:t>
            </w:r>
          </w:p>
        </w:tc>
        <w:tc>
          <w:tcPr>
            <w:tcW w:w="3330" w:type="dxa"/>
            <w:tcBorders>
              <w:bottom w:val="single" w:sz="4" w:space="0" w:color="auto"/>
            </w:tcBorders>
          </w:tcPr>
          <w:p w:rsidR="00C263BE" w:rsidRPr="00C2721B" w:rsidRDefault="00C263BE" w:rsidP="00A15A49">
            <w:pPr>
              <w:pStyle w:val="Cell"/>
            </w:pPr>
            <w:r>
              <w:t>Flow of information</w:t>
            </w:r>
          </w:p>
        </w:tc>
        <w:tc>
          <w:tcPr>
            <w:tcW w:w="2790" w:type="dxa"/>
            <w:tcBorders>
              <w:bottom w:val="single" w:sz="4" w:space="0" w:color="auto"/>
            </w:tcBorders>
          </w:tcPr>
          <w:p w:rsidR="00C263BE" w:rsidRPr="00F976E6" w:rsidRDefault="00C263BE" w:rsidP="00A15A49">
            <w:pPr>
              <w:pStyle w:val="Cell"/>
              <w:rPr>
                <w:b/>
              </w:rPr>
            </w:pPr>
            <w:r w:rsidRPr="00F976E6">
              <w:rPr>
                <w:b/>
              </w:rPr>
              <w:t>Marketing and Communications</w:t>
            </w:r>
          </w:p>
        </w:tc>
        <w:tc>
          <w:tcPr>
            <w:tcW w:w="1890" w:type="dxa"/>
            <w:tcBorders>
              <w:bottom w:val="single" w:sz="4" w:space="0" w:color="auto"/>
            </w:tcBorders>
          </w:tcPr>
          <w:p w:rsidR="00C263BE" w:rsidRPr="00EA34AF" w:rsidRDefault="00C263BE" w:rsidP="00A15A49">
            <w:pPr>
              <w:pStyle w:val="Cell"/>
            </w:pPr>
            <w:r>
              <w:t>MarComm</w:t>
            </w:r>
          </w:p>
        </w:tc>
        <w:tc>
          <w:tcPr>
            <w:tcW w:w="2502" w:type="dxa"/>
            <w:tcBorders>
              <w:bottom w:val="single" w:sz="4" w:space="0" w:color="auto"/>
            </w:tcBorders>
          </w:tcPr>
          <w:p w:rsidR="00C263BE" w:rsidRDefault="00C263BE" w:rsidP="00A15A49">
            <w:pPr>
              <w:pStyle w:val="Cell"/>
            </w:pPr>
            <w:r>
              <w:t>Annually</w:t>
            </w:r>
          </w:p>
          <w:p w:rsidR="00C263BE" w:rsidRDefault="00C263BE" w:rsidP="00A15A49">
            <w:pPr>
              <w:pStyle w:val="Cell"/>
            </w:pPr>
            <w:r>
              <w:t>Report 1</w:t>
            </w:r>
          </w:p>
          <w:p w:rsidR="00C263BE" w:rsidRDefault="00C263BE" w:rsidP="00A15A49">
            <w:pPr>
              <w:pStyle w:val="Cell"/>
            </w:pPr>
            <w:r>
              <w:t>Report 2</w:t>
            </w:r>
          </w:p>
        </w:tc>
      </w:tr>
    </w:tbl>
    <w:p w:rsidR="00D71501" w:rsidRDefault="00D71501"/>
    <w:p w:rsidR="00D71501" w:rsidRPr="00DF3A73" w:rsidRDefault="00D71501" w:rsidP="001659C4">
      <w:pPr>
        <w:pStyle w:val="Heading4"/>
      </w:pPr>
      <w:r w:rsidRPr="00296377">
        <w:lastRenderedPageBreak/>
        <w:t>Strategy 1.1.3: Develop admissions events that showcase academic programs and graduate employment or graduate</w:t>
      </w:r>
      <w:r w:rsidRPr="00DF3A73">
        <w:t xml:space="preserve"> school opportunities. Analyze enrollment outcomes for each event.</w:t>
      </w:r>
    </w:p>
    <w:tbl>
      <w:tblPr>
        <w:tblStyle w:val="TableGrid"/>
        <w:tblW w:w="14364" w:type="dxa"/>
        <w:tblInd w:w="15" w:type="dxa"/>
        <w:tblLayout w:type="fixed"/>
        <w:tblCellMar>
          <w:top w:w="72" w:type="dxa"/>
          <w:left w:w="115" w:type="dxa"/>
          <w:bottom w:w="72" w:type="dxa"/>
          <w:right w:w="115" w:type="dxa"/>
        </w:tblCellMar>
        <w:tblLook w:val="0620" w:firstRow="1" w:lastRow="0" w:firstColumn="0" w:lastColumn="0" w:noHBand="1" w:noVBand="1"/>
        <w:tblCaption w:val="Strategy 1.1.3"/>
        <w:tblDescription w:val="This table outlines the information associated with Strategy 1.1.3: Develop admissions events that showcase academic programs and graduate employment or graduate school opportunities. Analyze enrollment outcomes for each event. The columns include tactics, measurable outcomes, individuals responsible, sources of information, and timeframes."/>
      </w:tblPr>
      <w:tblGrid>
        <w:gridCol w:w="3762"/>
        <w:gridCol w:w="3420"/>
        <w:gridCol w:w="2790"/>
        <w:gridCol w:w="1890"/>
        <w:gridCol w:w="2502"/>
      </w:tblGrid>
      <w:tr w:rsidR="007A6113" w:rsidRPr="006D2831" w:rsidTr="006F58BE">
        <w:trPr>
          <w:cantSplit/>
          <w:tblHeader/>
        </w:trPr>
        <w:tc>
          <w:tcPr>
            <w:tcW w:w="376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7A6113" w:rsidRPr="006D2831" w:rsidRDefault="007A6113" w:rsidP="00EC71A6">
            <w:pPr>
              <w:pStyle w:val="ColHeading"/>
              <w:keepNext/>
            </w:pPr>
            <w:r w:rsidRPr="006D2831">
              <w:t>Tactics</w:t>
            </w:r>
          </w:p>
        </w:tc>
        <w:tc>
          <w:tcPr>
            <w:tcW w:w="342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7A6113" w:rsidRPr="006D2831" w:rsidRDefault="007A6113" w:rsidP="00EC71A6">
            <w:pPr>
              <w:pStyle w:val="ColHeading"/>
              <w:keepNext/>
            </w:pPr>
            <w:r w:rsidRPr="006D2831">
              <w:t>Measurable Outcomes</w:t>
            </w:r>
          </w:p>
        </w:tc>
        <w:tc>
          <w:tcPr>
            <w:tcW w:w="27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7A6113" w:rsidRPr="006D2831" w:rsidRDefault="007A6113" w:rsidP="00EC71A6">
            <w:pPr>
              <w:pStyle w:val="ColHeading"/>
              <w:keepNext/>
            </w:pPr>
            <w:r w:rsidRPr="006D2831">
              <w:t>Responsible Positions*</w:t>
            </w:r>
          </w:p>
        </w:tc>
        <w:tc>
          <w:tcPr>
            <w:tcW w:w="18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7A6113" w:rsidRPr="006D2831" w:rsidRDefault="007A6113" w:rsidP="00EC71A6">
            <w:pPr>
              <w:pStyle w:val="ColHeading"/>
              <w:keepNext/>
            </w:pPr>
            <w:r w:rsidRPr="006D2831">
              <w:t>Source of Info</w:t>
            </w:r>
          </w:p>
        </w:tc>
        <w:tc>
          <w:tcPr>
            <w:tcW w:w="250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7A6113" w:rsidRPr="006D2831" w:rsidRDefault="007A6113" w:rsidP="00EC71A6">
            <w:pPr>
              <w:pStyle w:val="ColHeading"/>
              <w:keepNext/>
            </w:pPr>
            <w:r w:rsidRPr="006D2831">
              <w:t>Timeframe</w:t>
            </w:r>
            <w:r w:rsidR="00FE2C33">
              <w:t>/</w:t>
            </w:r>
            <w:r w:rsidRPr="006D2831">
              <w:t>Reports</w:t>
            </w:r>
          </w:p>
        </w:tc>
      </w:tr>
      <w:tr w:rsidR="007A6113" w:rsidRPr="005057A1" w:rsidTr="006F58BE">
        <w:trPr>
          <w:cantSplit/>
        </w:trPr>
        <w:tc>
          <w:tcPr>
            <w:tcW w:w="3762" w:type="dxa"/>
            <w:tcBorders>
              <w:top w:val="single" w:sz="18" w:space="0" w:color="auto"/>
              <w:bottom w:val="single" w:sz="2" w:space="0" w:color="auto"/>
            </w:tcBorders>
          </w:tcPr>
          <w:p w:rsidR="00B52C09" w:rsidRPr="00B52C09" w:rsidRDefault="00B52C09" w:rsidP="00A15A49">
            <w:pPr>
              <w:pStyle w:val="TacticNum"/>
            </w:pPr>
            <w:r w:rsidRPr="00B52C09">
              <w:t>1.1.3.a.</w:t>
            </w:r>
          </w:p>
          <w:p w:rsidR="007A6113" w:rsidRPr="00C619B8" w:rsidRDefault="007A6113" w:rsidP="00A15A49">
            <w:pPr>
              <w:pStyle w:val="Cell"/>
            </w:pPr>
            <w:r w:rsidRPr="00C619B8">
              <w:t>Assessment and follow up of current practices</w:t>
            </w:r>
          </w:p>
        </w:tc>
        <w:tc>
          <w:tcPr>
            <w:tcW w:w="3420" w:type="dxa"/>
            <w:tcBorders>
              <w:top w:val="single" w:sz="18" w:space="0" w:color="auto"/>
              <w:bottom w:val="single" w:sz="2" w:space="0" w:color="auto"/>
            </w:tcBorders>
          </w:tcPr>
          <w:p w:rsidR="007A6113" w:rsidRPr="00C619B8" w:rsidRDefault="007A6113" w:rsidP="00A15A49">
            <w:pPr>
              <w:pStyle w:val="Cell"/>
            </w:pPr>
            <w:r w:rsidRPr="55FBFA9B">
              <w:t>Number of students participating in programs</w:t>
            </w:r>
          </w:p>
        </w:tc>
        <w:tc>
          <w:tcPr>
            <w:tcW w:w="2790" w:type="dxa"/>
            <w:tcBorders>
              <w:top w:val="single" w:sz="18" w:space="0" w:color="auto"/>
              <w:bottom w:val="single" w:sz="2" w:space="0" w:color="auto"/>
            </w:tcBorders>
          </w:tcPr>
          <w:p w:rsidR="007A6113" w:rsidRPr="00F976E6" w:rsidRDefault="007A6113" w:rsidP="00A15A49">
            <w:pPr>
              <w:pStyle w:val="Cell"/>
              <w:rPr>
                <w:b/>
              </w:rPr>
            </w:pPr>
            <w:r w:rsidRPr="00F976E6">
              <w:rPr>
                <w:b/>
              </w:rPr>
              <w:t>Director of Enrollment Management</w:t>
            </w:r>
          </w:p>
        </w:tc>
        <w:tc>
          <w:tcPr>
            <w:tcW w:w="1890" w:type="dxa"/>
            <w:tcBorders>
              <w:top w:val="single" w:sz="18" w:space="0" w:color="auto"/>
              <w:bottom w:val="single" w:sz="2" w:space="0" w:color="auto"/>
            </w:tcBorders>
          </w:tcPr>
          <w:p w:rsidR="007A6113" w:rsidRPr="00F9368F" w:rsidRDefault="007A6113" w:rsidP="00A15A49">
            <w:pPr>
              <w:pStyle w:val="Cell"/>
            </w:pPr>
            <w:r>
              <w:t>DEM</w:t>
            </w:r>
          </w:p>
        </w:tc>
        <w:tc>
          <w:tcPr>
            <w:tcW w:w="2502" w:type="dxa"/>
            <w:tcBorders>
              <w:top w:val="single" w:sz="18" w:space="0" w:color="auto"/>
              <w:bottom w:val="single" w:sz="2" w:space="0" w:color="auto"/>
            </w:tcBorders>
          </w:tcPr>
          <w:p w:rsidR="007A6113" w:rsidRDefault="007A6113" w:rsidP="00A15A49">
            <w:pPr>
              <w:pStyle w:val="Cell"/>
            </w:pPr>
            <w:r w:rsidRPr="55FBFA9B">
              <w:t>Annually</w:t>
            </w:r>
          </w:p>
          <w:p w:rsidR="007A6113" w:rsidRDefault="007A6113" w:rsidP="00A15A49">
            <w:pPr>
              <w:pStyle w:val="Cell"/>
            </w:pPr>
            <w:r w:rsidRPr="55FBFA9B">
              <w:t>Report 1</w:t>
            </w:r>
          </w:p>
          <w:p w:rsidR="007A6113" w:rsidRPr="000F497C" w:rsidRDefault="007A6113" w:rsidP="00A15A49">
            <w:pPr>
              <w:pStyle w:val="Cell"/>
            </w:pPr>
            <w:r w:rsidRPr="55FBFA9B">
              <w:t>Report 2</w:t>
            </w:r>
          </w:p>
        </w:tc>
      </w:tr>
      <w:tr w:rsidR="007A6113" w:rsidRPr="005057A1" w:rsidTr="006F58BE">
        <w:trPr>
          <w:cantSplit/>
        </w:trPr>
        <w:tc>
          <w:tcPr>
            <w:tcW w:w="3762" w:type="dxa"/>
            <w:tcBorders>
              <w:top w:val="single" w:sz="2" w:space="0" w:color="auto"/>
              <w:bottom w:val="single" w:sz="2" w:space="0" w:color="auto"/>
            </w:tcBorders>
          </w:tcPr>
          <w:p w:rsidR="00B52C09" w:rsidRDefault="00B52C09" w:rsidP="00A15A49">
            <w:pPr>
              <w:pStyle w:val="TacticNum"/>
            </w:pPr>
            <w:r>
              <w:t>1.1.3.b.</w:t>
            </w:r>
          </w:p>
          <w:p w:rsidR="007A6113" w:rsidRPr="00C619B8" w:rsidRDefault="007A6113" w:rsidP="00A15A49">
            <w:pPr>
              <w:pStyle w:val="Cell"/>
            </w:pPr>
            <w:r w:rsidRPr="00C619B8">
              <w:t>Evaluate potential new opportunities</w:t>
            </w:r>
          </w:p>
        </w:tc>
        <w:tc>
          <w:tcPr>
            <w:tcW w:w="3420" w:type="dxa"/>
            <w:tcBorders>
              <w:top w:val="single" w:sz="2" w:space="0" w:color="auto"/>
              <w:bottom w:val="single" w:sz="2" w:space="0" w:color="auto"/>
            </w:tcBorders>
          </w:tcPr>
          <w:p w:rsidR="007A6113" w:rsidRDefault="007A6113" w:rsidP="00A15A49">
            <w:pPr>
              <w:pStyle w:val="Cell"/>
            </w:pPr>
            <w:r w:rsidRPr="55FBFA9B">
              <w:t>Number of students enrolling at WB and determining event specific success rates.</w:t>
            </w:r>
          </w:p>
        </w:tc>
        <w:tc>
          <w:tcPr>
            <w:tcW w:w="2790" w:type="dxa"/>
            <w:tcBorders>
              <w:top w:val="single" w:sz="2" w:space="0" w:color="auto"/>
              <w:bottom w:val="single" w:sz="2" w:space="0" w:color="auto"/>
            </w:tcBorders>
          </w:tcPr>
          <w:p w:rsidR="007A6113" w:rsidRPr="00F976E6" w:rsidRDefault="007A6113" w:rsidP="00A15A49">
            <w:pPr>
              <w:pStyle w:val="Cell"/>
              <w:rPr>
                <w:b/>
              </w:rPr>
            </w:pPr>
            <w:r w:rsidRPr="00F976E6">
              <w:rPr>
                <w:b/>
              </w:rPr>
              <w:t>DEM</w:t>
            </w:r>
          </w:p>
        </w:tc>
        <w:tc>
          <w:tcPr>
            <w:tcW w:w="1890" w:type="dxa"/>
            <w:tcBorders>
              <w:top w:val="single" w:sz="2" w:space="0" w:color="auto"/>
              <w:bottom w:val="single" w:sz="2" w:space="0" w:color="auto"/>
            </w:tcBorders>
          </w:tcPr>
          <w:p w:rsidR="007A6113" w:rsidRPr="00F9368F" w:rsidRDefault="007A6113" w:rsidP="00A15A49">
            <w:pPr>
              <w:pStyle w:val="Cell"/>
            </w:pPr>
            <w:r>
              <w:t>DEM</w:t>
            </w:r>
          </w:p>
        </w:tc>
        <w:tc>
          <w:tcPr>
            <w:tcW w:w="2502" w:type="dxa"/>
            <w:tcBorders>
              <w:top w:val="single" w:sz="2" w:space="0" w:color="auto"/>
              <w:bottom w:val="single" w:sz="2" w:space="0" w:color="auto"/>
            </w:tcBorders>
          </w:tcPr>
          <w:p w:rsidR="007A6113" w:rsidRDefault="007A6113" w:rsidP="00A15A49">
            <w:pPr>
              <w:pStyle w:val="Cell"/>
            </w:pPr>
            <w:r w:rsidRPr="55FBFA9B">
              <w:t>Annually</w:t>
            </w:r>
          </w:p>
          <w:p w:rsidR="007A6113" w:rsidRDefault="007A6113" w:rsidP="00A15A49">
            <w:pPr>
              <w:pStyle w:val="Cell"/>
            </w:pPr>
            <w:r w:rsidRPr="55FBFA9B">
              <w:t>Report 1</w:t>
            </w:r>
          </w:p>
          <w:p w:rsidR="007A6113" w:rsidRDefault="007A6113" w:rsidP="00A15A49">
            <w:pPr>
              <w:pStyle w:val="Cell"/>
            </w:pPr>
            <w:r w:rsidRPr="55FBFA9B">
              <w:t>Report 2</w:t>
            </w:r>
          </w:p>
        </w:tc>
      </w:tr>
      <w:tr w:rsidR="007A6113" w:rsidRPr="005057A1" w:rsidTr="006F58BE">
        <w:trPr>
          <w:cantSplit/>
        </w:trPr>
        <w:tc>
          <w:tcPr>
            <w:tcW w:w="3762" w:type="dxa"/>
            <w:tcBorders>
              <w:top w:val="single" w:sz="2" w:space="0" w:color="auto"/>
              <w:bottom w:val="single" w:sz="2" w:space="0" w:color="auto"/>
            </w:tcBorders>
          </w:tcPr>
          <w:p w:rsidR="00B52C09" w:rsidRDefault="00B52C09" w:rsidP="00A15A49">
            <w:pPr>
              <w:pStyle w:val="TacticNum"/>
            </w:pPr>
            <w:r>
              <w:t>1.1.3.c.</w:t>
            </w:r>
          </w:p>
          <w:p w:rsidR="007A6113" w:rsidRPr="00C619B8" w:rsidRDefault="007A6113" w:rsidP="00A15A49">
            <w:pPr>
              <w:pStyle w:val="Cell"/>
            </w:pPr>
            <w:r w:rsidRPr="00C619B8">
              <w:t>Benchmark other campuses</w:t>
            </w:r>
          </w:p>
        </w:tc>
        <w:tc>
          <w:tcPr>
            <w:tcW w:w="3420" w:type="dxa"/>
            <w:tcBorders>
              <w:top w:val="single" w:sz="2" w:space="0" w:color="auto"/>
              <w:bottom w:val="single" w:sz="2" w:space="0" w:color="auto"/>
            </w:tcBorders>
          </w:tcPr>
          <w:p w:rsidR="007A6113" w:rsidRDefault="007A6113" w:rsidP="00A15A49">
            <w:pPr>
              <w:pStyle w:val="Cell"/>
            </w:pPr>
            <w:r w:rsidRPr="55FBFA9B">
              <w:t>Number of students enrolling at WB and determining event specific success rates.</w:t>
            </w:r>
          </w:p>
        </w:tc>
        <w:tc>
          <w:tcPr>
            <w:tcW w:w="2790" w:type="dxa"/>
            <w:tcBorders>
              <w:top w:val="single" w:sz="2" w:space="0" w:color="auto"/>
              <w:bottom w:val="single" w:sz="2" w:space="0" w:color="auto"/>
            </w:tcBorders>
          </w:tcPr>
          <w:p w:rsidR="007A6113" w:rsidRPr="00F976E6" w:rsidRDefault="007A6113" w:rsidP="00A15A49">
            <w:pPr>
              <w:pStyle w:val="Cell"/>
              <w:rPr>
                <w:b/>
              </w:rPr>
            </w:pPr>
            <w:r w:rsidRPr="00F976E6">
              <w:rPr>
                <w:b/>
              </w:rPr>
              <w:t>DEM</w:t>
            </w:r>
          </w:p>
        </w:tc>
        <w:tc>
          <w:tcPr>
            <w:tcW w:w="1890" w:type="dxa"/>
            <w:tcBorders>
              <w:top w:val="single" w:sz="2" w:space="0" w:color="auto"/>
              <w:bottom w:val="single" w:sz="2" w:space="0" w:color="auto"/>
            </w:tcBorders>
          </w:tcPr>
          <w:p w:rsidR="007A6113" w:rsidRPr="00F9368F" w:rsidRDefault="007A6113" w:rsidP="00A15A49">
            <w:pPr>
              <w:pStyle w:val="Cell"/>
            </w:pPr>
            <w:r>
              <w:t>DEM</w:t>
            </w:r>
          </w:p>
        </w:tc>
        <w:tc>
          <w:tcPr>
            <w:tcW w:w="2502" w:type="dxa"/>
            <w:tcBorders>
              <w:top w:val="single" w:sz="2" w:space="0" w:color="auto"/>
              <w:bottom w:val="single" w:sz="2" w:space="0" w:color="auto"/>
            </w:tcBorders>
          </w:tcPr>
          <w:p w:rsidR="007A6113" w:rsidRDefault="007A6113" w:rsidP="00A15A49">
            <w:pPr>
              <w:pStyle w:val="Cell"/>
            </w:pPr>
            <w:r w:rsidRPr="55FBFA9B">
              <w:t>Annually</w:t>
            </w:r>
          </w:p>
          <w:p w:rsidR="007A6113" w:rsidRDefault="007A6113" w:rsidP="00A15A49">
            <w:pPr>
              <w:pStyle w:val="Cell"/>
            </w:pPr>
            <w:r w:rsidRPr="55FBFA9B">
              <w:t>Report 1</w:t>
            </w:r>
          </w:p>
          <w:p w:rsidR="007A6113" w:rsidRDefault="007A6113" w:rsidP="00A15A49">
            <w:pPr>
              <w:pStyle w:val="Cell"/>
            </w:pPr>
            <w:r w:rsidRPr="55FBFA9B">
              <w:t>Report 2</w:t>
            </w:r>
          </w:p>
        </w:tc>
      </w:tr>
      <w:tr w:rsidR="007A6113" w:rsidRPr="005057A1" w:rsidTr="006F58BE">
        <w:trPr>
          <w:cantSplit/>
        </w:trPr>
        <w:tc>
          <w:tcPr>
            <w:tcW w:w="3762" w:type="dxa"/>
            <w:tcBorders>
              <w:top w:val="single" w:sz="2" w:space="0" w:color="auto"/>
              <w:bottom w:val="single" w:sz="4" w:space="0" w:color="auto"/>
            </w:tcBorders>
          </w:tcPr>
          <w:p w:rsidR="00B52C09" w:rsidRDefault="00B52C09" w:rsidP="00A15A49">
            <w:pPr>
              <w:pStyle w:val="TacticNum"/>
            </w:pPr>
            <w:r>
              <w:t>1.1.3.d.</w:t>
            </w:r>
          </w:p>
          <w:p w:rsidR="00D5182A" w:rsidRPr="00C619B8" w:rsidRDefault="007A6113" w:rsidP="00A15A49">
            <w:pPr>
              <w:pStyle w:val="Cell"/>
            </w:pPr>
            <w:r w:rsidRPr="00C619B8">
              <w:t>Analyze each event and redefine when needed</w:t>
            </w:r>
          </w:p>
        </w:tc>
        <w:tc>
          <w:tcPr>
            <w:tcW w:w="3420" w:type="dxa"/>
            <w:tcBorders>
              <w:top w:val="single" w:sz="2" w:space="0" w:color="auto"/>
              <w:bottom w:val="single" w:sz="4" w:space="0" w:color="auto"/>
            </w:tcBorders>
          </w:tcPr>
          <w:p w:rsidR="007A6113" w:rsidRDefault="007A6113" w:rsidP="00A15A49">
            <w:pPr>
              <w:pStyle w:val="Cell"/>
            </w:pPr>
            <w:r w:rsidRPr="55FBFA9B">
              <w:t>Number of students enrolling at WB and determining event specific success rates.</w:t>
            </w:r>
          </w:p>
        </w:tc>
        <w:tc>
          <w:tcPr>
            <w:tcW w:w="2790" w:type="dxa"/>
            <w:tcBorders>
              <w:top w:val="single" w:sz="2" w:space="0" w:color="auto"/>
              <w:bottom w:val="single" w:sz="4" w:space="0" w:color="auto"/>
            </w:tcBorders>
          </w:tcPr>
          <w:p w:rsidR="007A6113" w:rsidRPr="00F976E6" w:rsidRDefault="007A6113" w:rsidP="00A15A49">
            <w:pPr>
              <w:pStyle w:val="Cell"/>
              <w:rPr>
                <w:b/>
              </w:rPr>
            </w:pPr>
            <w:r w:rsidRPr="00F976E6">
              <w:rPr>
                <w:b/>
              </w:rPr>
              <w:t>DEM</w:t>
            </w:r>
          </w:p>
        </w:tc>
        <w:tc>
          <w:tcPr>
            <w:tcW w:w="1890" w:type="dxa"/>
            <w:tcBorders>
              <w:top w:val="single" w:sz="2" w:space="0" w:color="auto"/>
              <w:bottom w:val="single" w:sz="4" w:space="0" w:color="auto"/>
            </w:tcBorders>
          </w:tcPr>
          <w:p w:rsidR="007A6113" w:rsidRPr="00F9368F" w:rsidRDefault="007A6113" w:rsidP="00A15A49">
            <w:pPr>
              <w:pStyle w:val="Cell"/>
            </w:pPr>
            <w:r>
              <w:t>DEM</w:t>
            </w:r>
          </w:p>
        </w:tc>
        <w:tc>
          <w:tcPr>
            <w:tcW w:w="2502" w:type="dxa"/>
            <w:tcBorders>
              <w:top w:val="single" w:sz="2" w:space="0" w:color="auto"/>
              <w:bottom w:val="single" w:sz="4" w:space="0" w:color="auto"/>
            </w:tcBorders>
          </w:tcPr>
          <w:p w:rsidR="007A6113" w:rsidRDefault="007A6113" w:rsidP="00A15A49">
            <w:pPr>
              <w:pStyle w:val="Cell"/>
            </w:pPr>
            <w:r w:rsidRPr="55FBFA9B">
              <w:t>Annually</w:t>
            </w:r>
          </w:p>
          <w:p w:rsidR="007A6113" w:rsidRDefault="007A6113" w:rsidP="00A15A49">
            <w:pPr>
              <w:pStyle w:val="Cell"/>
            </w:pPr>
            <w:r w:rsidRPr="55FBFA9B">
              <w:t>Report 1</w:t>
            </w:r>
          </w:p>
          <w:p w:rsidR="007A6113" w:rsidRDefault="007A6113" w:rsidP="00A15A49">
            <w:pPr>
              <w:pStyle w:val="Cell"/>
            </w:pPr>
            <w:r w:rsidRPr="55FBFA9B">
              <w:t>Report 2</w:t>
            </w:r>
          </w:p>
        </w:tc>
      </w:tr>
    </w:tbl>
    <w:p w:rsidR="00B52C09" w:rsidRDefault="00B52C09" w:rsidP="00F33E3E">
      <w:pPr>
        <w:rPr>
          <w:rFonts w:ascii="Times New Roman" w:hAnsi="Times New Roman" w:cs="Times New Roman"/>
          <w:b/>
          <w:sz w:val="26"/>
          <w:szCs w:val="26"/>
        </w:rPr>
      </w:pPr>
    </w:p>
    <w:p w:rsidR="00B52C09" w:rsidRPr="00B52C09" w:rsidRDefault="00B52C09" w:rsidP="001659C4">
      <w:pPr>
        <w:pStyle w:val="Heading4"/>
        <w:rPr>
          <w:rFonts w:eastAsia="Times New Roman"/>
          <w:sz w:val="26"/>
          <w:szCs w:val="26"/>
        </w:rPr>
      </w:pPr>
      <w:r w:rsidRPr="00AC3870">
        <w:lastRenderedPageBreak/>
        <w:t>Strategy 1.1.</w:t>
      </w:r>
      <w:r>
        <w:t>4</w:t>
      </w:r>
      <w:r w:rsidRPr="00AC3870">
        <w:t xml:space="preserve">: </w:t>
      </w:r>
      <w:r>
        <w:t>Promote undergraduate research</w:t>
      </w:r>
      <w:r w:rsidRPr="00AC3870">
        <w:rPr>
          <w:rFonts w:eastAsia="Times New Roman"/>
        </w:rPr>
        <w:t>.</w:t>
      </w:r>
    </w:p>
    <w:tbl>
      <w:tblPr>
        <w:tblStyle w:val="TableGrid"/>
        <w:tblW w:w="14364" w:type="dxa"/>
        <w:tblInd w:w="15" w:type="dxa"/>
        <w:tblLayout w:type="fixed"/>
        <w:tblCellMar>
          <w:top w:w="72" w:type="dxa"/>
          <w:left w:w="115" w:type="dxa"/>
          <w:bottom w:w="72" w:type="dxa"/>
          <w:right w:w="115" w:type="dxa"/>
        </w:tblCellMar>
        <w:tblLook w:val="0620" w:firstRow="1" w:lastRow="0" w:firstColumn="0" w:lastColumn="0" w:noHBand="1" w:noVBand="1"/>
        <w:tblCaption w:val="Strategy 1.1.4"/>
        <w:tblDescription w:val="This table outlines the information associated with Strategy 1.1.4: Promote undergraduate research. The columns include tactics, measurable outcomes, individuals responsible, sources of information, and timeframes."/>
      </w:tblPr>
      <w:tblGrid>
        <w:gridCol w:w="3762"/>
        <w:gridCol w:w="3420"/>
        <w:gridCol w:w="2790"/>
        <w:gridCol w:w="1890"/>
        <w:gridCol w:w="2502"/>
      </w:tblGrid>
      <w:tr w:rsidR="002D0062" w:rsidRPr="005057A1" w:rsidTr="00EC71A6">
        <w:trPr>
          <w:cantSplit/>
          <w:tblHeader/>
        </w:trPr>
        <w:tc>
          <w:tcPr>
            <w:tcW w:w="376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2D0062" w:rsidRPr="005057A1" w:rsidRDefault="002D0062" w:rsidP="00EC71A6">
            <w:pPr>
              <w:pStyle w:val="ColHeading"/>
              <w:keepNext/>
            </w:pPr>
            <w:r>
              <w:t>Tactics</w:t>
            </w:r>
          </w:p>
        </w:tc>
        <w:tc>
          <w:tcPr>
            <w:tcW w:w="342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2D0062" w:rsidRPr="005057A1" w:rsidRDefault="002D0062" w:rsidP="00EC71A6">
            <w:pPr>
              <w:pStyle w:val="ColHeading"/>
              <w:keepNext/>
            </w:pPr>
            <w:r w:rsidRPr="005057A1">
              <w:t>Measurable Outcomes</w:t>
            </w:r>
          </w:p>
        </w:tc>
        <w:tc>
          <w:tcPr>
            <w:tcW w:w="27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2D0062" w:rsidRPr="00167320" w:rsidRDefault="002D0062" w:rsidP="00EC71A6">
            <w:pPr>
              <w:pStyle w:val="ColHeading"/>
              <w:keepNext/>
            </w:pPr>
            <w:r>
              <w:t>Responsible Positions*</w:t>
            </w:r>
          </w:p>
        </w:tc>
        <w:tc>
          <w:tcPr>
            <w:tcW w:w="1890"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2D0062" w:rsidRDefault="002D0062" w:rsidP="00EC71A6">
            <w:pPr>
              <w:pStyle w:val="ColHeading"/>
              <w:keepNext/>
            </w:pPr>
            <w:r>
              <w:t>Source of Info</w:t>
            </w:r>
          </w:p>
        </w:tc>
        <w:tc>
          <w:tcPr>
            <w:tcW w:w="2502"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rsidR="002D0062" w:rsidRPr="005057A1" w:rsidRDefault="002D0062" w:rsidP="00EC71A6">
            <w:pPr>
              <w:pStyle w:val="ColHeading"/>
              <w:keepNext/>
            </w:pPr>
            <w:r>
              <w:t>Timeframe</w:t>
            </w:r>
            <w:r w:rsidR="00FE2C33">
              <w:t>/</w:t>
            </w:r>
            <w:r>
              <w:t>Reports</w:t>
            </w:r>
          </w:p>
        </w:tc>
      </w:tr>
      <w:tr w:rsidR="002D0062" w:rsidRPr="005057A1" w:rsidTr="00EC71A6">
        <w:trPr>
          <w:cantSplit/>
        </w:trPr>
        <w:tc>
          <w:tcPr>
            <w:tcW w:w="3762" w:type="dxa"/>
            <w:tcBorders>
              <w:top w:val="single" w:sz="18" w:space="0" w:color="auto"/>
              <w:bottom w:val="single" w:sz="2" w:space="0" w:color="auto"/>
            </w:tcBorders>
          </w:tcPr>
          <w:p w:rsidR="002D0062" w:rsidRPr="00B52C09" w:rsidRDefault="002D0062" w:rsidP="00A15A49">
            <w:pPr>
              <w:pStyle w:val="TacticNum"/>
            </w:pPr>
            <w:r w:rsidRPr="00B52C09">
              <w:t>1.1.4</w:t>
            </w:r>
            <w:r>
              <w:t>.a.</w:t>
            </w:r>
            <w:r w:rsidRPr="00B52C09">
              <w:t xml:space="preserve"> </w:t>
            </w:r>
          </w:p>
          <w:p w:rsidR="002D0062" w:rsidRPr="005057A1" w:rsidRDefault="002D0062" w:rsidP="00A15A49">
            <w:pPr>
              <w:pStyle w:val="Cell"/>
            </w:pPr>
            <w:r w:rsidRPr="00A730FF">
              <w:t>Strengthen undergraduate research on campus</w:t>
            </w:r>
          </w:p>
        </w:tc>
        <w:tc>
          <w:tcPr>
            <w:tcW w:w="3420" w:type="dxa"/>
            <w:tcBorders>
              <w:top w:val="single" w:sz="18" w:space="0" w:color="auto"/>
              <w:bottom w:val="single" w:sz="2" w:space="0" w:color="auto"/>
            </w:tcBorders>
          </w:tcPr>
          <w:p w:rsidR="00F814C0" w:rsidRDefault="00F814C0" w:rsidP="00EC71A6">
            <w:pPr>
              <w:pStyle w:val="Outcome"/>
              <w:keepNext/>
            </w:pPr>
            <w:r>
              <w:t>Number faculty involved in Undergrad Research</w:t>
            </w:r>
          </w:p>
          <w:p w:rsidR="00F814C0" w:rsidRPr="00F814C0" w:rsidRDefault="00F814C0" w:rsidP="00EC71A6">
            <w:pPr>
              <w:pStyle w:val="Reporter"/>
              <w:keepNext/>
              <w:rPr>
                <w:b w:val="0"/>
              </w:rPr>
            </w:pPr>
            <w:r w:rsidRPr="00F814C0">
              <w:rPr>
                <w:b w:val="0"/>
              </w:rPr>
              <w:t xml:space="preserve">Number of Undergrad Research projects per academic year </w:t>
            </w:r>
          </w:p>
          <w:p w:rsidR="002D0062" w:rsidRPr="005057A1" w:rsidRDefault="002D0062" w:rsidP="00EC71A6">
            <w:pPr>
              <w:pStyle w:val="Responsible"/>
              <w:keepNext/>
            </w:pPr>
          </w:p>
        </w:tc>
        <w:tc>
          <w:tcPr>
            <w:tcW w:w="2790" w:type="dxa"/>
            <w:tcBorders>
              <w:top w:val="single" w:sz="18" w:space="0" w:color="auto"/>
              <w:bottom w:val="single" w:sz="2" w:space="0" w:color="auto"/>
            </w:tcBorders>
          </w:tcPr>
          <w:p w:rsidR="00F814C0" w:rsidRPr="00F976E6" w:rsidRDefault="00F80EF3" w:rsidP="00A15A49">
            <w:pPr>
              <w:pStyle w:val="Cell"/>
              <w:rPr>
                <w:b/>
              </w:rPr>
            </w:pPr>
            <w:r w:rsidRPr="00F976E6">
              <w:rPr>
                <w:b/>
              </w:rPr>
              <w:t>Director of Academic Affairs</w:t>
            </w:r>
          </w:p>
          <w:p w:rsidR="00F814C0" w:rsidRDefault="00F814C0" w:rsidP="00A15A49">
            <w:pPr>
              <w:pStyle w:val="Cell"/>
            </w:pPr>
            <w:r>
              <w:t>Head Librarian</w:t>
            </w:r>
          </w:p>
          <w:p w:rsidR="00F814C0" w:rsidRDefault="00F814C0" w:rsidP="00A15A49">
            <w:pPr>
              <w:pStyle w:val="Cell"/>
            </w:pPr>
            <w:r>
              <w:t>Director of Development</w:t>
            </w:r>
          </w:p>
          <w:p w:rsidR="002D0062" w:rsidRPr="002653E0" w:rsidRDefault="00F814C0" w:rsidP="00A15A49">
            <w:pPr>
              <w:pStyle w:val="Cell"/>
            </w:pPr>
            <w:r w:rsidRPr="005057A1">
              <w:t>Director of Enrollment Management</w:t>
            </w:r>
          </w:p>
        </w:tc>
        <w:tc>
          <w:tcPr>
            <w:tcW w:w="1890" w:type="dxa"/>
            <w:tcBorders>
              <w:top w:val="single" w:sz="18" w:space="0" w:color="auto"/>
              <w:bottom w:val="single" w:sz="2" w:space="0" w:color="auto"/>
            </w:tcBorders>
          </w:tcPr>
          <w:p w:rsidR="002D0062" w:rsidRDefault="002D0062" w:rsidP="00A15A49">
            <w:pPr>
              <w:pStyle w:val="Cell"/>
            </w:pPr>
            <w:r>
              <w:t>FAR data</w:t>
            </w:r>
          </w:p>
          <w:p w:rsidR="002D0062" w:rsidRPr="002653E0" w:rsidRDefault="002D0062" w:rsidP="00A15A49">
            <w:pPr>
              <w:pStyle w:val="Cell"/>
            </w:pPr>
            <w:r>
              <w:t>Undergraduate Research Day</w:t>
            </w:r>
          </w:p>
        </w:tc>
        <w:tc>
          <w:tcPr>
            <w:tcW w:w="2502" w:type="dxa"/>
            <w:tcBorders>
              <w:top w:val="single" w:sz="18" w:space="0" w:color="auto"/>
              <w:bottom w:val="single" w:sz="2" w:space="0" w:color="auto"/>
            </w:tcBorders>
          </w:tcPr>
          <w:p w:rsidR="002D0062" w:rsidRDefault="002D0062" w:rsidP="00A15A49">
            <w:pPr>
              <w:pStyle w:val="Cell"/>
            </w:pPr>
            <w:r>
              <w:t>Annually</w:t>
            </w:r>
          </w:p>
          <w:p w:rsidR="002D0062" w:rsidRPr="000F497C" w:rsidRDefault="002D0062" w:rsidP="00A15A49">
            <w:pPr>
              <w:pStyle w:val="Cell"/>
            </w:pPr>
            <w:r>
              <w:t>Report 2</w:t>
            </w:r>
          </w:p>
        </w:tc>
      </w:tr>
      <w:tr w:rsidR="002D0062" w:rsidRPr="005057A1" w:rsidTr="00EC71A6">
        <w:trPr>
          <w:cantSplit/>
        </w:trPr>
        <w:tc>
          <w:tcPr>
            <w:tcW w:w="3762" w:type="dxa"/>
            <w:tcBorders>
              <w:top w:val="single" w:sz="2" w:space="0" w:color="auto"/>
              <w:left w:val="single" w:sz="2" w:space="0" w:color="auto"/>
              <w:bottom w:val="single" w:sz="2" w:space="0" w:color="auto"/>
              <w:right w:val="single" w:sz="2" w:space="0" w:color="auto"/>
            </w:tcBorders>
          </w:tcPr>
          <w:p w:rsidR="002D0062" w:rsidRDefault="002D0062" w:rsidP="00A15A49">
            <w:pPr>
              <w:pStyle w:val="TacticNum"/>
            </w:pPr>
            <w:r w:rsidRPr="00B52C09">
              <w:t>1.1.4</w:t>
            </w:r>
            <w:r>
              <w:t>.b.</w:t>
            </w:r>
          </w:p>
          <w:p w:rsidR="002D0062" w:rsidRPr="00A730FF" w:rsidRDefault="002D0062" w:rsidP="00A15A49">
            <w:pPr>
              <w:pStyle w:val="Cell"/>
            </w:pPr>
            <w:r w:rsidRPr="005057A1">
              <w:t>Expose accomplishments to future students</w:t>
            </w:r>
          </w:p>
        </w:tc>
        <w:tc>
          <w:tcPr>
            <w:tcW w:w="3420" w:type="dxa"/>
            <w:tcBorders>
              <w:top w:val="single" w:sz="2" w:space="0" w:color="auto"/>
              <w:left w:val="single" w:sz="2" w:space="0" w:color="auto"/>
              <w:bottom w:val="single" w:sz="2" w:space="0" w:color="auto"/>
              <w:right w:val="single" w:sz="2" w:space="0" w:color="auto"/>
            </w:tcBorders>
          </w:tcPr>
          <w:p w:rsidR="00F814C0" w:rsidRPr="00F814C0" w:rsidRDefault="00F814C0" w:rsidP="00A15A49">
            <w:pPr>
              <w:pStyle w:val="Cell"/>
            </w:pPr>
            <w:r w:rsidRPr="00F814C0">
              <w:t>Number of stories sent to:</w:t>
            </w:r>
          </w:p>
          <w:p w:rsidR="002D0062" w:rsidRPr="00900ECE" w:rsidRDefault="00F814C0" w:rsidP="00A15A49">
            <w:pPr>
              <w:pStyle w:val="Cell"/>
            </w:pPr>
            <w:r w:rsidRPr="00F814C0">
              <w:t>Campus</w:t>
            </w:r>
            <w:r w:rsidR="00900ECE">
              <w:br/>
            </w:r>
            <w:r w:rsidRPr="00F814C0">
              <w:t>PSU</w:t>
            </w:r>
            <w:r w:rsidR="00900ECE">
              <w:br/>
            </w:r>
            <w:r w:rsidRPr="00F814C0">
              <w:t>Media</w:t>
            </w:r>
            <w:r w:rsidRPr="00F814C0">
              <w:rPr>
                <w:i/>
              </w:rPr>
              <w:t xml:space="preserve"> </w:t>
            </w:r>
          </w:p>
        </w:tc>
        <w:tc>
          <w:tcPr>
            <w:tcW w:w="2790" w:type="dxa"/>
            <w:tcBorders>
              <w:top w:val="single" w:sz="2" w:space="0" w:color="auto"/>
              <w:left w:val="single" w:sz="2" w:space="0" w:color="auto"/>
              <w:bottom w:val="single" w:sz="2" w:space="0" w:color="auto"/>
              <w:right w:val="single" w:sz="2" w:space="0" w:color="auto"/>
            </w:tcBorders>
          </w:tcPr>
          <w:p w:rsidR="00F80EF3" w:rsidRPr="00F976E6" w:rsidRDefault="00F80EF3" w:rsidP="00A15A49">
            <w:pPr>
              <w:pStyle w:val="Cell"/>
              <w:rPr>
                <w:b/>
              </w:rPr>
            </w:pPr>
            <w:r w:rsidRPr="00F976E6">
              <w:rPr>
                <w:b/>
              </w:rPr>
              <w:t>Director of Academic Affairs</w:t>
            </w:r>
          </w:p>
          <w:p w:rsidR="00F814C0" w:rsidRDefault="00F814C0" w:rsidP="00A15A49">
            <w:pPr>
              <w:pStyle w:val="Cell"/>
            </w:pPr>
            <w:r>
              <w:t>Head Librarian</w:t>
            </w:r>
          </w:p>
          <w:p w:rsidR="00F814C0" w:rsidRDefault="00F814C0" w:rsidP="00A15A49">
            <w:pPr>
              <w:pStyle w:val="Cell"/>
            </w:pPr>
            <w:r>
              <w:t>Director of Development</w:t>
            </w:r>
          </w:p>
          <w:p w:rsidR="002D0062" w:rsidRPr="00F814C0" w:rsidRDefault="00F814C0" w:rsidP="00A15A49">
            <w:pPr>
              <w:pStyle w:val="Cell"/>
            </w:pPr>
            <w:r w:rsidRPr="005057A1">
              <w:t>Director of Enrollment Management</w:t>
            </w:r>
          </w:p>
        </w:tc>
        <w:tc>
          <w:tcPr>
            <w:tcW w:w="1890" w:type="dxa"/>
            <w:tcBorders>
              <w:top w:val="single" w:sz="2" w:space="0" w:color="auto"/>
              <w:left w:val="single" w:sz="2" w:space="0" w:color="auto"/>
              <w:bottom w:val="single" w:sz="2" w:space="0" w:color="auto"/>
              <w:right w:val="single" w:sz="2" w:space="0" w:color="auto"/>
            </w:tcBorders>
          </w:tcPr>
          <w:p w:rsidR="002D0062" w:rsidRPr="002653E0" w:rsidRDefault="002D0062" w:rsidP="00A15A49">
            <w:pPr>
              <w:pStyle w:val="Cell"/>
            </w:pPr>
            <w:r>
              <w:t>MarComm</w:t>
            </w:r>
          </w:p>
        </w:tc>
        <w:tc>
          <w:tcPr>
            <w:tcW w:w="2502" w:type="dxa"/>
            <w:tcBorders>
              <w:top w:val="single" w:sz="2" w:space="0" w:color="auto"/>
              <w:left w:val="single" w:sz="2" w:space="0" w:color="auto"/>
              <w:bottom w:val="single" w:sz="2" w:space="0" w:color="auto"/>
              <w:right w:val="single" w:sz="2" w:space="0" w:color="auto"/>
            </w:tcBorders>
          </w:tcPr>
          <w:p w:rsidR="002D0062" w:rsidRDefault="002D0062" w:rsidP="00A15A49">
            <w:pPr>
              <w:pStyle w:val="Cell"/>
            </w:pPr>
            <w:r>
              <w:t>Annually</w:t>
            </w:r>
          </w:p>
          <w:p w:rsidR="002D0062" w:rsidRDefault="002D0062" w:rsidP="00A15A49">
            <w:pPr>
              <w:pStyle w:val="Cell"/>
            </w:pPr>
            <w:r>
              <w:t>Report 2</w:t>
            </w:r>
          </w:p>
        </w:tc>
      </w:tr>
      <w:tr w:rsidR="002D0062" w:rsidRPr="005057A1" w:rsidTr="00EC71A6">
        <w:trPr>
          <w:cantSplit/>
        </w:trPr>
        <w:tc>
          <w:tcPr>
            <w:tcW w:w="3762" w:type="dxa"/>
            <w:tcBorders>
              <w:top w:val="single" w:sz="2" w:space="0" w:color="auto"/>
              <w:left w:val="single" w:sz="2" w:space="0" w:color="auto"/>
              <w:bottom w:val="single" w:sz="2" w:space="0" w:color="auto"/>
              <w:right w:val="single" w:sz="2" w:space="0" w:color="auto"/>
            </w:tcBorders>
          </w:tcPr>
          <w:p w:rsidR="002D0062" w:rsidRDefault="002D0062" w:rsidP="00A15A49">
            <w:pPr>
              <w:pStyle w:val="TacticNum"/>
            </w:pPr>
            <w:r w:rsidRPr="00B52C09">
              <w:t>1.1.4</w:t>
            </w:r>
            <w:r>
              <w:t>.c.</w:t>
            </w:r>
          </w:p>
          <w:p w:rsidR="002D0062" w:rsidRPr="00A730FF" w:rsidRDefault="002D0062" w:rsidP="00A15A49">
            <w:pPr>
              <w:pStyle w:val="Cell"/>
            </w:pPr>
            <w:r w:rsidRPr="005057A1">
              <w:t>Use alumni newsletter for dissemination</w:t>
            </w:r>
          </w:p>
        </w:tc>
        <w:tc>
          <w:tcPr>
            <w:tcW w:w="3420" w:type="dxa"/>
            <w:tcBorders>
              <w:top w:val="single" w:sz="2" w:space="0" w:color="auto"/>
              <w:left w:val="single" w:sz="2" w:space="0" w:color="auto"/>
              <w:bottom w:val="single" w:sz="2" w:space="0" w:color="auto"/>
              <w:right w:val="single" w:sz="2" w:space="0" w:color="auto"/>
            </w:tcBorders>
          </w:tcPr>
          <w:p w:rsidR="002D0062" w:rsidRPr="00F814C0" w:rsidRDefault="00F814C0" w:rsidP="00A15A49">
            <w:pPr>
              <w:pStyle w:val="Cell"/>
            </w:pPr>
            <w:r w:rsidRPr="00F814C0">
              <w:t xml:space="preserve">Number of undergrad research stories published in </w:t>
            </w:r>
            <w:r w:rsidRPr="00F814C0">
              <w:rPr>
                <w:i/>
              </w:rPr>
              <w:t>“</w:t>
            </w:r>
            <w:r w:rsidRPr="00F814C0">
              <w:rPr>
                <w:i/>
                <w:iCs/>
              </w:rPr>
              <w:t>Between the Lions”</w:t>
            </w:r>
          </w:p>
        </w:tc>
        <w:tc>
          <w:tcPr>
            <w:tcW w:w="2790" w:type="dxa"/>
            <w:tcBorders>
              <w:top w:val="single" w:sz="2" w:space="0" w:color="auto"/>
              <w:left w:val="single" w:sz="2" w:space="0" w:color="auto"/>
              <w:bottom w:val="single" w:sz="2" w:space="0" w:color="auto"/>
              <w:right w:val="single" w:sz="2" w:space="0" w:color="auto"/>
            </w:tcBorders>
          </w:tcPr>
          <w:p w:rsidR="002D0062" w:rsidRPr="00F976E6" w:rsidRDefault="00F814C0" w:rsidP="00A15A49">
            <w:pPr>
              <w:pStyle w:val="Cell"/>
              <w:rPr>
                <w:b/>
              </w:rPr>
            </w:pPr>
            <w:r w:rsidRPr="00F976E6">
              <w:rPr>
                <w:b/>
              </w:rPr>
              <w:t>MarComm</w:t>
            </w:r>
          </w:p>
        </w:tc>
        <w:tc>
          <w:tcPr>
            <w:tcW w:w="1890" w:type="dxa"/>
            <w:tcBorders>
              <w:top w:val="single" w:sz="2" w:space="0" w:color="auto"/>
              <w:left w:val="single" w:sz="2" w:space="0" w:color="auto"/>
              <w:bottom w:val="single" w:sz="2" w:space="0" w:color="auto"/>
              <w:right w:val="single" w:sz="2" w:space="0" w:color="auto"/>
            </w:tcBorders>
          </w:tcPr>
          <w:p w:rsidR="002D0062" w:rsidRPr="002653E0" w:rsidRDefault="002D0062" w:rsidP="00A15A49">
            <w:pPr>
              <w:pStyle w:val="Cell"/>
            </w:pPr>
            <w:r>
              <w:t>Publication</w:t>
            </w:r>
          </w:p>
        </w:tc>
        <w:tc>
          <w:tcPr>
            <w:tcW w:w="2502" w:type="dxa"/>
            <w:tcBorders>
              <w:top w:val="single" w:sz="2" w:space="0" w:color="auto"/>
              <w:left w:val="single" w:sz="2" w:space="0" w:color="auto"/>
              <w:bottom w:val="single" w:sz="2" w:space="0" w:color="auto"/>
              <w:right w:val="single" w:sz="2" w:space="0" w:color="auto"/>
            </w:tcBorders>
          </w:tcPr>
          <w:p w:rsidR="002D0062" w:rsidRDefault="002D0062" w:rsidP="00A15A49">
            <w:pPr>
              <w:pStyle w:val="Cell"/>
            </w:pPr>
            <w:r>
              <w:t>Annually</w:t>
            </w:r>
          </w:p>
          <w:p w:rsidR="002D0062" w:rsidRDefault="002D0062" w:rsidP="00A15A49">
            <w:pPr>
              <w:pStyle w:val="Cell"/>
            </w:pPr>
            <w:r>
              <w:t>Report 2</w:t>
            </w:r>
          </w:p>
        </w:tc>
      </w:tr>
      <w:tr w:rsidR="002D0062" w:rsidRPr="005057A1" w:rsidTr="00EC71A6">
        <w:trPr>
          <w:cantSplit/>
        </w:trPr>
        <w:tc>
          <w:tcPr>
            <w:tcW w:w="3762" w:type="dxa"/>
            <w:tcBorders>
              <w:top w:val="single" w:sz="2" w:space="0" w:color="auto"/>
              <w:bottom w:val="single" w:sz="4" w:space="0" w:color="auto"/>
            </w:tcBorders>
          </w:tcPr>
          <w:p w:rsidR="002D0062" w:rsidRDefault="002D0062" w:rsidP="00A15A49">
            <w:pPr>
              <w:pStyle w:val="TacticNum"/>
            </w:pPr>
            <w:r w:rsidRPr="00B52C09">
              <w:t>1.1.4</w:t>
            </w:r>
            <w:r>
              <w:t>.d.</w:t>
            </w:r>
          </w:p>
          <w:p w:rsidR="002D0062" w:rsidRDefault="002D0062" w:rsidP="00A15A49">
            <w:pPr>
              <w:pStyle w:val="Cell"/>
            </w:pPr>
            <w:r w:rsidRPr="005057A1">
              <w:t xml:space="preserve">Target high schools from </w:t>
            </w:r>
            <w:r>
              <w:t>which</w:t>
            </w:r>
            <w:r w:rsidRPr="005057A1">
              <w:t xml:space="preserve"> the undergradu</w:t>
            </w:r>
            <w:r>
              <w:t>ate research students graduated</w:t>
            </w:r>
          </w:p>
        </w:tc>
        <w:tc>
          <w:tcPr>
            <w:tcW w:w="3420" w:type="dxa"/>
            <w:tcBorders>
              <w:top w:val="single" w:sz="2" w:space="0" w:color="auto"/>
              <w:bottom w:val="single" w:sz="4" w:space="0" w:color="auto"/>
            </w:tcBorders>
          </w:tcPr>
          <w:p w:rsidR="002D0062" w:rsidRPr="00F814C0" w:rsidRDefault="00F814C0" w:rsidP="00A15A49">
            <w:pPr>
              <w:pStyle w:val="Cell"/>
            </w:pPr>
            <w:r w:rsidRPr="00F814C0">
              <w:t>Number of partnerships from this collaboration</w:t>
            </w:r>
          </w:p>
        </w:tc>
        <w:tc>
          <w:tcPr>
            <w:tcW w:w="2790" w:type="dxa"/>
            <w:tcBorders>
              <w:top w:val="single" w:sz="2" w:space="0" w:color="auto"/>
              <w:bottom w:val="single" w:sz="4" w:space="0" w:color="auto"/>
            </w:tcBorders>
          </w:tcPr>
          <w:p w:rsidR="002D0062" w:rsidRPr="00F976E6" w:rsidRDefault="00F814C0" w:rsidP="00A15A49">
            <w:pPr>
              <w:pStyle w:val="Cell"/>
              <w:rPr>
                <w:b/>
              </w:rPr>
            </w:pPr>
            <w:r w:rsidRPr="00F976E6">
              <w:rPr>
                <w:b/>
              </w:rPr>
              <w:t>MarComm</w:t>
            </w:r>
          </w:p>
        </w:tc>
        <w:tc>
          <w:tcPr>
            <w:tcW w:w="1890" w:type="dxa"/>
            <w:tcBorders>
              <w:top w:val="single" w:sz="2" w:space="0" w:color="auto"/>
              <w:bottom w:val="single" w:sz="4" w:space="0" w:color="auto"/>
            </w:tcBorders>
          </w:tcPr>
          <w:p w:rsidR="002D0062" w:rsidRPr="002653E0" w:rsidRDefault="002D0062" w:rsidP="00A15A49">
            <w:pPr>
              <w:pStyle w:val="Cell"/>
            </w:pPr>
            <w:r>
              <w:t>DEM</w:t>
            </w:r>
          </w:p>
        </w:tc>
        <w:tc>
          <w:tcPr>
            <w:tcW w:w="2502" w:type="dxa"/>
            <w:tcBorders>
              <w:top w:val="single" w:sz="2" w:space="0" w:color="auto"/>
              <w:bottom w:val="single" w:sz="4" w:space="0" w:color="auto"/>
            </w:tcBorders>
          </w:tcPr>
          <w:p w:rsidR="002D0062" w:rsidRDefault="002D0062" w:rsidP="00A15A49">
            <w:pPr>
              <w:pStyle w:val="Cell"/>
            </w:pPr>
            <w:r>
              <w:t>Annually</w:t>
            </w:r>
          </w:p>
          <w:p w:rsidR="002D0062" w:rsidRDefault="002D0062" w:rsidP="00A15A49">
            <w:pPr>
              <w:pStyle w:val="Cell"/>
            </w:pPr>
            <w:r>
              <w:t>Report 2</w:t>
            </w:r>
          </w:p>
        </w:tc>
      </w:tr>
    </w:tbl>
    <w:p w:rsidR="00F814C0" w:rsidRDefault="00F814C0" w:rsidP="00F33E3E">
      <w:pPr>
        <w:rPr>
          <w:rFonts w:ascii="Times New Roman" w:hAnsi="Times New Roman" w:cs="Times New Roman"/>
          <w:b/>
          <w:sz w:val="26"/>
          <w:szCs w:val="26"/>
        </w:rPr>
      </w:pPr>
    </w:p>
    <w:p w:rsidR="00345524" w:rsidRPr="00B52C09" w:rsidRDefault="00345524" w:rsidP="001659C4">
      <w:pPr>
        <w:pStyle w:val="Heading4"/>
        <w:rPr>
          <w:sz w:val="26"/>
          <w:szCs w:val="26"/>
        </w:rPr>
      </w:pPr>
      <w:r w:rsidRPr="00DD7264">
        <w:lastRenderedPageBreak/>
        <w:t>Strategy</w:t>
      </w:r>
      <w:r w:rsidRPr="00AC3870">
        <w:t xml:space="preserve"> 1.1.</w:t>
      </w:r>
      <w:r>
        <w:t>5</w:t>
      </w:r>
      <w:r w:rsidRPr="00AC3870">
        <w:t xml:space="preserve">: </w:t>
      </w:r>
      <w:r w:rsidRPr="003043ED">
        <w:t>Design</w:t>
      </w:r>
      <w:r w:rsidRPr="55FBFA9B">
        <w:t xml:space="preserve"> an annual awarding strategy based on current enrollment and federal aid conditions, and institutional resources to increase enrollment.</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5"/>
        <w:tblDescription w:val="This table outlines the information associated with Strategy 1.1.5: Design an annual awarding strategy based on current enrollment and federal aid conditions, and institutional resources to increase enrollment. The columns include tactics, measurable outcomes, individuals responsible, sources of information, and timeframes."/>
      </w:tblPr>
      <w:tblGrid>
        <w:gridCol w:w="3867"/>
        <w:gridCol w:w="3330"/>
        <w:gridCol w:w="2790"/>
        <w:gridCol w:w="1980"/>
        <w:gridCol w:w="2430"/>
      </w:tblGrid>
      <w:tr w:rsidR="003043ED" w:rsidRPr="005057A1" w:rsidTr="00EC71A6">
        <w:trPr>
          <w:cantSplit/>
        </w:trPr>
        <w:tc>
          <w:tcPr>
            <w:tcW w:w="3867" w:type="dxa"/>
            <w:tcBorders>
              <w:top w:val="single" w:sz="18" w:space="0" w:color="auto"/>
              <w:bottom w:val="single" w:sz="18" w:space="0" w:color="auto"/>
            </w:tcBorders>
            <w:shd w:val="clear" w:color="auto" w:fill="F2F2F2" w:themeFill="background1" w:themeFillShade="F2"/>
          </w:tcPr>
          <w:p w:rsidR="00345524" w:rsidRPr="005057A1" w:rsidRDefault="00345524" w:rsidP="00EC71A6">
            <w:pPr>
              <w:pStyle w:val="ColHeading"/>
              <w:keepNext/>
            </w:pPr>
            <w:r>
              <w:t>Tactics</w:t>
            </w:r>
          </w:p>
        </w:tc>
        <w:tc>
          <w:tcPr>
            <w:tcW w:w="3330" w:type="dxa"/>
            <w:tcBorders>
              <w:top w:val="single" w:sz="18" w:space="0" w:color="auto"/>
              <w:bottom w:val="single" w:sz="18" w:space="0" w:color="auto"/>
            </w:tcBorders>
            <w:shd w:val="clear" w:color="auto" w:fill="F2F2F2" w:themeFill="background1" w:themeFillShade="F2"/>
          </w:tcPr>
          <w:p w:rsidR="00345524" w:rsidRPr="005057A1" w:rsidRDefault="00345524"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45524" w:rsidRPr="00167320" w:rsidRDefault="00345524" w:rsidP="00EC71A6">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345524" w:rsidRDefault="00345524" w:rsidP="00EC71A6">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345524" w:rsidRPr="005057A1" w:rsidRDefault="00345524" w:rsidP="00EC71A6">
            <w:pPr>
              <w:pStyle w:val="ColHeading"/>
              <w:keepNext/>
            </w:pPr>
            <w:r>
              <w:t>Timeframe</w:t>
            </w:r>
            <w:r w:rsidR="00FC37EE">
              <w:t>/</w:t>
            </w:r>
            <w:r>
              <w:t>Reports</w:t>
            </w:r>
          </w:p>
        </w:tc>
      </w:tr>
      <w:tr w:rsidR="00345524" w:rsidRPr="005057A1" w:rsidTr="00EC71A6">
        <w:trPr>
          <w:cantSplit/>
        </w:trPr>
        <w:tc>
          <w:tcPr>
            <w:tcW w:w="3867" w:type="dxa"/>
            <w:tcBorders>
              <w:top w:val="single" w:sz="18" w:space="0" w:color="auto"/>
              <w:bottom w:val="single" w:sz="4" w:space="0" w:color="auto"/>
            </w:tcBorders>
          </w:tcPr>
          <w:p w:rsidR="00345524" w:rsidRDefault="00345524" w:rsidP="00A15A49">
            <w:pPr>
              <w:pStyle w:val="TacticNum"/>
            </w:pPr>
            <w:r w:rsidRPr="00D36716">
              <w:t>1.1.5</w:t>
            </w:r>
            <w:r>
              <w:t>.a.</w:t>
            </w:r>
          </w:p>
          <w:p w:rsidR="00345524" w:rsidRPr="00345524" w:rsidRDefault="00345524" w:rsidP="00A15A49">
            <w:pPr>
              <w:pStyle w:val="Cell"/>
              <w:rPr>
                <w:rFonts w:eastAsia="Times New Roman"/>
                <w:sz w:val="26"/>
                <w:szCs w:val="26"/>
              </w:rPr>
            </w:pPr>
            <w:r w:rsidRPr="55FBFA9B">
              <w:t>Review current federal aid standards, enrollment data, and institutional resources to determine best practice</w:t>
            </w:r>
          </w:p>
        </w:tc>
        <w:tc>
          <w:tcPr>
            <w:tcW w:w="3330" w:type="dxa"/>
            <w:tcBorders>
              <w:top w:val="single" w:sz="18" w:space="0" w:color="auto"/>
              <w:bottom w:val="single" w:sz="4" w:space="0" w:color="auto"/>
            </w:tcBorders>
          </w:tcPr>
          <w:p w:rsidR="00345524" w:rsidRPr="00A730FF" w:rsidRDefault="00345524" w:rsidP="00A15A49">
            <w:pPr>
              <w:pStyle w:val="Cell"/>
            </w:pPr>
            <w:r w:rsidRPr="00345524">
              <w:t>Number</w:t>
            </w:r>
            <w:r w:rsidRPr="55FBFA9B">
              <w:t xml:space="preserve"> of enrollments from scholarship awards</w:t>
            </w:r>
          </w:p>
        </w:tc>
        <w:tc>
          <w:tcPr>
            <w:tcW w:w="2790" w:type="dxa"/>
            <w:tcBorders>
              <w:top w:val="single" w:sz="18" w:space="0" w:color="auto"/>
              <w:bottom w:val="single" w:sz="4" w:space="0" w:color="auto"/>
            </w:tcBorders>
          </w:tcPr>
          <w:p w:rsidR="00345524" w:rsidRPr="00F976E6" w:rsidRDefault="00345524" w:rsidP="00A15A49">
            <w:pPr>
              <w:pStyle w:val="Cell"/>
              <w:rPr>
                <w:b/>
              </w:rPr>
            </w:pPr>
            <w:r w:rsidRPr="00F976E6">
              <w:rPr>
                <w:b/>
              </w:rPr>
              <w:t>Director of Enrollment Management</w:t>
            </w:r>
          </w:p>
          <w:p w:rsidR="00345524" w:rsidRPr="00BB0931" w:rsidRDefault="00345524" w:rsidP="00A15A49">
            <w:pPr>
              <w:pStyle w:val="Cell"/>
            </w:pPr>
            <w:r w:rsidRPr="005057A1">
              <w:t>Financial Aid</w:t>
            </w:r>
          </w:p>
        </w:tc>
        <w:tc>
          <w:tcPr>
            <w:tcW w:w="1980" w:type="dxa"/>
            <w:tcBorders>
              <w:top w:val="single" w:sz="18" w:space="0" w:color="auto"/>
              <w:bottom w:val="single" w:sz="4" w:space="0" w:color="auto"/>
            </w:tcBorders>
          </w:tcPr>
          <w:p w:rsidR="00345524" w:rsidRPr="55FBFA9B" w:rsidRDefault="00345524" w:rsidP="00A15A49">
            <w:pPr>
              <w:pStyle w:val="Cell"/>
            </w:pPr>
            <w:proofErr w:type="spellStart"/>
            <w:r w:rsidRPr="55FBFA9B">
              <w:t>eSteward</w:t>
            </w:r>
            <w:proofErr w:type="spellEnd"/>
            <w:r w:rsidRPr="55FBFA9B">
              <w:t>, Scholarship and Enrollment reports</w:t>
            </w:r>
          </w:p>
        </w:tc>
        <w:tc>
          <w:tcPr>
            <w:tcW w:w="2430" w:type="dxa"/>
            <w:tcBorders>
              <w:top w:val="single" w:sz="18" w:space="0" w:color="auto"/>
              <w:bottom w:val="single" w:sz="4" w:space="0" w:color="auto"/>
            </w:tcBorders>
          </w:tcPr>
          <w:p w:rsidR="00345524" w:rsidRDefault="00345524" w:rsidP="00A15A49">
            <w:pPr>
              <w:pStyle w:val="Cell"/>
            </w:pPr>
            <w:r w:rsidRPr="55FBFA9B">
              <w:t>Annually. Internal</w:t>
            </w:r>
          </w:p>
          <w:p w:rsidR="00345524" w:rsidRDefault="00345524" w:rsidP="00A15A49">
            <w:pPr>
              <w:pStyle w:val="Cell"/>
            </w:pPr>
            <w:r w:rsidRPr="55FBFA9B">
              <w:t>Report 1</w:t>
            </w:r>
          </w:p>
          <w:p w:rsidR="00345524" w:rsidRPr="00C56A8D" w:rsidRDefault="00345524" w:rsidP="00A15A49">
            <w:pPr>
              <w:pStyle w:val="Cell"/>
              <w:rPr>
                <w:rFonts w:eastAsia="Times New Roman"/>
              </w:rPr>
            </w:pPr>
            <w:r w:rsidRPr="55FBFA9B">
              <w:t>Report 2</w:t>
            </w:r>
          </w:p>
        </w:tc>
      </w:tr>
    </w:tbl>
    <w:p w:rsidR="00345524" w:rsidRDefault="00345524" w:rsidP="00F33E3E">
      <w:pPr>
        <w:rPr>
          <w:rFonts w:ascii="Times New Roman" w:hAnsi="Times New Roman" w:cs="Times New Roman"/>
          <w:b/>
          <w:sz w:val="26"/>
          <w:szCs w:val="26"/>
        </w:rPr>
      </w:pPr>
    </w:p>
    <w:p w:rsidR="00345524" w:rsidRPr="0020071A" w:rsidRDefault="00345524" w:rsidP="001659C4">
      <w:pPr>
        <w:pStyle w:val="Heading4"/>
      </w:pPr>
      <w:r w:rsidRPr="0020071A">
        <w:t>Strategy 1.1.</w:t>
      </w:r>
      <w:r w:rsidR="00DD7264" w:rsidRPr="0020071A">
        <w:t>6</w:t>
      </w:r>
      <w:r w:rsidRPr="0020071A">
        <w:t xml:space="preserve">: </w:t>
      </w:r>
      <w:r w:rsidR="00DD7264" w:rsidRPr="0020071A">
        <w:t>Athlete recruitment</w:t>
      </w:r>
      <w:r w:rsidR="00A51474">
        <w:t>.</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6"/>
        <w:tblDescription w:val="This table outlines the information associated with Strategy 1.1.6: Athlete recruitment. The columns include tactics, measurable outcomes, individuals responsible, sources of information, and timeframes.&#10;"/>
      </w:tblPr>
      <w:tblGrid>
        <w:gridCol w:w="3777"/>
        <w:gridCol w:w="3420"/>
        <w:gridCol w:w="2790"/>
        <w:gridCol w:w="1980"/>
        <w:gridCol w:w="2430"/>
      </w:tblGrid>
      <w:tr w:rsidR="009E2B55" w:rsidRPr="005057A1" w:rsidTr="00EC71A6">
        <w:trPr>
          <w:cantSplit/>
        </w:trPr>
        <w:tc>
          <w:tcPr>
            <w:tcW w:w="3777" w:type="dxa"/>
            <w:tcBorders>
              <w:top w:val="single" w:sz="18" w:space="0" w:color="auto"/>
              <w:bottom w:val="single" w:sz="18" w:space="0" w:color="auto"/>
            </w:tcBorders>
            <w:shd w:val="clear" w:color="auto" w:fill="F2F2F2" w:themeFill="background1" w:themeFillShade="F2"/>
          </w:tcPr>
          <w:p w:rsidR="00345524" w:rsidRPr="005057A1" w:rsidRDefault="00345524" w:rsidP="00EC71A6">
            <w:pPr>
              <w:pStyle w:val="ColHeading"/>
              <w:keepNext/>
            </w:pPr>
            <w:r>
              <w:t>Tactics</w:t>
            </w:r>
          </w:p>
        </w:tc>
        <w:tc>
          <w:tcPr>
            <w:tcW w:w="3420" w:type="dxa"/>
            <w:tcBorders>
              <w:top w:val="single" w:sz="18" w:space="0" w:color="auto"/>
              <w:bottom w:val="single" w:sz="18" w:space="0" w:color="auto"/>
            </w:tcBorders>
            <w:shd w:val="clear" w:color="auto" w:fill="F2F2F2" w:themeFill="background1" w:themeFillShade="F2"/>
          </w:tcPr>
          <w:p w:rsidR="00345524" w:rsidRPr="005057A1" w:rsidRDefault="00345524"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45524" w:rsidRPr="00167320" w:rsidRDefault="00345524" w:rsidP="00EC71A6">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345524" w:rsidRDefault="00345524" w:rsidP="00EC71A6">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345524" w:rsidRPr="005057A1" w:rsidRDefault="00345524" w:rsidP="00EC71A6">
            <w:pPr>
              <w:pStyle w:val="ColHeading"/>
              <w:keepNext/>
            </w:pPr>
            <w:r>
              <w:t>Timeframe</w:t>
            </w:r>
            <w:r w:rsidR="00FC37EE">
              <w:t>/</w:t>
            </w:r>
            <w:r>
              <w:t>Reports</w:t>
            </w:r>
          </w:p>
        </w:tc>
      </w:tr>
      <w:tr w:rsidR="00345524" w:rsidRPr="005057A1" w:rsidTr="00EC71A6">
        <w:trPr>
          <w:cantSplit/>
        </w:trPr>
        <w:tc>
          <w:tcPr>
            <w:tcW w:w="3777" w:type="dxa"/>
            <w:tcBorders>
              <w:top w:val="single" w:sz="18" w:space="0" w:color="auto"/>
              <w:bottom w:val="single" w:sz="2" w:space="0" w:color="auto"/>
            </w:tcBorders>
          </w:tcPr>
          <w:p w:rsidR="00345524" w:rsidRDefault="00345524" w:rsidP="00A15A49">
            <w:pPr>
              <w:pStyle w:val="TacticNum"/>
            </w:pPr>
            <w:r w:rsidRPr="00D36716">
              <w:t>1.1.</w:t>
            </w:r>
            <w:r w:rsidR="0020071A">
              <w:t>6</w:t>
            </w:r>
            <w:r>
              <w:t>.a.</w:t>
            </w:r>
          </w:p>
          <w:p w:rsidR="00345524" w:rsidRPr="0020071A" w:rsidRDefault="0020071A" w:rsidP="00A15A49">
            <w:pPr>
              <w:pStyle w:val="Cell"/>
            </w:pPr>
            <w:r w:rsidRPr="0020071A">
              <w:t>Ensure inclusiveness in athletic recruitment</w:t>
            </w:r>
          </w:p>
        </w:tc>
        <w:tc>
          <w:tcPr>
            <w:tcW w:w="3420" w:type="dxa"/>
            <w:tcBorders>
              <w:top w:val="single" w:sz="18" w:space="0" w:color="auto"/>
              <w:bottom w:val="single" w:sz="2" w:space="0" w:color="auto"/>
            </w:tcBorders>
          </w:tcPr>
          <w:p w:rsidR="009E2B55" w:rsidRDefault="009E2B55" w:rsidP="00A15A49">
            <w:pPr>
              <w:pStyle w:val="Cell"/>
            </w:pPr>
            <w:r w:rsidRPr="55FBFA9B">
              <w:t>Number of recruited student athletes</w:t>
            </w:r>
          </w:p>
          <w:p w:rsidR="00345524" w:rsidRPr="00A730FF" w:rsidRDefault="009E2B55" w:rsidP="00A15A49">
            <w:pPr>
              <w:pStyle w:val="Cell"/>
            </w:pPr>
            <w:r w:rsidRPr="55FBFA9B">
              <w:t xml:space="preserve">Number of students attending PSU-WB </w:t>
            </w:r>
            <w:r>
              <w:t>due to</w:t>
            </w:r>
            <w:r w:rsidRPr="55FBFA9B">
              <w:t xml:space="preserve"> athletics (survey)</w:t>
            </w:r>
          </w:p>
        </w:tc>
        <w:tc>
          <w:tcPr>
            <w:tcW w:w="2790" w:type="dxa"/>
            <w:tcBorders>
              <w:top w:val="single" w:sz="18" w:space="0" w:color="auto"/>
              <w:bottom w:val="single" w:sz="2" w:space="0" w:color="auto"/>
            </w:tcBorders>
          </w:tcPr>
          <w:p w:rsidR="009E2B55" w:rsidRPr="00F976E6" w:rsidRDefault="009E2B55" w:rsidP="00A15A49">
            <w:pPr>
              <w:pStyle w:val="Cell"/>
              <w:rPr>
                <w:b/>
              </w:rPr>
            </w:pPr>
            <w:r w:rsidRPr="00F976E6">
              <w:rPr>
                <w:b/>
              </w:rPr>
              <w:t xml:space="preserve">Chancellor </w:t>
            </w:r>
          </w:p>
          <w:p w:rsidR="00F976E6" w:rsidRDefault="00FC344A" w:rsidP="00A15A49">
            <w:pPr>
              <w:pStyle w:val="Cell"/>
            </w:pPr>
            <w:r>
              <w:t>A</w:t>
            </w:r>
            <w:r w:rsidR="00F80EF3">
              <w:t xml:space="preserve">thletics </w:t>
            </w:r>
            <w:r>
              <w:t>D</w:t>
            </w:r>
            <w:r w:rsidR="00F80EF3">
              <w:t>irector</w:t>
            </w:r>
          </w:p>
          <w:p w:rsidR="00345524" w:rsidRPr="00BB0931" w:rsidRDefault="009E2B55" w:rsidP="00A15A49">
            <w:pPr>
              <w:pStyle w:val="Cell"/>
            </w:pPr>
            <w:r w:rsidRPr="55FBFA9B">
              <w:t>Coaches</w:t>
            </w:r>
          </w:p>
        </w:tc>
        <w:tc>
          <w:tcPr>
            <w:tcW w:w="1980" w:type="dxa"/>
            <w:tcBorders>
              <w:top w:val="single" w:sz="18" w:space="0" w:color="auto"/>
              <w:bottom w:val="single" w:sz="2" w:space="0" w:color="auto"/>
            </w:tcBorders>
          </w:tcPr>
          <w:p w:rsidR="009E2B55" w:rsidRDefault="009E2B55" w:rsidP="00A15A49">
            <w:pPr>
              <w:pStyle w:val="Cell"/>
            </w:pPr>
            <w:r w:rsidRPr="55FBFA9B">
              <w:t>Athletic</w:t>
            </w:r>
            <w:r w:rsidR="00F80EF3">
              <w:t>s</w:t>
            </w:r>
            <w:r w:rsidRPr="55FBFA9B">
              <w:t xml:space="preserve"> Director</w:t>
            </w:r>
          </w:p>
          <w:p w:rsidR="00345524" w:rsidRPr="55FBFA9B" w:rsidRDefault="009E2B55" w:rsidP="00A15A49">
            <w:pPr>
              <w:pStyle w:val="Cell"/>
            </w:pPr>
            <w:r w:rsidRPr="55FBFA9B">
              <w:t>Admissions Athletic Recruiter</w:t>
            </w:r>
          </w:p>
        </w:tc>
        <w:tc>
          <w:tcPr>
            <w:tcW w:w="2430" w:type="dxa"/>
            <w:tcBorders>
              <w:top w:val="single" w:sz="18" w:space="0" w:color="auto"/>
              <w:bottom w:val="single" w:sz="2" w:space="0" w:color="auto"/>
            </w:tcBorders>
          </w:tcPr>
          <w:p w:rsidR="009E2B55" w:rsidRDefault="009E2B55" w:rsidP="00A15A49">
            <w:pPr>
              <w:pStyle w:val="Cell"/>
            </w:pPr>
            <w:r w:rsidRPr="55FBFA9B">
              <w:t>Annually in September and January</w:t>
            </w:r>
          </w:p>
          <w:p w:rsidR="00345524" w:rsidRPr="009E2B55" w:rsidRDefault="009E2B55" w:rsidP="00A15A49">
            <w:pPr>
              <w:pStyle w:val="Cell"/>
            </w:pPr>
            <w:r w:rsidRPr="55FBFA9B">
              <w:t>Report 1</w:t>
            </w:r>
          </w:p>
        </w:tc>
      </w:tr>
      <w:tr w:rsidR="0020071A" w:rsidRPr="005057A1" w:rsidTr="00EC71A6">
        <w:trPr>
          <w:cantSplit/>
        </w:trPr>
        <w:tc>
          <w:tcPr>
            <w:tcW w:w="3777" w:type="dxa"/>
            <w:tcBorders>
              <w:top w:val="single" w:sz="2" w:space="0" w:color="auto"/>
              <w:bottom w:val="single" w:sz="2" w:space="0" w:color="auto"/>
            </w:tcBorders>
          </w:tcPr>
          <w:p w:rsidR="0020071A" w:rsidRPr="0020071A" w:rsidRDefault="0020071A" w:rsidP="00A15A49">
            <w:pPr>
              <w:pStyle w:val="TacticNum"/>
            </w:pPr>
            <w:r w:rsidRPr="0020071A">
              <w:t>1.1.6.b.</w:t>
            </w:r>
          </w:p>
          <w:p w:rsidR="0020071A" w:rsidRPr="0020071A" w:rsidRDefault="0020071A" w:rsidP="00A15A49">
            <w:pPr>
              <w:pStyle w:val="Cell"/>
            </w:pPr>
            <w:r w:rsidRPr="0020071A">
              <w:t>Explore strategies to enhance coaches</w:t>
            </w:r>
            <w:r w:rsidR="009E2B55">
              <w:t>’</w:t>
            </w:r>
            <w:r w:rsidRPr="0020071A">
              <w:t xml:space="preserve"> participation in recruiting</w:t>
            </w:r>
          </w:p>
        </w:tc>
        <w:tc>
          <w:tcPr>
            <w:tcW w:w="3420" w:type="dxa"/>
            <w:tcBorders>
              <w:top w:val="single" w:sz="2" w:space="0" w:color="auto"/>
              <w:bottom w:val="single" w:sz="2" w:space="0" w:color="auto"/>
            </w:tcBorders>
          </w:tcPr>
          <w:p w:rsidR="0020071A" w:rsidRPr="0020071A" w:rsidRDefault="009E2B55" w:rsidP="00A15A49">
            <w:pPr>
              <w:pStyle w:val="Cell"/>
            </w:pPr>
            <w:r w:rsidRPr="55FBFA9B">
              <w:t>Augment coaches</w:t>
            </w:r>
            <w:r w:rsidR="00FC37EE">
              <w:t>’</w:t>
            </w:r>
            <w:r w:rsidRPr="55FBFA9B">
              <w:t xml:space="preserve"> salaries</w:t>
            </w:r>
          </w:p>
        </w:tc>
        <w:tc>
          <w:tcPr>
            <w:tcW w:w="2790" w:type="dxa"/>
            <w:tcBorders>
              <w:top w:val="single" w:sz="2" w:space="0" w:color="auto"/>
              <w:bottom w:val="single" w:sz="2" w:space="0" w:color="auto"/>
            </w:tcBorders>
          </w:tcPr>
          <w:p w:rsidR="009E2B55" w:rsidRPr="00F976E6" w:rsidRDefault="009E2B55" w:rsidP="00A15A49">
            <w:pPr>
              <w:pStyle w:val="Cell"/>
              <w:rPr>
                <w:b/>
              </w:rPr>
            </w:pPr>
            <w:r w:rsidRPr="00F976E6">
              <w:rPr>
                <w:b/>
              </w:rPr>
              <w:t xml:space="preserve">Chancellor </w:t>
            </w:r>
          </w:p>
          <w:p w:rsidR="00F976E6" w:rsidRDefault="00F976E6" w:rsidP="00F976E6">
            <w:pPr>
              <w:pStyle w:val="Cell"/>
            </w:pPr>
            <w:r>
              <w:t>Athletics Director</w:t>
            </w:r>
          </w:p>
          <w:p w:rsidR="0020071A" w:rsidRPr="0020071A" w:rsidRDefault="009E2B55" w:rsidP="00A15A49">
            <w:pPr>
              <w:pStyle w:val="Cell"/>
            </w:pPr>
            <w:r w:rsidRPr="55FBFA9B">
              <w:t>Coaches</w:t>
            </w:r>
          </w:p>
        </w:tc>
        <w:tc>
          <w:tcPr>
            <w:tcW w:w="1980" w:type="dxa"/>
            <w:tcBorders>
              <w:top w:val="single" w:sz="2" w:space="0" w:color="auto"/>
              <w:bottom w:val="single" w:sz="2" w:space="0" w:color="auto"/>
            </w:tcBorders>
          </w:tcPr>
          <w:p w:rsidR="0020071A" w:rsidRPr="0020071A" w:rsidRDefault="009E2B55" w:rsidP="00A15A49">
            <w:pPr>
              <w:pStyle w:val="Cell"/>
            </w:pPr>
            <w:r w:rsidRPr="55FBFA9B">
              <w:t>Comparison to other PSUAC coaches</w:t>
            </w:r>
            <w:r w:rsidR="00900ECE">
              <w:t xml:space="preserve">’ </w:t>
            </w:r>
            <w:r w:rsidRPr="55FBFA9B">
              <w:t>salaries</w:t>
            </w:r>
          </w:p>
        </w:tc>
        <w:tc>
          <w:tcPr>
            <w:tcW w:w="2430" w:type="dxa"/>
            <w:tcBorders>
              <w:top w:val="single" w:sz="2" w:space="0" w:color="auto"/>
              <w:bottom w:val="single" w:sz="2" w:space="0" w:color="auto"/>
            </w:tcBorders>
          </w:tcPr>
          <w:p w:rsidR="009E2B55" w:rsidRDefault="009E2B55" w:rsidP="00A15A49">
            <w:pPr>
              <w:pStyle w:val="Cell"/>
            </w:pPr>
            <w:r w:rsidRPr="55FBFA9B">
              <w:t>Annually in March</w:t>
            </w:r>
          </w:p>
          <w:p w:rsidR="0020071A" w:rsidRPr="0020071A" w:rsidRDefault="00FC006E" w:rsidP="00A15A49">
            <w:pPr>
              <w:pStyle w:val="Cell"/>
            </w:pPr>
            <w:r w:rsidRPr="55FBFA9B">
              <w:t>Report 1</w:t>
            </w:r>
          </w:p>
        </w:tc>
      </w:tr>
      <w:tr w:rsidR="0020071A" w:rsidRPr="005057A1" w:rsidTr="00EC71A6">
        <w:trPr>
          <w:cantSplit/>
          <w:trHeight w:val="1175"/>
        </w:trPr>
        <w:tc>
          <w:tcPr>
            <w:tcW w:w="3777" w:type="dxa"/>
            <w:tcBorders>
              <w:top w:val="single" w:sz="2" w:space="0" w:color="auto"/>
              <w:bottom w:val="single" w:sz="18" w:space="0" w:color="auto"/>
            </w:tcBorders>
          </w:tcPr>
          <w:p w:rsidR="0020071A" w:rsidRPr="0020071A" w:rsidRDefault="0020071A" w:rsidP="00A15A49">
            <w:pPr>
              <w:pStyle w:val="TacticNum"/>
            </w:pPr>
            <w:r w:rsidRPr="0020071A">
              <w:t>1.1.6.c.</w:t>
            </w:r>
          </w:p>
          <w:p w:rsidR="0020071A" w:rsidRPr="0020071A" w:rsidRDefault="0020071A" w:rsidP="00A15A49">
            <w:pPr>
              <w:pStyle w:val="Cell"/>
            </w:pPr>
            <w:r w:rsidRPr="0020071A">
              <w:t>Explore additional sports focusing on female athletes</w:t>
            </w:r>
          </w:p>
        </w:tc>
        <w:tc>
          <w:tcPr>
            <w:tcW w:w="3420" w:type="dxa"/>
            <w:tcBorders>
              <w:top w:val="single" w:sz="2" w:space="0" w:color="auto"/>
              <w:bottom w:val="single" w:sz="18" w:space="0" w:color="auto"/>
            </w:tcBorders>
          </w:tcPr>
          <w:p w:rsidR="0020071A" w:rsidRPr="0020071A" w:rsidRDefault="009E2B55" w:rsidP="00A15A49">
            <w:pPr>
              <w:pStyle w:val="Cell"/>
            </w:pPr>
            <w:r w:rsidRPr="55FBFA9B">
              <w:t>Increase in female athletes</w:t>
            </w:r>
          </w:p>
        </w:tc>
        <w:tc>
          <w:tcPr>
            <w:tcW w:w="2790" w:type="dxa"/>
            <w:tcBorders>
              <w:top w:val="single" w:sz="2" w:space="0" w:color="auto"/>
              <w:bottom w:val="single" w:sz="18" w:space="0" w:color="auto"/>
            </w:tcBorders>
          </w:tcPr>
          <w:p w:rsidR="009E2B55" w:rsidRPr="00F976E6" w:rsidRDefault="009E2B55" w:rsidP="00A15A49">
            <w:pPr>
              <w:pStyle w:val="Cell"/>
              <w:rPr>
                <w:b/>
              </w:rPr>
            </w:pPr>
            <w:r w:rsidRPr="00F976E6">
              <w:rPr>
                <w:b/>
              </w:rPr>
              <w:t xml:space="preserve">Chancellor </w:t>
            </w:r>
          </w:p>
          <w:p w:rsidR="00F976E6" w:rsidRDefault="009E2B55" w:rsidP="00A15A49">
            <w:pPr>
              <w:pStyle w:val="Cell"/>
            </w:pPr>
            <w:r w:rsidRPr="55FBFA9B">
              <w:t>Athletics Director</w:t>
            </w:r>
          </w:p>
          <w:p w:rsidR="0020071A" w:rsidRPr="0020071A" w:rsidRDefault="009E2B55" w:rsidP="00A15A49">
            <w:pPr>
              <w:pStyle w:val="Cell"/>
            </w:pPr>
            <w:r w:rsidRPr="55FBFA9B">
              <w:t>Coaches</w:t>
            </w:r>
          </w:p>
        </w:tc>
        <w:tc>
          <w:tcPr>
            <w:tcW w:w="1980" w:type="dxa"/>
            <w:tcBorders>
              <w:top w:val="single" w:sz="2" w:space="0" w:color="auto"/>
              <w:bottom w:val="single" w:sz="18" w:space="0" w:color="auto"/>
            </w:tcBorders>
          </w:tcPr>
          <w:p w:rsidR="009E2B55" w:rsidRDefault="009E2B55" w:rsidP="00A15A49">
            <w:pPr>
              <w:pStyle w:val="Cell"/>
            </w:pPr>
            <w:r w:rsidRPr="55FBFA9B">
              <w:t>Athletic</w:t>
            </w:r>
            <w:r w:rsidR="00F80EF3">
              <w:t>s</w:t>
            </w:r>
            <w:r w:rsidRPr="55FBFA9B">
              <w:t xml:space="preserve"> Director</w:t>
            </w:r>
          </w:p>
          <w:p w:rsidR="0020071A" w:rsidRPr="0020071A" w:rsidRDefault="009E2B55" w:rsidP="00A15A49">
            <w:pPr>
              <w:pStyle w:val="Cell"/>
            </w:pPr>
            <w:r w:rsidRPr="55FBFA9B">
              <w:t>Admissions Athletic Recruiter</w:t>
            </w:r>
          </w:p>
        </w:tc>
        <w:tc>
          <w:tcPr>
            <w:tcW w:w="2430" w:type="dxa"/>
            <w:tcBorders>
              <w:top w:val="single" w:sz="2" w:space="0" w:color="auto"/>
              <w:bottom w:val="single" w:sz="18" w:space="0" w:color="auto"/>
            </w:tcBorders>
          </w:tcPr>
          <w:p w:rsidR="00FC006E" w:rsidRDefault="00FC006E" w:rsidP="00A15A49">
            <w:pPr>
              <w:pStyle w:val="Cell"/>
            </w:pPr>
            <w:r w:rsidRPr="55FBFA9B">
              <w:t>Annually in September and January</w:t>
            </w:r>
          </w:p>
          <w:p w:rsidR="0020071A" w:rsidRPr="0020071A" w:rsidRDefault="009E2B55" w:rsidP="00A15A49">
            <w:pPr>
              <w:pStyle w:val="Cell"/>
            </w:pPr>
            <w:r w:rsidRPr="55FBFA9B">
              <w:t>Report</w:t>
            </w:r>
          </w:p>
        </w:tc>
      </w:tr>
    </w:tbl>
    <w:p w:rsidR="00345524" w:rsidRDefault="00345524" w:rsidP="00F33E3E">
      <w:pPr>
        <w:rPr>
          <w:rFonts w:ascii="Times New Roman" w:hAnsi="Times New Roman" w:cs="Times New Roman"/>
          <w:b/>
          <w:sz w:val="26"/>
          <w:szCs w:val="26"/>
        </w:rPr>
      </w:pPr>
    </w:p>
    <w:p w:rsidR="00876DAB" w:rsidRDefault="00E31E1A" w:rsidP="001659C4">
      <w:pPr>
        <w:pStyle w:val="Heading4"/>
      </w:pPr>
      <w:r w:rsidRPr="00E31E1A">
        <w:lastRenderedPageBreak/>
        <w:t>Strategy 1.1.7:</w:t>
      </w:r>
      <w:r>
        <w:rPr>
          <w:sz w:val="26"/>
          <w:szCs w:val="26"/>
        </w:rPr>
        <w:t xml:space="preserve"> </w:t>
      </w:r>
      <w:r w:rsidRPr="005057A1">
        <w:t>Recruit diverse and underrepresented student groups</w:t>
      </w:r>
      <w:r w:rsidR="00FB5F1A">
        <w:t>.</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7"/>
        <w:tblDescription w:val="This table outlines the information associated with Strategy 1.1.7: Recruit diverse and underrepresented student groups. The columns include tactics, measurable outcomes, individuals responsible, sources of information, and timeframes."/>
      </w:tblPr>
      <w:tblGrid>
        <w:gridCol w:w="3777"/>
        <w:gridCol w:w="3420"/>
        <w:gridCol w:w="2790"/>
        <w:gridCol w:w="1980"/>
        <w:gridCol w:w="2430"/>
      </w:tblGrid>
      <w:tr w:rsidR="00E31E1A" w:rsidRPr="005057A1" w:rsidTr="00EC71A6">
        <w:trPr>
          <w:cantSplit/>
        </w:trPr>
        <w:tc>
          <w:tcPr>
            <w:tcW w:w="3777" w:type="dxa"/>
            <w:tcBorders>
              <w:top w:val="single" w:sz="18" w:space="0" w:color="auto"/>
              <w:bottom w:val="single" w:sz="18" w:space="0" w:color="auto"/>
            </w:tcBorders>
            <w:shd w:val="clear" w:color="auto" w:fill="F2F2F2" w:themeFill="background1" w:themeFillShade="F2"/>
          </w:tcPr>
          <w:p w:rsidR="00E31E1A" w:rsidRPr="005057A1" w:rsidRDefault="00E31E1A" w:rsidP="00EC71A6">
            <w:pPr>
              <w:pStyle w:val="ColHeading"/>
              <w:keepNext/>
            </w:pPr>
            <w:r>
              <w:t>Tactics</w:t>
            </w:r>
          </w:p>
        </w:tc>
        <w:tc>
          <w:tcPr>
            <w:tcW w:w="3420" w:type="dxa"/>
            <w:tcBorders>
              <w:top w:val="single" w:sz="18" w:space="0" w:color="auto"/>
              <w:bottom w:val="single" w:sz="18" w:space="0" w:color="auto"/>
            </w:tcBorders>
            <w:shd w:val="clear" w:color="auto" w:fill="F2F2F2" w:themeFill="background1" w:themeFillShade="F2"/>
          </w:tcPr>
          <w:p w:rsidR="00E31E1A" w:rsidRPr="005057A1" w:rsidRDefault="00E31E1A"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E31E1A" w:rsidRPr="00167320" w:rsidRDefault="00E31E1A" w:rsidP="00EC71A6">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E31E1A" w:rsidRDefault="00E31E1A" w:rsidP="00EC71A6">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E31E1A" w:rsidRPr="005057A1" w:rsidRDefault="00E31E1A" w:rsidP="00EC71A6">
            <w:pPr>
              <w:pStyle w:val="ColHeading"/>
              <w:keepNext/>
            </w:pPr>
            <w:r>
              <w:t>Timeframe</w:t>
            </w:r>
            <w:r w:rsidR="005A3764">
              <w:t>/</w:t>
            </w:r>
            <w:r>
              <w:t>Reports</w:t>
            </w:r>
          </w:p>
        </w:tc>
      </w:tr>
      <w:tr w:rsidR="00E31E1A" w:rsidRPr="005057A1" w:rsidTr="00EC71A6">
        <w:trPr>
          <w:cantSplit/>
        </w:trPr>
        <w:tc>
          <w:tcPr>
            <w:tcW w:w="3777" w:type="dxa"/>
            <w:tcBorders>
              <w:top w:val="single" w:sz="18" w:space="0" w:color="auto"/>
              <w:bottom w:val="single" w:sz="2" w:space="0" w:color="auto"/>
            </w:tcBorders>
          </w:tcPr>
          <w:p w:rsidR="00E31E1A" w:rsidRDefault="00E31E1A" w:rsidP="00A15A49">
            <w:pPr>
              <w:pStyle w:val="TacticNum"/>
            </w:pPr>
            <w:r w:rsidRPr="00D36716">
              <w:t>1.1.7</w:t>
            </w:r>
            <w:r>
              <w:t>.a.</w:t>
            </w:r>
          </w:p>
          <w:p w:rsidR="00E31E1A" w:rsidRPr="00E31E1A" w:rsidRDefault="00E31E1A" w:rsidP="00A15A49">
            <w:pPr>
              <w:pStyle w:val="Cell"/>
            </w:pPr>
            <w:r w:rsidRPr="55FBFA9B">
              <w:t>Identify and allocate recruiting resources such as financial aid, partnerships with external organizations, and targeted marketing to enroll a more diverse student body.</w:t>
            </w:r>
          </w:p>
        </w:tc>
        <w:tc>
          <w:tcPr>
            <w:tcW w:w="3420" w:type="dxa"/>
            <w:tcBorders>
              <w:top w:val="single" w:sz="18" w:space="0" w:color="auto"/>
              <w:bottom w:val="single" w:sz="2" w:space="0" w:color="auto"/>
            </w:tcBorders>
          </w:tcPr>
          <w:p w:rsidR="00E31E1A" w:rsidRPr="002653E0" w:rsidRDefault="00E31E1A" w:rsidP="00A15A49">
            <w:pPr>
              <w:pStyle w:val="Cell"/>
            </w:pPr>
            <w:r w:rsidRPr="0020401C">
              <w:t xml:space="preserve">Number </w:t>
            </w:r>
            <w:r>
              <w:t xml:space="preserve">of </w:t>
            </w:r>
            <w:r w:rsidRPr="002653E0">
              <w:t xml:space="preserve">students </w:t>
            </w:r>
            <w:r>
              <w:t>enrolled</w:t>
            </w:r>
          </w:p>
          <w:p w:rsidR="00E31E1A" w:rsidRPr="00A730FF" w:rsidRDefault="00E31E1A" w:rsidP="00A15A49">
            <w:pPr>
              <w:pStyle w:val="Cell"/>
            </w:pPr>
            <w:r w:rsidRPr="55FBFA9B">
              <w:t>Determine best practices from identified/allocated resources</w:t>
            </w:r>
          </w:p>
        </w:tc>
        <w:tc>
          <w:tcPr>
            <w:tcW w:w="2790" w:type="dxa"/>
            <w:tcBorders>
              <w:top w:val="single" w:sz="18" w:space="0" w:color="auto"/>
              <w:bottom w:val="single" w:sz="2" w:space="0" w:color="auto"/>
            </w:tcBorders>
          </w:tcPr>
          <w:p w:rsidR="00E31E1A" w:rsidRPr="00F976E6" w:rsidRDefault="00E31E1A" w:rsidP="00A15A49">
            <w:pPr>
              <w:pStyle w:val="Cell"/>
              <w:rPr>
                <w:b/>
              </w:rPr>
            </w:pPr>
            <w:r w:rsidRPr="00F976E6">
              <w:rPr>
                <w:b/>
              </w:rPr>
              <w:t>Director of Enrollment Management</w:t>
            </w:r>
          </w:p>
          <w:p w:rsidR="00E31E1A" w:rsidRDefault="00E31E1A" w:rsidP="00A15A49">
            <w:pPr>
              <w:pStyle w:val="Cell"/>
            </w:pPr>
            <w:r>
              <w:t>Campus Environment Team</w:t>
            </w:r>
          </w:p>
          <w:p w:rsidR="00E31E1A" w:rsidRPr="0020401C" w:rsidRDefault="00E31E1A" w:rsidP="00A15A49">
            <w:pPr>
              <w:pStyle w:val="Cell"/>
            </w:pPr>
            <w:r w:rsidRPr="005057A1">
              <w:t xml:space="preserve">Director of Student </w:t>
            </w:r>
            <w:r>
              <w:t>Services &amp; Engagement</w:t>
            </w:r>
          </w:p>
        </w:tc>
        <w:tc>
          <w:tcPr>
            <w:tcW w:w="1980" w:type="dxa"/>
            <w:tcBorders>
              <w:top w:val="single" w:sz="18" w:space="0" w:color="auto"/>
              <w:bottom w:val="single" w:sz="2" w:space="0" w:color="auto"/>
            </w:tcBorders>
          </w:tcPr>
          <w:p w:rsidR="00E31E1A" w:rsidRPr="0020401C" w:rsidRDefault="00E31E1A" w:rsidP="00A15A49">
            <w:pPr>
              <w:pStyle w:val="Cell"/>
            </w:pPr>
            <w:r>
              <w:t>DEM</w:t>
            </w:r>
          </w:p>
        </w:tc>
        <w:tc>
          <w:tcPr>
            <w:tcW w:w="2430" w:type="dxa"/>
            <w:tcBorders>
              <w:top w:val="single" w:sz="18" w:space="0" w:color="auto"/>
              <w:bottom w:val="single" w:sz="2" w:space="0" w:color="auto"/>
            </w:tcBorders>
          </w:tcPr>
          <w:p w:rsidR="00E31E1A" w:rsidRDefault="00E31E1A" w:rsidP="00A15A49">
            <w:pPr>
              <w:pStyle w:val="Cell"/>
            </w:pPr>
            <w:r w:rsidRPr="55FBFA9B">
              <w:t>Annually</w:t>
            </w:r>
          </w:p>
          <w:p w:rsidR="00E31E1A" w:rsidRDefault="00E31E1A" w:rsidP="00A15A49">
            <w:pPr>
              <w:pStyle w:val="Cell"/>
            </w:pPr>
            <w:r w:rsidRPr="55FBFA9B">
              <w:t>Report 1</w:t>
            </w:r>
          </w:p>
          <w:p w:rsidR="00E31E1A" w:rsidRPr="000F497C" w:rsidRDefault="00E31E1A" w:rsidP="00A15A49">
            <w:pPr>
              <w:pStyle w:val="Cell"/>
            </w:pPr>
            <w:r w:rsidRPr="55FBFA9B">
              <w:t>Report 2</w:t>
            </w:r>
          </w:p>
        </w:tc>
      </w:tr>
      <w:tr w:rsidR="00E31E1A" w:rsidRPr="005057A1" w:rsidTr="00EC71A6">
        <w:trPr>
          <w:cantSplit/>
        </w:trPr>
        <w:tc>
          <w:tcPr>
            <w:tcW w:w="3777" w:type="dxa"/>
            <w:tcBorders>
              <w:top w:val="single" w:sz="2" w:space="0" w:color="auto"/>
              <w:bottom w:val="single" w:sz="4" w:space="0" w:color="auto"/>
            </w:tcBorders>
          </w:tcPr>
          <w:p w:rsidR="00E31E1A" w:rsidRDefault="00E31E1A" w:rsidP="00A15A49">
            <w:pPr>
              <w:pStyle w:val="TacticNum"/>
            </w:pPr>
            <w:r w:rsidRPr="00D36716">
              <w:t>1.1.7</w:t>
            </w:r>
            <w:r>
              <w:t>.b.</w:t>
            </w:r>
          </w:p>
          <w:p w:rsidR="00E31E1A" w:rsidRDefault="00E31E1A" w:rsidP="00A15A49">
            <w:pPr>
              <w:pStyle w:val="Cell"/>
            </w:pPr>
            <w:r w:rsidRPr="55FBFA9B">
              <w:t xml:space="preserve">Engage faculty and staff of </w:t>
            </w:r>
            <w:r w:rsidRPr="003B6984">
              <w:t>underrepresented</w:t>
            </w:r>
            <w:r w:rsidRPr="55FBFA9B">
              <w:t xml:space="preserve"> groups in recruitment efforts where appropriate</w:t>
            </w:r>
          </w:p>
        </w:tc>
        <w:tc>
          <w:tcPr>
            <w:tcW w:w="3420" w:type="dxa"/>
            <w:tcBorders>
              <w:top w:val="single" w:sz="2" w:space="0" w:color="auto"/>
              <w:bottom w:val="single" w:sz="4" w:space="0" w:color="auto"/>
            </w:tcBorders>
          </w:tcPr>
          <w:p w:rsidR="00E31E1A" w:rsidRPr="00326B13" w:rsidRDefault="00E31E1A" w:rsidP="00A15A49">
            <w:pPr>
              <w:pStyle w:val="Cell"/>
              <w:rPr>
                <w:bCs/>
                <w:i/>
              </w:rPr>
            </w:pPr>
            <w:r w:rsidRPr="55FBFA9B">
              <w:t>Number of faculty and staff partnerships</w:t>
            </w:r>
          </w:p>
        </w:tc>
        <w:tc>
          <w:tcPr>
            <w:tcW w:w="2790" w:type="dxa"/>
            <w:tcBorders>
              <w:top w:val="single" w:sz="2" w:space="0" w:color="auto"/>
              <w:bottom w:val="single" w:sz="4" w:space="0" w:color="auto"/>
            </w:tcBorders>
          </w:tcPr>
          <w:p w:rsidR="00E31E1A" w:rsidRPr="00F976E6" w:rsidRDefault="00E31E1A" w:rsidP="00A15A49">
            <w:pPr>
              <w:pStyle w:val="Cell"/>
              <w:rPr>
                <w:b/>
              </w:rPr>
            </w:pPr>
            <w:r w:rsidRPr="00F976E6">
              <w:rPr>
                <w:b/>
              </w:rPr>
              <w:t>Director of Enrollment Management</w:t>
            </w:r>
          </w:p>
          <w:p w:rsidR="00E31E1A" w:rsidRDefault="00E31E1A" w:rsidP="00A15A49">
            <w:pPr>
              <w:pStyle w:val="Cell"/>
            </w:pPr>
            <w:r>
              <w:t>Campus Environment Team</w:t>
            </w:r>
          </w:p>
          <w:p w:rsidR="00E31E1A" w:rsidRPr="00E31E1A" w:rsidRDefault="00E31E1A" w:rsidP="00A15A49">
            <w:pPr>
              <w:pStyle w:val="Cell"/>
              <w:rPr>
                <w:b/>
              </w:rPr>
            </w:pPr>
            <w:r w:rsidRPr="005057A1">
              <w:t xml:space="preserve">Director of Student </w:t>
            </w:r>
            <w:r>
              <w:t>Services &amp; Engagement</w:t>
            </w:r>
          </w:p>
        </w:tc>
        <w:tc>
          <w:tcPr>
            <w:tcW w:w="1980" w:type="dxa"/>
            <w:tcBorders>
              <w:top w:val="single" w:sz="2" w:space="0" w:color="auto"/>
              <w:bottom w:val="single" w:sz="4" w:space="0" w:color="auto"/>
            </w:tcBorders>
          </w:tcPr>
          <w:p w:rsidR="00E31E1A" w:rsidRPr="0020401C" w:rsidRDefault="00E31E1A" w:rsidP="00A15A49">
            <w:pPr>
              <w:pStyle w:val="Cell"/>
            </w:pPr>
            <w:r>
              <w:t>FAR data, DEM</w:t>
            </w:r>
          </w:p>
        </w:tc>
        <w:tc>
          <w:tcPr>
            <w:tcW w:w="2430" w:type="dxa"/>
            <w:tcBorders>
              <w:top w:val="single" w:sz="2" w:space="0" w:color="auto"/>
              <w:bottom w:val="single" w:sz="4" w:space="0" w:color="auto"/>
              <w:right w:val="single" w:sz="2" w:space="0" w:color="auto"/>
            </w:tcBorders>
          </w:tcPr>
          <w:p w:rsidR="00E31E1A" w:rsidRDefault="00E31E1A" w:rsidP="00A15A49">
            <w:pPr>
              <w:pStyle w:val="Cell"/>
            </w:pPr>
            <w:r w:rsidRPr="55FBFA9B">
              <w:t>Annually</w:t>
            </w:r>
          </w:p>
          <w:p w:rsidR="00E31E1A" w:rsidRDefault="00E31E1A" w:rsidP="00A15A49">
            <w:pPr>
              <w:pStyle w:val="Cell"/>
            </w:pPr>
            <w:r w:rsidRPr="55FBFA9B">
              <w:t>Report 1</w:t>
            </w:r>
          </w:p>
          <w:p w:rsidR="00E31E1A" w:rsidRDefault="00E31E1A" w:rsidP="00A15A49">
            <w:pPr>
              <w:pStyle w:val="Cell"/>
            </w:pPr>
            <w:r w:rsidRPr="55FBFA9B">
              <w:t>Report 2</w:t>
            </w:r>
          </w:p>
        </w:tc>
      </w:tr>
    </w:tbl>
    <w:p w:rsidR="00876DAB" w:rsidRDefault="00876DAB" w:rsidP="00F33E3E">
      <w:pPr>
        <w:rPr>
          <w:rFonts w:ascii="Times New Roman" w:hAnsi="Times New Roman" w:cs="Times New Roman"/>
          <w:b/>
          <w:sz w:val="26"/>
          <w:szCs w:val="26"/>
        </w:rPr>
      </w:pPr>
    </w:p>
    <w:p w:rsidR="00D62854" w:rsidRPr="006B43BD" w:rsidRDefault="00D62854" w:rsidP="001659C4">
      <w:pPr>
        <w:pStyle w:val="Heading4"/>
      </w:pPr>
      <w:r w:rsidRPr="006B43BD">
        <w:lastRenderedPageBreak/>
        <w:t>Strategy 1.1.</w:t>
      </w:r>
      <w:r w:rsidR="006B43BD" w:rsidRPr="006B43BD">
        <w:t>8</w:t>
      </w:r>
      <w:r w:rsidRPr="006B43BD">
        <w:t xml:space="preserve">: </w:t>
      </w:r>
      <w:r w:rsidR="006B43BD" w:rsidRPr="006B43BD">
        <w:t>Strengthen credit, contracted, and public programs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8"/>
        <w:tblDescription w:val="This table outlines the information associated with Strategy 1.1.8: Strengthen credit, contracted, and public programs. The columns include tactics, measurable outcomes, individuals responsible, sources of information, and timeframes."/>
      </w:tblPr>
      <w:tblGrid>
        <w:gridCol w:w="3777"/>
        <w:gridCol w:w="3420"/>
        <w:gridCol w:w="2790"/>
        <w:gridCol w:w="1890"/>
        <w:gridCol w:w="2520"/>
      </w:tblGrid>
      <w:tr w:rsidR="00D62854" w:rsidRPr="005057A1" w:rsidTr="00EC71A6">
        <w:trPr>
          <w:cantSplit/>
        </w:trPr>
        <w:tc>
          <w:tcPr>
            <w:tcW w:w="3777" w:type="dxa"/>
            <w:tcBorders>
              <w:top w:val="single" w:sz="18" w:space="0" w:color="auto"/>
              <w:bottom w:val="single" w:sz="18" w:space="0" w:color="auto"/>
            </w:tcBorders>
            <w:shd w:val="clear" w:color="auto" w:fill="F2F2F2" w:themeFill="background1" w:themeFillShade="F2"/>
          </w:tcPr>
          <w:p w:rsidR="00D62854" w:rsidRPr="005057A1" w:rsidRDefault="00D62854" w:rsidP="00EC71A6">
            <w:pPr>
              <w:pStyle w:val="ColHeading"/>
              <w:keepNext/>
            </w:pPr>
            <w:r>
              <w:t>Tactics</w:t>
            </w:r>
          </w:p>
        </w:tc>
        <w:tc>
          <w:tcPr>
            <w:tcW w:w="3420" w:type="dxa"/>
            <w:tcBorders>
              <w:top w:val="single" w:sz="18" w:space="0" w:color="auto"/>
              <w:bottom w:val="single" w:sz="18" w:space="0" w:color="auto"/>
            </w:tcBorders>
            <w:shd w:val="clear" w:color="auto" w:fill="F2F2F2" w:themeFill="background1" w:themeFillShade="F2"/>
          </w:tcPr>
          <w:p w:rsidR="00D62854" w:rsidRPr="005057A1" w:rsidRDefault="00D62854"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D62854" w:rsidRPr="00167320" w:rsidRDefault="00D62854" w:rsidP="00EC71A6">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D62854" w:rsidRDefault="00D62854" w:rsidP="00EC71A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D62854" w:rsidRPr="005057A1" w:rsidRDefault="00D62854" w:rsidP="00EC71A6">
            <w:pPr>
              <w:pStyle w:val="ColHeading"/>
              <w:keepNext/>
            </w:pPr>
            <w:r>
              <w:t>Timeframe</w:t>
            </w:r>
            <w:r w:rsidR="00C37479">
              <w:t>/</w:t>
            </w:r>
            <w:r>
              <w:t xml:space="preserve"> Reports</w:t>
            </w:r>
          </w:p>
        </w:tc>
      </w:tr>
      <w:tr w:rsidR="00D62854" w:rsidRPr="005057A1" w:rsidTr="00EC71A6">
        <w:trPr>
          <w:cantSplit/>
        </w:trPr>
        <w:tc>
          <w:tcPr>
            <w:tcW w:w="3777" w:type="dxa"/>
            <w:tcBorders>
              <w:top w:val="single" w:sz="18" w:space="0" w:color="auto"/>
              <w:bottom w:val="single" w:sz="2" w:space="0" w:color="auto"/>
            </w:tcBorders>
          </w:tcPr>
          <w:p w:rsidR="00D62854" w:rsidRDefault="00D62854" w:rsidP="00A15A49">
            <w:pPr>
              <w:pStyle w:val="TacticNum"/>
            </w:pPr>
            <w:r w:rsidRPr="00D36716">
              <w:t>1.1.</w:t>
            </w:r>
            <w:r w:rsidR="006B43BD">
              <w:t>8</w:t>
            </w:r>
            <w:r>
              <w:t>.a.</w:t>
            </w:r>
          </w:p>
          <w:p w:rsidR="00D62854" w:rsidRPr="006B43BD" w:rsidRDefault="006B43BD" w:rsidP="00A15A49">
            <w:pPr>
              <w:pStyle w:val="Cell"/>
            </w:pPr>
            <w:r w:rsidRPr="55FBFA9B">
              <w:t xml:space="preserve">Evaluate and implement credit certificates offered to the public and </w:t>
            </w:r>
            <w:r w:rsidRPr="006B43BD">
              <w:t>businesses</w:t>
            </w:r>
          </w:p>
        </w:tc>
        <w:tc>
          <w:tcPr>
            <w:tcW w:w="3420" w:type="dxa"/>
            <w:tcBorders>
              <w:top w:val="single" w:sz="18" w:space="0" w:color="auto"/>
              <w:bottom w:val="single" w:sz="2" w:space="0" w:color="auto"/>
            </w:tcBorders>
          </w:tcPr>
          <w:p w:rsidR="006B43BD" w:rsidRDefault="006B43BD" w:rsidP="00A15A49">
            <w:pPr>
              <w:pStyle w:val="Cell"/>
            </w:pPr>
            <w:r w:rsidRPr="55FBFA9B">
              <w:t>Number of public and business certificates</w:t>
            </w:r>
          </w:p>
          <w:p w:rsidR="00D62854" w:rsidRPr="00A730FF" w:rsidRDefault="006B43BD" w:rsidP="00A15A49">
            <w:pPr>
              <w:pStyle w:val="Cell"/>
            </w:pPr>
            <w:r w:rsidRPr="55FBFA9B">
              <w:t>Number of student credit hours generated by public and business certificates</w:t>
            </w:r>
          </w:p>
        </w:tc>
        <w:tc>
          <w:tcPr>
            <w:tcW w:w="2790" w:type="dxa"/>
            <w:tcBorders>
              <w:top w:val="single" w:sz="18" w:space="0" w:color="auto"/>
              <w:bottom w:val="single" w:sz="2" w:space="0" w:color="auto"/>
            </w:tcBorders>
          </w:tcPr>
          <w:p w:rsidR="006B43BD" w:rsidRPr="00F976E6" w:rsidRDefault="006B43BD" w:rsidP="00A15A49">
            <w:pPr>
              <w:pStyle w:val="Cell"/>
              <w:rPr>
                <w:b/>
              </w:rPr>
            </w:pPr>
            <w:r w:rsidRPr="00F976E6">
              <w:rPr>
                <w:b/>
              </w:rPr>
              <w:t>Director of Continuing Education</w:t>
            </w:r>
          </w:p>
          <w:p w:rsidR="00D62854" w:rsidRPr="0020401C" w:rsidRDefault="006B43BD" w:rsidP="00A15A49">
            <w:pPr>
              <w:pStyle w:val="Cell"/>
            </w:pPr>
            <w:r w:rsidRPr="55FBFA9B">
              <w:t>Director of Academic Affairs</w:t>
            </w:r>
          </w:p>
        </w:tc>
        <w:tc>
          <w:tcPr>
            <w:tcW w:w="1890" w:type="dxa"/>
            <w:tcBorders>
              <w:top w:val="single" w:sz="18" w:space="0" w:color="auto"/>
              <w:bottom w:val="single" w:sz="2" w:space="0" w:color="auto"/>
            </w:tcBorders>
          </w:tcPr>
          <w:p w:rsidR="00D62854" w:rsidRPr="0020401C" w:rsidRDefault="00D62854" w:rsidP="00A15A49">
            <w:pPr>
              <w:pStyle w:val="Cell"/>
            </w:pPr>
          </w:p>
        </w:tc>
        <w:tc>
          <w:tcPr>
            <w:tcW w:w="2520" w:type="dxa"/>
            <w:tcBorders>
              <w:top w:val="single" w:sz="18" w:space="0" w:color="auto"/>
              <w:bottom w:val="single" w:sz="2" w:space="0" w:color="auto"/>
            </w:tcBorders>
          </w:tcPr>
          <w:p w:rsidR="00F8393B" w:rsidRDefault="00F8393B" w:rsidP="00A15A49">
            <w:pPr>
              <w:pStyle w:val="Cell"/>
            </w:pPr>
            <w:r w:rsidRPr="55FBFA9B">
              <w:t>Annually</w:t>
            </w:r>
          </w:p>
          <w:p w:rsidR="00F8393B" w:rsidRDefault="00F8393B" w:rsidP="00A15A49">
            <w:pPr>
              <w:pStyle w:val="Cell"/>
            </w:pPr>
            <w:r w:rsidRPr="55FBFA9B">
              <w:t>Report 1</w:t>
            </w:r>
          </w:p>
          <w:p w:rsidR="00D62854" w:rsidRPr="000F497C" w:rsidRDefault="00F8393B" w:rsidP="00A15A49">
            <w:pPr>
              <w:pStyle w:val="Cell"/>
            </w:pPr>
            <w:r w:rsidRPr="55FBFA9B">
              <w:t>Report 2</w:t>
            </w:r>
          </w:p>
        </w:tc>
      </w:tr>
      <w:tr w:rsidR="00D62854" w:rsidRPr="005057A1" w:rsidTr="00EC71A6">
        <w:trPr>
          <w:cantSplit/>
        </w:trPr>
        <w:tc>
          <w:tcPr>
            <w:tcW w:w="3777" w:type="dxa"/>
            <w:tcBorders>
              <w:top w:val="single" w:sz="2" w:space="0" w:color="auto"/>
              <w:bottom w:val="single" w:sz="2" w:space="0" w:color="auto"/>
            </w:tcBorders>
          </w:tcPr>
          <w:p w:rsidR="00D62854" w:rsidRDefault="00D62854" w:rsidP="00A15A49">
            <w:pPr>
              <w:pStyle w:val="TacticNum"/>
            </w:pPr>
            <w:r w:rsidRPr="00D36716">
              <w:t>1.1.</w:t>
            </w:r>
            <w:r w:rsidR="006B43BD">
              <w:t>8</w:t>
            </w:r>
            <w:r>
              <w:t>.b.</w:t>
            </w:r>
          </w:p>
          <w:p w:rsidR="00D62854" w:rsidRPr="006B43BD" w:rsidRDefault="006B43BD" w:rsidP="00A15A49">
            <w:pPr>
              <w:pStyle w:val="Cell"/>
            </w:pPr>
            <w:r w:rsidRPr="55FBFA9B">
              <w:t>Evaluate and implement non-credit programs offered to the public and business</w:t>
            </w:r>
            <w:r>
              <w:t>es</w:t>
            </w:r>
          </w:p>
        </w:tc>
        <w:tc>
          <w:tcPr>
            <w:tcW w:w="3420" w:type="dxa"/>
            <w:tcBorders>
              <w:top w:val="single" w:sz="2" w:space="0" w:color="auto"/>
              <w:bottom w:val="single" w:sz="2" w:space="0" w:color="auto"/>
            </w:tcBorders>
          </w:tcPr>
          <w:p w:rsidR="006B43BD" w:rsidRDefault="006B43BD" w:rsidP="00A15A49">
            <w:pPr>
              <w:pStyle w:val="Cell"/>
            </w:pPr>
            <w:r w:rsidRPr="55FBFA9B">
              <w:t>Number of public programs that run</w:t>
            </w:r>
          </w:p>
          <w:p w:rsidR="00D62854" w:rsidRPr="00326B13" w:rsidRDefault="006B43BD" w:rsidP="00A15A49">
            <w:pPr>
              <w:pStyle w:val="Cell"/>
              <w:rPr>
                <w:bCs/>
                <w:i/>
              </w:rPr>
            </w:pPr>
            <w:r w:rsidRPr="55FBFA9B">
              <w:t>Number of noncredit programs for business</w:t>
            </w:r>
          </w:p>
        </w:tc>
        <w:tc>
          <w:tcPr>
            <w:tcW w:w="2790" w:type="dxa"/>
            <w:tcBorders>
              <w:top w:val="single" w:sz="2" w:space="0" w:color="auto"/>
              <w:bottom w:val="single" w:sz="2" w:space="0" w:color="auto"/>
            </w:tcBorders>
          </w:tcPr>
          <w:p w:rsidR="00D62854" w:rsidRPr="00F976E6" w:rsidRDefault="006B43BD" w:rsidP="00A15A49">
            <w:pPr>
              <w:pStyle w:val="Cell"/>
              <w:rPr>
                <w:b/>
              </w:rPr>
            </w:pPr>
            <w:r w:rsidRPr="00F976E6">
              <w:rPr>
                <w:b/>
              </w:rPr>
              <w:t>DCE</w:t>
            </w:r>
          </w:p>
          <w:p w:rsidR="006B43BD" w:rsidRPr="006B43BD" w:rsidRDefault="006B43BD" w:rsidP="00A15A49">
            <w:pPr>
              <w:pStyle w:val="Cell"/>
            </w:pPr>
            <w:r w:rsidRPr="006B43BD">
              <w:t>DAA</w:t>
            </w:r>
          </w:p>
        </w:tc>
        <w:tc>
          <w:tcPr>
            <w:tcW w:w="1890" w:type="dxa"/>
            <w:tcBorders>
              <w:top w:val="single" w:sz="2" w:space="0" w:color="auto"/>
              <w:bottom w:val="single" w:sz="2" w:space="0" w:color="auto"/>
            </w:tcBorders>
          </w:tcPr>
          <w:p w:rsidR="00D62854" w:rsidRPr="0020401C" w:rsidRDefault="00D62854" w:rsidP="00A15A49">
            <w:pPr>
              <w:pStyle w:val="Cell"/>
            </w:pPr>
          </w:p>
        </w:tc>
        <w:tc>
          <w:tcPr>
            <w:tcW w:w="2520" w:type="dxa"/>
            <w:tcBorders>
              <w:top w:val="single" w:sz="2" w:space="0" w:color="auto"/>
              <w:bottom w:val="single" w:sz="2" w:space="0" w:color="auto"/>
              <w:right w:val="single" w:sz="2" w:space="0" w:color="auto"/>
            </w:tcBorders>
          </w:tcPr>
          <w:p w:rsidR="00F8393B" w:rsidRDefault="00F8393B" w:rsidP="00A15A49">
            <w:pPr>
              <w:pStyle w:val="Cell"/>
            </w:pPr>
            <w:r w:rsidRPr="55FBFA9B">
              <w:t>Annually</w:t>
            </w:r>
          </w:p>
          <w:p w:rsidR="00F8393B" w:rsidRDefault="00F8393B" w:rsidP="00A15A49">
            <w:pPr>
              <w:pStyle w:val="Cell"/>
            </w:pPr>
            <w:r w:rsidRPr="55FBFA9B">
              <w:t>Report 1</w:t>
            </w:r>
          </w:p>
          <w:p w:rsidR="00D62854" w:rsidRDefault="00F8393B" w:rsidP="00A15A49">
            <w:pPr>
              <w:pStyle w:val="Cell"/>
            </w:pPr>
            <w:r w:rsidRPr="55FBFA9B">
              <w:t>Report 2</w:t>
            </w:r>
          </w:p>
        </w:tc>
      </w:tr>
      <w:tr w:rsidR="006B43BD" w:rsidRPr="005057A1" w:rsidTr="00EC71A6">
        <w:trPr>
          <w:cantSplit/>
        </w:trPr>
        <w:tc>
          <w:tcPr>
            <w:tcW w:w="3777" w:type="dxa"/>
            <w:tcBorders>
              <w:top w:val="single" w:sz="2" w:space="0" w:color="auto"/>
              <w:bottom w:val="single" w:sz="2" w:space="0" w:color="auto"/>
            </w:tcBorders>
          </w:tcPr>
          <w:p w:rsidR="006B43BD" w:rsidRDefault="006B43BD" w:rsidP="00A15A49">
            <w:pPr>
              <w:pStyle w:val="TacticNum"/>
            </w:pPr>
            <w:r w:rsidRPr="00D36716">
              <w:t>1.1.</w:t>
            </w:r>
            <w:r>
              <w:t>8.c.</w:t>
            </w:r>
          </w:p>
          <w:p w:rsidR="006B43BD" w:rsidRPr="00D36716" w:rsidRDefault="006B43BD" w:rsidP="00A15A49">
            <w:pPr>
              <w:pStyle w:val="Cell"/>
            </w:pPr>
            <w:r w:rsidRPr="55FBFA9B">
              <w:t>Evaluate and implement public programs based on service area needs to increase community engagement with PSU-WB</w:t>
            </w:r>
          </w:p>
        </w:tc>
        <w:tc>
          <w:tcPr>
            <w:tcW w:w="3420" w:type="dxa"/>
            <w:tcBorders>
              <w:top w:val="single" w:sz="2" w:space="0" w:color="auto"/>
              <w:bottom w:val="single" w:sz="2" w:space="0" w:color="auto"/>
            </w:tcBorders>
          </w:tcPr>
          <w:p w:rsidR="006B43BD" w:rsidRPr="00326B13" w:rsidRDefault="006B43BD" w:rsidP="00A15A49">
            <w:pPr>
              <w:pStyle w:val="Cell"/>
              <w:rPr>
                <w:bCs/>
                <w:i/>
              </w:rPr>
            </w:pPr>
            <w:r w:rsidRPr="55FBFA9B">
              <w:t>Number of public programs that run</w:t>
            </w:r>
          </w:p>
        </w:tc>
        <w:tc>
          <w:tcPr>
            <w:tcW w:w="2790" w:type="dxa"/>
            <w:tcBorders>
              <w:top w:val="single" w:sz="2" w:space="0" w:color="auto"/>
              <w:bottom w:val="single" w:sz="2" w:space="0" w:color="auto"/>
            </w:tcBorders>
          </w:tcPr>
          <w:p w:rsidR="006B43BD" w:rsidRPr="00F976E6" w:rsidRDefault="006B43BD" w:rsidP="00A15A49">
            <w:pPr>
              <w:pStyle w:val="Cell"/>
              <w:rPr>
                <w:b/>
              </w:rPr>
            </w:pPr>
            <w:r w:rsidRPr="00F976E6">
              <w:rPr>
                <w:b/>
              </w:rPr>
              <w:t>DCE</w:t>
            </w:r>
          </w:p>
          <w:p w:rsidR="006B43BD" w:rsidRPr="006B43BD" w:rsidRDefault="006B43BD" w:rsidP="00A15A49">
            <w:pPr>
              <w:pStyle w:val="Cell"/>
            </w:pPr>
            <w:r w:rsidRPr="006B43BD">
              <w:t>DAA</w:t>
            </w:r>
          </w:p>
        </w:tc>
        <w:tc>
          <w:tcPr>
            <w:tcW w:w="1890" w:type="dxa"/>
            <w:tcBorders>
              <w:top w:val="single" w:sz="2" w:space="0" w:color="auto"/>
              <w:bottom w:val="single" w:sz="2" w:space="0" w:color="auto"/>
            </w:tcBorders>
          </w:tcPr>
          <w:p w:rsidR="006B43BD" w:rsidRPr="0020401C" w:rsidRDefault="006B43BD" w:rsidP="00A15A49">
            <w:pPr>
              <w:pStyle w:val="Cell"/>
            </w:pPr>
          </w:p>
        </w:tc>
        <w:tc>
          <w:tcPr>
            <w:tcW w:w="2520" w:type="dxa"/>
            <w:tcBorders>
              <w:top w:val="single" w:sz="2" w:space="0" w:color="auto"/>
              <w:bottom w:val="single" w:sz="2" w:space="0" w:color="auto"/>
              <w:right w:val="single" w:sz="2" w:space="0" w:color="auto"/>
            </w:tcBorders>
          </w:tcPr>
          <w:p w:rsidR="00F8393B" w:rsidRDefault="00F8393B" w:rsidP="00A15A49">
            <w:pPr>
              <w:pStyle w:val="Cell"/>
            </w:pPr>
            <w:r w:rsidRPr="55FBFA9B">
              <w:t>Annually</w:t>
            </w:r>
          </w:p>
          <w:p w:rsidR="00F8393B" w:rsidRDefault="00F8393B" w:rsidP="00A15A49">
            <w:pPr>
              <w:pStyle w:val="Cell"/>
            </w:pPr>
            <w:r w:rsidRPr="55FBFA9B">
              <w:t>Report 1</w:t>
            </w:r>
          </w:p>
          <w:p w:rsidR="006B43BD" w:rsidRDefault="00F8393B" w:rsidP="00A15A49">
            <w:pPr>
              <w:pStyle w:val="Cell"/>
            </w:pPr>
            <w:r w:rsidRPr="55FBFA9B">
              <w:t>Report 2</w:t>
            </w:r>
          </w:p>
        </w:tc>
      </w:tr>
      <w:tr w:rsidR="006B43BD" w:rsidRPr="005057A1" w:rsidTr="00EC71A6">
        <w:trPr>
          <w:cantSplit/>
        </w:trPr>
        <w:tc>
          <w:tcPr>
            <w:tcW w:w="3777" w:type="dxa"/>
            <w:tcBorders>
              <w:top w:val="single" w:sz="2" w:space="0" w:color="auto"/>
              <w:bottom w:val="single" w:sz="2" w:space="0" w:color="auto"/>
            </w:tcBorders>
          </w:tcPr>
          <w:p w:rsidR="006B43BD" w:rsidRDefault="006B43BD" w:rsidP="00A15A49">
            <w:pPr>
              <w:pStyle w:val="TacticNum"/>
            </w:pPr>
            <w:r w:rsidRPr="00D36716">
              <w:t>1.1.</w:t>
            </w:r>
            <w:r>
              <w:t>8.d.</w:t>
            </w:r>
          </w:p>
          <w:p w:rsidR="006B43BD" w:rsidRPr="00D36716" w:rsidRDefault="006B43BD" w:rsidP="00A15A49">
            <w:pPr>
              <w:pStyle w:val="Cell"/>
            </w:pPr>
            <w:r w:rsidRPr="55FBFA9B">
              <w:t>Evaluate post graduate certificates</w:t>
            </w:r>
          </w:p>
        </w:tc>
        <w:tc>
          <w:tcPr>
            <w:tcW w:w="3420" w:type="dxa"/>
            <w:tcBorders>
              <w:top w:val="single" w:sz="2" w:space="0" w:color="auto"/>
              <w:bottom w:val="single" w:sz="2" w:space="0" w:color="auto"/>
            </w:tcBorders>
          </w:tcPr>
          <w:p w:rsidR="006B43BD" w:rsidRPr="00326B13" w:rsidRDefault="006B43BD" w:rsidP="00A15A49">
            <w:pPr>
              <w:pStyle w:val="Cell"/>
              <w:rPr>
                <w:bCs/>
                <w:i/>
              </w:rPr>
            </w:pPr>
            <w:r w:rsidRPr="55FBFA9B">
              <w:t>Results of evaluating post graduate certificates</w:t>
            </w:r>
          </w:p>
        </w:tc>
        <w:tc>
          <w:tcPr>
            <w:tcW w:w="2790" w:type="dxa"/>
            <w:tcBorders>
              <w:top w:val="single" w:sz="2" w:space="0" w:color="auto"/>
              <w:bottom w:val="single" w:sz="2" w:space="0" w:color="auto"/>
            </w:tcBorders>
          </w:tcPr>
          <w:p w:rsidR="006B43BD" w:rsidRPr="00F976E6" w:rsidRDefault="006B43BD" w:rsidP="00A15A49">
            <w:pPr>
              <w:pStyle w:val="Cell"/>
              <w:rPr>
                <w:b/>
              </w:rPr>
            </w:pPr>
            <w:r w:rsidRPr="00F976E6">
              <w:rPr>
                <w:b/>
              </w:rPr>
              <w:t>DCE</w:t>
            </w:r>
          </w:p>
          <w:p w:rsidR="006B43BD" w:rsidRPr="006B43BD" w:rsidRDefault="006B43BD" w:rsidP="00A15A49">
            <w:pPr>
              <w:pStyle w:val="Cell"/>
            </w:pPr>
            <w:r w:rsidRPr="006B43BD">
              <w:t>DAA</w:t>
            </w:r>
          </w:p>
        </w:tc>
        <w:tc>
          <w:tcPr>
            <w:tcW w:w="1890" w:type="dxa"/>
            <w:tcBorders>
              <w:top w:val="single" w:sz="2" w:space="0" w:color="auto"/>
              <w:bottom w:val="single" w:sz="2" w:space="0" w:color="auto"/>
            </w:tcBorders>
          </w:tcPr>
          <w:p w:rsidR="006B43BD" w:rsidRPr="0020401C" w:rsidRDefault="006B43BD" w:rsidP="00A15A49">
            <w:pPr>
              <w:pStyle w:val="Cell"/>
            </w:pPr>
          </w:p>
        </w:tc>
        <w:tc>
          <w:tcPr>
            <w:tcW w:w="2520" w:type="dxa"/>
            <w:tcBorders>
              <w:top w:val="single" w:sz="2" w:space="0" w:color="auto"/>
              <w:bottom w:val="single" w:sz="2" w:space="0" w:color="auto"/>
              <w:right w:val="single" w:sz="2" w:space="0" w:color="auto"/>
            </w:tcBorders>
          </w:tcPr>
          <w:p w:rsidR="00F8393B" w:rsidRDefault="00F8393B" w:rsidP="00A15A49">
            <w:pPr>
              <w:pStyle w:val="Cell"/>
            </w:pPr>
            <w:r w:rsidRPr="55FBFA9B">
              <w:t>Annually</w:t>
            </w:r>
          </w:p>
          <w:p w:rsidR="00F8393B" w:rsidRDefault="00F8393B" w:rsidP="00A15A49">
            <w:pPr>
              <w:pStyle w:val="Cell"/>
            </w:pPr>
            <w:r w:rsidRPr="55FBFA9B">
              <w:t>Report 1</w:t>
            </w:r>
          </w:p>
          <w:p w:rsidR="006B43BD" w:rsidRDefault="00F8393B" w:rsidP="00A15A49">
            <w:pPr>
              <w:pStyle w:val="Cell"/>
            </w:pPr>
            <w:r w:rsidRPr="55FBFA9B">
              <w:t>Report 2</w:t>
            </w:r>
          </w:p>
        </w:tc>
      </w:tr>
      <w:tr w:rsidR="006B43BD" w:rsidRPr="005057A1" w:rsidTr="00EC71A6">
        <w:trPr>
          <w:cantSplit/>
        </w:trPr>
        <w:tc>
          <w:tcPr>
            <w:tcW w:w="3777" w:type="dxa"/>
            <w:tcBorders>
              <w:top w:val="single" w:sz="2" w:space="0" w:color="auto"/>
              <w:bottom w:val="single" w:sz="4" w:space="0" w:color="auto"/>
            </w:tcBorders>
          </w:tcPr>
          <w:p w:rsidR="006B43BD" w:rsidRDefault="006B43BD" w:rsidP="00A15A49">
            <w:pPr>
              <w:pStyle w:val="TacticNum"/>
            </w:pPr>
            <w:r w:rsidRPr="00D36716">
              <w:t>1.1.</w:t>
            </w:r>
            <w:r>
              <w:t>8.e.</w:t>
            </w:r>
          </w:p>
          <w:p w:rsidR="006B43BD" w:rsidRPr="00D36716" w:rsidRDefault="006B43BD" w:rsidP="00A15A49">
            <w:pPr>
              <w:pStyle w:val="Cell"/>
            </w:pPr>
            <w:r w:rsidRPr="55FBFA9B">
              <w:t xml:space="preserve">Evaluate graduate degree in </w:t>
            </w:r>
            <w:r w:rsidRPr="006B43BD">
              <w:t>education</w:t>
            </w:r>
          </w:p>
        </w:tc>
        <w:tc>
          <w:tcPr>
            <w:tcW w:w="3420" w:type="dxa"/>
            <w:tcBorders>
              <w:top w:val="single" w:sz="2" w:space="0" w:color="auto"/>
              <w:bottom w:val="single" w:sz="4" w:space="0" w:color="auto"/>
            </w:tcBorders>
          </w:tcPr>
          <w:p w:rsidR="006B43BD" w:rsidRPr="00326B13" w:rsidRDefault="006B43BD" w:rsidP="00A15A49">
            <w:pPr>
              <w:pStyle w:val="Cell"/>
              <w:rPr>
                <w:bCs/>
                <w:i/>
              </w:rPr>
            </w:pPr>
            <w:r w:rsidRPr="55FBFA9B">
              <w:t>Results of evaluating graduate degree in education</w:t>
            </w:r>
          </w:p>
        </w:tc>
        <w:tc>
          <w:tcPr>
            <w:tcW w:w="2790" w:type="dxa"/>
            <w:tcBorders>
              <w:top w:val="single" w:sz="2" w:space="0" w:color="auto"/>
              <w:bottom w:val="single" w:sz="4" w:space="0" w:color="auto"/>
            </w:tcBorders>
          </w:tcPr>
          <w:p w:rsidR="006B43BD" w:rsidRPr="00F976E6" w:rsidRDefault="006B43BD" w:rsidP="00A15A49">
            <w:pPr>
              <w:pStyle w:val="Cell"/>
              <w:rPr>
                <w:b/>
              </w:rPr>
            </w:pPr>
            <w:r w:rsidRPr="00F976E6">
              <w:rPr>
                <w:b/>
              </w:rPr>
              <w:t>DCE</w:t>
            </w:r>
          </w:p>
          <w:p w:rsidR="006B43BD" w:rsidRPr="006B43BD" w:rsidRDefault="006B43BD" w:rsidP="00A15A49">
            <w:pPr>
              <w:pStyle w:val="Cell"/>
            </w:pPr>
            <w:r w:rsidRPr="006B43BD">
              <w:t>DAA</w:t>
            </w:r>
          </w:p>
        </w:tc>
        <w:tc>
          <w:tcPr>
            <w:tcW w:w="1890" w:type="dxa"/>
            <w:tcBorders>
              <w:top w:val="single" w:sz="2" w:space="0" w:color="auto"/>
              <w:bottom w:val="single" w:sz="4" w:space="0" w:color="auto"/>
            </w:tcBorders>
          </w:tcPr>
          <w:p w:rsidR="006B43BD" w:rsidRPr="0020401C" w:rsidRDefault="006B43BD" w:rsidP="00A15A49">
            <w:pPr>
              <w:pStyle w:val="Cell"/>
            </w:pPr>
          </w:p>
        </w:tc>
        <w:tc>
          <w:tcPr>
            <w:tcW w:w="2520" w:type="dxa"/>
            <w:tcBorders>
              <w:top w:val="single" w:sz="2" w:space="0" w:color="auto"/>
              <w:bottom w:val="single" w:sz="4" w:space="0" w:color="auto"/>
              <w:right w:val="single" w:sz="2" w:space="0" w:color="auto"/>
            </w:tcBorders>
          </w:tcPr>
          <w:p w:rsidR="00F8393B" w:rsidRDefault="00F8393B" w:rsidP="00A15A49">
            <w:pPr>
              <w:pStyle w:val="Cell"/>
            </w:pPr>
            <w:r w:rsidRPr="55FBFA9B">
              <w:t>Annually</w:t>
            </w:r>
          </w:p>
          <w:p w:rsidR="00F8393B" w:rsidRDefault="00F8393B" w:rsidP="00A15A49">
            <w:pPr>
              <w:pStyle w:val="Cell"/>
            </w:pPr>
            <w:r w:rsidRPr="55FBFA9B">
              <w:t>Report 1</w:t>
            </w:r>
          </w:p>
          <w:p w:rsidR="006B43BD" w:rsidRDefault="00F8393B" w:rsidP="00A15A49">
            <w:pPr>
              <w:pStyle w:val="Cell"/>
            </w:pPr>
            <w:r w:rsidRPr="55FBFA9B">
              <w:t>Report 2</w:t>
            </w:r>
          </w:p>
        </w:tc>
      </w:tr>
    </w:tbl>
    <w:p w:rsidR="00D62854" w:rsidRDefault="00D62854" w:rsidP="008509B6">
      <w:pPr>
        <w:spacing w:after="0"/>
      </w:pPr>
    </w:p>
    <w:p w:rsidR="008509B6" w:rsidRPr="006B43BD" w:rsidRDefault="008509B6" w:rsidP="001659C4">
      <w:pPr>
        <w:pStyle w:val="Heading4"/>
      </w:pPr>
      <w:r w:rsidRPr="006B43BD">
        <w:lastRenderedPageBreak/>
        <w:t>Strategy 1.1.</w:t>
      </w:r>
      <w:r>
        <w:t>9</w:t>
      </w:r>
      <w:r w:rsidRPr="006B43BD">
        <w:t xml:space="preserve">: Strengthen </w:t>
      </w:r>
      <w:r>
        <w:t>transfer opportunities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9"/>
        <w:tblDescription w:val="This table outlines the information associated with Strategy 1.1.9: Strengthen transfer opportunities. The columns include tactics, measurable outcomes, individuals responsible, sources of information, and timeframes."/>
      </w:tblPr>
      <w:tblGrid>
        <w:gridCol w:w="3777"/>
        <w:gridCol w:w="3420"/>
        <w:gridCol w:w="2790"/>
        <w:gridCol w:w="1980"/>
        <w:gridCol w:w="2430"/>
      </w:tblGrid>
      <w:tr w:rsidR="008509B6" w:rsidRPr="005057A1" w:rsidTr="00EC71A6">
        <w:trPr>
          <w:cantSplit/>
        </w:trPr>
        <w:tc>
          <w:tcPr>
            <w:tcW w:w="3777" w:type="dxa"/>
            <w:tcBorders>
              <w:top w:val="single" w:sz="18" w:space="0" w:color="auto"/>
              <w:bottom w:val="single" w:sz="18" w:space="0" w:color="auto"/>
            </w:tcBorders>
            <w:shd w:val="clear" w:color="auto" w:fill="F2F2F2" w:themeFill="background1" w:themeFillShade="F2"/>
          </w:tcPr>
          <w:p w:rsidR="008509B6" w:rsidRPr="005057A1" w:rsidRDefault="008509B6" w:rsidP="00EC71A6">
            <w:pPr>
              <w:pStyle w:val="ColHeading"/>
              <w:keepNext/>
            </w:pPr>
            <w:r>
              <w:t>Tactics</w:t>
            </w:r>
          </w:p>
        </w:tc>
        <w:tc>
          <w:tcPr>
            <w:tcW w:w="3420" w:type="dxa"/>
            <w:tcBorders>
              <w:top w:val="single" w:sz="18" w:space="0" w:color="auto"/>
              <w:bottom w:val="single" w:sz="18" w:space="0" w:color="auto"/>
            </w:tcBorders>
            <w:shd w:val="clear" w:color="auto" w:fill="F2F2F2" w:themeFill="background1" w:themeFillShade="F2"/>
          </w:tcPr>
          <w:p w:rsidR="008509B6" w:rsidRPr="005057A1" w:rsidRDefault="008509B6"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8509B6" w:rsidRPr="00167320" w:rsidRDefault="008509B6" w:rsidP="00EC71A6">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8509B6" w:rsidRDefault="008509B6" w:rsidP="00EC71A6">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8509B6" w:rsidRPr="005057A1" w:rsidRDefault="008509B6" w:rsidP="00EC71A6">
            <w:pPr>
              <w:pStyle w:val="ColHeading"/>
              <w:keepNext/>
            </w:pPr>
            <w:r>
              <w:t>Timeframe</w:t>
            </w:r>
            <w:r w:rsidR="00B34885">
              <w:t>/</w:t>
            </w:r>
            <w:r>
              <w:t>Reports</w:t>
            </w:r>
          </w:p>
        </w:tc>
      </w:tr>
      <w:tr w:rsidR="008509B6" w:rsidRPr="005057A1" w:rsidTr="00EC71A6">
        <w:trPr>
          <w:cantSplit/>
        </w:trPr>
        <w:tc>
          <w:tcPr>
            <w:tcW w:w="3777" w:type="dxa"/>
            <w:tcBorders>
              <w:top w:val="single" w:sz="18" w:space="0" w:color="auto"/>
              <w:bottom w:val="single" w:sz="2" w:space="0" w:color="auto"/>
            </w:tcBorders>
          </w:tcPr>
          <w:p w:rsidR="008509B6" w:rsidRDefault="008509B6" w:rsidP="00A15A49">
            <w:pPr>
              <w:pStyle w:val="TacticNum"/>
            </w:pPr>
            <w:r w:rsidRPr="00D36716">
              <w:t>1.1.</w:t>
            </w:r>
            <w:r>
              <w:t>9.a.</w:t>
            </w:r>
          </w:p>
          <w:p w:rsidR="008509B6" w:rsidRPr="006B43BD" w:rsidRDefault="008509B6" w:rsidP="00A15A49">
            <w:pPr>
              <w:pStyle w:val="Cell"/>
            </w:pPr>
            <w:r w:rsidRPr="55FBFA9B">
              <w:t xml:space="preserve">Develop articulation agreements with </w:t>
            </w:r>
            <w:r>
              <w:t>c</w:t>
            </w:r>
            <w:r w:rsidRPr="55FBFA9B">
              <w:t xml:space="preserve">ommunity </w:t>
            </w:r>
            <w:r>
              <w:t>c</w:t>
            </w:r>
            <w:r w:rsidRPr="55FBFA9B">
              <w:t>olleges</w:t>
            </w:r>
          </w:p>
        </w:tc>
        <w:tc>
          <w:tcPr>
            <w:tcW w:w="3420" w:type="dxa"/>
            <w:tcBorders>
              <w:top w:val="single" w:sz="18" w:space="0" w:color="auto"/>
              <w:bottom w:val="single" w:sz="2" w:space="0" w:color="auto"/>
            </w:tcBorders>
          </w:tcPr>
          <w:p w:rsidR="008509B6" w:rsidRDefault="008509B6" w:rsidP="00A15A49">
            <w:pPr>
              <w:pStyle w:val="Cell"/>
            </w:pPr>
            <w:r w:rsidRPr="55FBFA9B">
              <w:t xml:space="preserve">Name and number of </w:t>
            </w:r>
            <w:r w:rsidR="00B43AE3">
              <w:t>c</w:t>
            </w:r>
            <w:r w:rsidRPr="55FBFA9B">
              <w:t xml:space="preserve">ommunity </w:t>
            </w:r>
            <w:r w:rsidR="00B43AE3">
              <w:t>c</w:t>
            </w:r>
            <w:r w:rsidRPr="55FBFA9B">
              <w:t>olleges with Articulation Agreements.</w:t>
            </w:r>
          </w:p>
          <w:p w:rsidR="008509B6" w:rsidRDefault="008509B6" w:rsidP="00A15A49">
            <w:pPr>
              <w:pStyle w:val="Cell"/>
            </w:pPr>
            <w:r w:rsidRPr="55FBFA9B">
              <w:t xml:space="preserve">Name and number of </w:t>
            </w:r>
            <w:r w:rsidRPr="55FBFA9B">
              <w:rPr>
                <w:b/>
                <w:bCs/>
                <w:u w:val="single"/>
              </w:rPr>
              <w:t>local</w:t>
            </w:r>
            <w:r w:rsidRPr="55FBFA9B">
              <w:rPr>
                <w:b/>
                <w:bCs/>
              </w:rPr>
              <w:t xml:space="preserve"> </w:t>
            </w:r>
            <w:r w:rsidR="00B43AE3">
              <w:t>c</w:t>
            </w:r>
            <w:r w:rsidRPr="55FBFA9B">
              <w:t xml:space="preserve">ommunity </w:t>
            </w:r>
            <w:r w:rsidR="00B43AE3">
              <w:t>c</w:t>
            </w:r>
            <w:r w:rsidRPr="55FBFA9B">
              <w:t>olleges with Articulation Agreements.</w:t>
            </w:r>
          </w:p>
          <w:p w:rsidR="008509B6" w:rsidRPr="00A730FF" w:rsidRDefault="008509B6" w:rsidP="00A15A49">
            <w:pPr>
              <w:pStyle w:val="Cell"/>
            </w:pPr>
            <w:r w:rsidRPr="55FBFA9B">
              <w:t xml:space="preserve">Number of articulated </w:t>
            </w:r>
            <w:r w:rsidR="00B43AE3">
              <w:t>c</w:t>
            </w:r>
            <w:r w:rsidRPr="55FBFA9B">
              <w:t xml:space="preserve">ommunity </w:t>
            </w:r>
            <w:r w:rsidR="00B43AE3">
              <w:t>c</w:t>
            </w:r>
            <w:r w:rsidRPr="55FBFA9B">
              <w:t>ollege students transferring into PSU-WB</w:t>
            </w:r>
          </w:p>
        </w:tc>
        <w:tc>
          <w:tcPr>
            <w:tcW w:w="2790" w:type="dxa"/>
            <w:tcBorders>
              <w:top w:val="single" w:sz="18" w:space="0" w:color="auto"/>
              <w:bottom w:val="single" w:sz="2" w:space="0" w:color="auto"/>
            </w:tcBorders>
          </w:tcPr>
          <w:p w:rsidR="008509B6" w:rsidRPr="00F976E6" w:rsidRDefault="008509B6" w:rsidP="00A15A49">
            <w:pPr>
              <w:pStyle w:val="Cell"/>
              <w:rPr>
                <w:b/>
              </w:rPr>
            </w:pPr>
            <w:r w:rsidRPr="00F976E6">
              <w:rPr>
                <w:b/>
              </w:rPr>
              <w:t>Director of Academic Affairs</w:t>
            </w:r>
          </w:p>
          <w:p w:rsidR="008509B6" w:rsidRDefault="008509B6" w:rsidP="00A15A49">
            <w:pPr>
              <w:pStyle w:val="Cell"/>
            </w:pPr>
            <w:r w:rsidRPr="55FBFA9B">
              <w:t>Faculty</w:t>
            </w:r>
          </w:p>
          <w:p w:rsidR="008509B6" w:rsidRPr="0020401C" w:rsidRDefault="008509B6" w:rsidP="00A15A49">
            <w:pPr>
              <w:pStyle w:val="Cell"/>
            </w:pPr>
            <w:r w:rsidRPr="55FBFA9B">
              <w:t>Director of Enrollment Management</w:t>
            </w:r>
          </w:p>
        </w:tc>
        <w:tc>
          <w:tcPr>
            <w:tcW w:w="1980" w:type="dxa"/>
            <w:tcBorders>
              <w:top w:val="single" w:sz="18" w:space="0" w:color="auto"/>
              <w:bottom w:val="single" w:sz="2" w:space="0" w:color="auto"/>
            </w:tcBorders>
          </w:tcPr>
          <w:p w:rsidR="00B34885" w:rsidRDefault="008509B6" w:rsidP="00A15A49">
            <w:pPr>
              <w:pStyle w:val="Cell"/>
            </w:pPr>
            <w:r w:rsidRPr="55FBFA9B">
              <w:t>OVPCC</w:t>
            </w:r>
          </w:p>
          <w:p w:rsidR="008509B6" w:rsidRPr="00B34885" w:rsidRDefault="008509B6" w:rsidP="00A15A49">
            <w:pPr>
              <w:pStyle w:val="Cell"/>
            </w:pPr>
            <w:r w:rsidRPr="55FBFA9B">
              <w:t>DEM</w:t>
            </w:r>
          </w:p>
        </w:tc>
        <w:tc>
          <w:tcPr>
            <w:tcW w:w="2430" w:type="dxa"/>
            <w:tcBorders>
              <w:top w:val="single" w:sz="18" w:space="0" w:color="auto"/>
              <w:bottom w:val="single" w:sz="2" w:space="0" w:color="auto"/>
            </w:tcBorders>
          </w:tcPr>
          <w:p w:rsidR="00B43AE3" w:rsidRDefault="00B43AE3" w:rsidP="00A15A49">
            <w:pPr>
              <w:pStyle w:val="Cell"/>
            </w:pPr>
            <w:r w:rsidRPr="55FBFA9B">
              <w:t>Annually</w:t>
            </w:r>
          </w:p>
          <w:p w:rsidR="00B43AE3" w:rsidRDefault="00B43AE3" w:rsidP="00A15A49">
            <w:pPr>
              <w:pStyle w:val="Cell"/>
            </w:pPr>
            <w:r w:rsidRPr="55FBFA9B">
              <w:t>Report 1</w:t>
            </w:r>
          </w:p>
          <w:p w:rsidR="008509B6" w:rsidRPr="000F497C" w:rsidRDefault="00B43AE3" w:rsidP="00A15A49">
            <w:pPr>
              <w:pStyle w:val="Cell"/>
            </w:pPr>
            <w:r w:rsidRPr="55FBFA9B">
              <w:t>Report 2</w:t>
            </w:r>
          </w:p>
        </w:tc>
      </w:tr>
      <w:tr w:rsidR="008509B6" w:rsidRPr="005057A1" w:rsidTr="00EC71A6">
        <w:trPr>
          <w:cantSplit/>
        </w:trPr>
        <w:tc>
          <w:tcPr>
            <w:tcW w:w="3777" w:type="dxa"/>
            <w:tcBorders>
              <w:top w:val="single" w:sz="2" w:space="0" w:color="auto"/>
              <w:bottom w:val="single" w:sz="2" w:space="0" w:color="auto"/>
            </w:tcBorders>
          </w:tcPr>
          <w:p w:rsidR="008509B6" w:rsidRDefault="008509B6" w:rsidP="00A15A49">
            <w:pPr>
              <w:pStyle w:val="TacticNum"/>
            </w:pPr>
            <w:r w:rsidRPr="00D36716">
              <w:t>1.1.</w:t>
            </w:r>
            <w:r>
              <w:t>9.b.</w:t>
            </w:r>
          </w:p>
          <w:p w:rsidR="008509B6" w:rsidRPr="006B43BD" w:rsidRDefault="008509B6" w:rsidP="00A15A49">
            <w:pPr>
              <w:pStyle w:val="Cell"/>
            </w:pPr>
            <w:r w:rsidRPr="55FBFA9B">
              <w:t>Continue developing advising agreements when necessary</w:t>
            </w:r>
          </w:p>
        </w:tc>
        <w:tc>
          <w:tcPr>
            <w:tcW w:w="3420" w:type="dxa"/>
            <w:tcBorders>
              <w:top w:val="single" w:sz="2" w:space="0" w:color="auto"/>
              <w:bottom w:val="single" w:sz="2" w:space="0" w:color="auto"/>
            </w:tcBorders>
          </w:tcPr>
          <w:p w:rsidR="008509B6" w:rsidRPr="00326B13" w:rsidRDefault="008509B6" w:rsidP="00A15A49">
            <w:pPr>
              <w:pStyle w:val="Cell"/>
              <w:rPr>
                <w:bCs/>
                <w:i/>
              </w:rPr>
            </w:pPr>
            <w:r w:rsidRPr="55FBFA9B">
              <w:t>Priority on Articulation Agreements</w:t>
            </w:r>
          </w:p>
        </w:tc>
        <w:tc>
          <w:tcPr>
            <w:tcW w:w="2790" w:type="dxa"/>
            <w:tcBorders>
              <w:top w:val="single" w:sz="2" w:space="0" w:color="auto"/>
              <w:bottom w:val="single" w:sz="2" w:space="0" w:color="auto"/>
            </w:tcBorders>
          </w:tcPr>
          <w:p w:rsidR="008509B6" w:rsidRPr="00F976E6" w:rsidRDefault="00B43AE3" w:rsidP="00A15A49">
            <w:pPr>
              <w:pStyle w:val="Cell"/>
              <w:rPr>
                <w:b/>
              </w:rPr>
            </w:pPr>
            <w:r w:rsidRPr="00F976E6">
              <w:rPr>
                <w:b/>
              </w:rPr>
              <w:t>DAA</w:t>
            </w:r>
          </w:p>
          <w:p w:rsidR="008509B6" w:rsidRDefault="008509B6" w:rsidP="00A15A49">
            <w:pPr>
              <w:pStyle w:val="Cell"/>
            </w:pPr>
            <w:r w:rsidRPr="55FBFA9B">
              <w:t>Faculty</w:t>
            </w:r>
          </w:p>
          <w:p w:rsidR="008509B6" w:rsidRPr="006B43BD" w:rsidRDefault="00B43AE3" w:rsidP="00A15A49">
            <w:pPr>
              <w:pStyle w:val="Cell"/>
            </w:pPr>
            <w:r>
              <w:t>DEM</w:t>
            </w:r>
          </w:p>
        </w:tc>
        <w:tc>
          <w:tcPr>
            <w:tcW w:w="1980" w:type="dxa"/>
            <w:tcBorders>
              <w:top w:val="single" w:sz="2" w:space="0" w:color="auto"/>
              <w:bottom w:val="single" w:sz="2" w:space="0" w:color="auto"/>
            </w:tcBorders>
          </w:tcPr>
          <w:p w:rsidR="008509B6" w:rsidRPr="0020401C" w:rsidRDefault="008509B6" w:rsidP="00A15A49">
            <w:pPr>
              <w:pStyle w:val="Cell"/>
            </w:pPr>
            <w:r>
              <w:t>DEM</w:t>
            </w:r>
          </w:p>
        </w:tc>
        <w:tc>
          <w:tcPr>
            <w:tcW w:w="2430" w:type="dxa"/>
            <w:tcBorders>
              <w:top w:val="single" w:sz="2" w:space="0" w:color="auto"/>
              <w:bottom w:val="single" w:sz="2" w:space="0" w:color="auto"/>
              <w:right w:val="single" w:sz="2" w:space="0" w:color="auto"/>
            </w:tcBorders>
          </w:tcPr>
          <w:p w:rsidR="00B43AE3" w:rsidRDefault="00B43AE3" w:rsidP="00A15A49">
            <w:pPr>
              <w:pStyle w:val="Cell"/>
            </w:pPr>
            <w:r w:rsidRPr="55FBFA9B">
              <w:t>Annually</w:t>
            </w:r>
          </w:p>
          <w:p w:rsidR="00B43AE3" w:rsidRDefault="00B43AE3" w:rsidP="00A15A49">
            <w:pPr>
              <w:pStyle w:val="Cell"/>
            </w:pPr>
            <w:r w:rsidRPr="55FBFA9B">
              <w:t>Report 1</w:t>
            </w:r>
          </w:p>
          <w:p w:rsidR="008509B6" w:rsidRDefault="00B43AE3" w:rsidP="00A15A49">
            <w:pPr>
              <w:pStyle w:val="Cell"/>
            </w:pPr>
            <w:r w:rsidRPr="55FBFA9B">
              <w:t>Report 2</w:t>
            </w:r>
          </w:p>
        </w:tc>
      </w:tr>
      <w:tr w:rsidR="008509B6" w:rsidRPr="005057A1" w:rsidTr="00EC71A6">
        <w:trPr>
          <w:cantSplit/>
        </w:trPr>
        <w:tc>
          <w:tcPr>
            <w:tcW w:w="3777" w:type="dxa"/>
            <w:tcBorders>
              <w:top w:val="single" w:sz="2" w:space="0" w:color="auto"/>
              <w:bottom w:val="single" w:sz="2" w:space="0" w:color="auto"/>
            </w:tcBorders>
          </w:tcPr>
          <w:p w:rsidR="008509B6" w:rsidRDefault="008509B6" w:rsidP="00A15A49">
            <w:pPr>
              <w:pStyle w:val="TacticNum"/>
            </w:pPr>
            <w:r w:rsidRPr="00D36716">
              <w:t>1.1.</w:t>
            </w:r>
            <w:r>
              <w:t>9.c.</w:t>
            </w:r>
          </w:p>
          <w:p w:rsidR="008509B6" w:rsidRPr="008509B6" w:rsidRDefault="008509B6" w:rsidP="00A15A49">
            <w:pPr>
              <w:pStyle w:val="Cell"/>
            </w:pPr>
            <w:r w:rsidRPr="55FBFA9B">
              <w:t xml:space="preserve">Strengthen presence of Wilkes-Barre faculty in </w:t>
            </w:r>
            <w:r>
              <w:t>c</w:t>
            </w:r>
            <w:r w:rsidRPr="55FBFA9B">
              <w:t xml:space="preserve">ommunity </w:t>
            </w:r>
            <w:r>
              <w:t>c</w:t>
            </w:r>
            <w:r w:rsidRPr="55FBFA9B">
              <w:t>olleges</w:t>
            </w:r>
          </w:p>
        </w:tc>
        <w:tc>
          <w:tcPr>
            <w:tcW w:w="3420" w:type="dxa"/>
            <w:tcBorders>
              <w:top w:val="single" w:sz="2" w:space="0" w:color="auto"/>
              <w:bottom w:val="single" w:sz="2" w:space="0" w:color="auto"/>
            </w:tcBorders>
          </w:tcPr>
          <w:p w:rsidR="008509B6" w:rsidRPr="00326B13" w:rsidRDefault="008509B6" w:rsidP="00A15A49">
            <w:pPr>
              <w:pStyle w:val="Cell"/>
              <w:rPr>
                <w:bCs/>
                <w:i/>
              </w:rPr>
            </w:pPr>
            <w:r w:rsidRPr="55FBFA9B">
              <w:t xml:space="preserve">Number of visits from PSU-WB faculty members to </w:t>
            </w:r>
            <w:r>
              <w:t>c</w:t>
            </w:r>
            <w:r w:rsidRPr="55FBFA9B">
              <w:t xml:space="preserve">ommunity </w:t>
            </w:r>
            <w:r>
              <w:t>c</w:t>
            </w:r>
            <w:r w:rsidRPr="55FBFA9B">
              <w:t>olleges</w:t>
            </w:r>
          </w:p>
        </w:tc>
        <w:tc>
          <w:tcPr>
            <w:tcW w:w="2790" w:type="dxa"/>
            <w:tcBorders>
              <w:top w:val="single" w:sz="2" w:space="0" w:color="auto"/>
              <w:bottom w:val="single" w:sz="2" w:space="0" w:color="auto"/>
            </w:tcBorders>
          </w:tcPr>
          <w:p w:rsidR="00B43AE3" w:rsidRPr="00F976E6" w:rsidRDefault="00B43AE3" w:rsidP="00A15A49">
            <w:pPr>
              <w:pStyle w:val="Cell"/>
              <w:rPr>
                <w:b/>
              </w:rPr>
            </w:pPr>
            <w:r w:rsidRPr="00F976E6">
              <w:rPr>
                <w:b/>
              </w:rPr>
              <w:t>DAA</w:t>
            </w:r>
          </w:p>
          <w:p w:rsidR="00B43AE3" w:rsidRDefault="00B43AE3" w:rsidP="00A15A49">
            <w:pPr>
              <w:pStyle w:val="Cell"/>
            </w:pPr>
            <w:r w:rsidRPr="55FBFA9B">
              <w:t>Faculty</w:t>
            </w:r>
          </w:p>
          <w:p w:rsidR="008509B6" w:rsidRPr="006B43BD" w:rsidRDefault="00B43AE3" w:rsidP="00A15A49">
            <w:pPr>
              <w:pStyle w:val="Cell"/>
            </w:pPr>
            <w:r>
              <w:t>DEM</w:t>
            </w:r>
          </w:p>
        </w:tc>
        <w:tc>
          <w:tcPr>
            <w:tcW w:w="1980" w:type="dxa"/>
            <w:tcBorders>
              <w:top w:val="single" w:sz="2" w:space="0" w:color="auto"/>
              <w:bottom w:val="single" w:sz="2" w:space="0" w:color="auto"/>
            </w:tcBorders>
          </w:tcPr>
          <w:p w:rsidR="008509B6" w:rsidRPr="0020401C" w:rsidRDefault="008509B6" w:rsidP="00A15A49">
            <w:pPr>
              <w:pStyle w:val="Cell"/>
            </w:pPr>
            <w:r>
              <w:t>DEM</w:t>
            </w:r>
          </w:p>
        </w:tc>
        <w:tc>
          <w:tcPr>
            <w:tcW w:w="2430" w:type="dxa"/>
            <w:tcBorders>
              <w:top w:val="single" w:sz="2" w:space="0" w:color="auto"/>
              <w:bottom w:val="single" w:sz="2" w:space="0" w:color="auto"/>
              <w:right w:val="single" w:sz="2" w:space="0" w:color="auto"/>
            </w:tcBorders>
          </w:tcPr>
          <w:p w:rsidR="00B43AE3" w:rsidRDefault="00B43AE3" w:rsidP="00A15A49">
            <w:pPr>
              <w:pStyle w:val="Cell"/>
            </w:pPr>
            <w:r w:rsidRPr="55FBFA9B">
              <w:t>Annually</w:t>
            </w:r>
          </w:p>
          <w:p w:rsidR="00B43AE3" w:rsidRDefault="00B43AE3" w:rsidP="00A15A49">
            <w:pPr>
              <w:pStyle w:val="Cell"/>
            </w:pPr>
            <w:r w:rsidRPr="55FBFA9B">
              <w:t>Report 1</w:t>
            </w:r>
          </w:p>
          <w:p w:rsidR="008509B6" w:rsidRDefault="00B43AE3" w:rsidP="00A15A49">
            <w:pPr>
              <w:pStyle w:val="Cell"/>
            </w:pPr>
            <w:r w:rsidRPr="55FBFA9B">
              <w:t>Report 2</w:t>
            </w:r>
          </w:p>
        </w:tc>
      </w:tr>
      <w:tr w:rsidR="008509B6" w:rsidRPr="005057A1" w:rsidTr="00EC71A6">
        <w:trPr>
          <w:cantSplit/>
        </w:trPr>
        <w:tc>
          <w:tcPr>
            <w:tcW w:w="3777" w:type="dxa"/>
            <w:tcBorders>
              <w:top w:val="single" w:sz="2" w:space="0" w:color="auto"/>
              <w:bottom w:val="single" w:sz="4" w:space="0" w:color="auto"/>
            </w:tcBorders>
          </w:tcPr>
          <w:p w:rsidR="008509B6" w:rsidRDefault="008509B6" w:rsidP="00A15A49">
            <w:pPr>
              <w:pStyle w:val="TacticNum"/>
            </w:pPr>
            <w:r w:rsidRPr="00D36716">
              <w:t>1.1.</w:t>
            </w:r>
            <w:r>
              <w:t>9.d.</w:t>
            </w:r>
          </w:p>
          <w:p w:rsidR="008509B6" w:rsidRPr="00D36716" w:rsidRDefault="008509B6" w:rsidP="00A15A49">
            <w:pPr>
              <w:pStyle w:val="Cell"/>
            </w:pPr>
            <w:r w:rsidRPr="55FBFA9B">
              <w:t>Utilize Prior Learning Assessment as an anchor tool to attract adult students</w:t>
            </w:r>
          </w:p>
        </w:tc>
        <w:tc>
          <w:tcPr>
            <w:tcW w:w="3420" w:type="dxa"/>
            <w:tcBorders>
              <w:top w:val="single" w:sz="2" w:space="0" w:color="auto"/>
              <w:bottom w:val="single" w:sz="4" w:space="0" w:color="auto"/>
            </w:tcBorders>
          </w:tcPr>
          <w:p w:rsidR="008509B6" w:rsidRPr="00B43AE3" w:rsidRDefault="008509B6" w:rsidP="00A15A49">
            <w:pPr>
              <w:pStyle w:val="Cell"/>
            </w:pPr>
            <w:r w:rsidRPr="55FBFA9B">
              <w:t>Number of PLA credit awarded.  Separate by type of PLA activity</w:t>
            </w:r>
          </w:p>
        </w:tc>
        <w:tc>
          <w:tcPr>
            <w:tcW w:w="2790" w:type="dxa"/>
            <w:tcBorders>
              <w:top w:val="single" w:sz="2" w:space="0" w:color="auto"/>
              <w:bottom w:val="single" w:sz="4" w:space="0" w:color="auto"/>
            </w:tcBorders>
          </w:tcPr>
          <w:p w:rsidR="00B43AE3" w:rsidRPr="00F976E6" w:rsidRDefault="00B43AE3" w:rsidP="00A15A49">
            <w:pPr>
              <w:pStyle w:val="Cell"/>
              <w:rPr>
                <w:b/>
              </w:rPr>
            </w:pPr>
            <w:r w:rsidRPr="00F976E6">
              <w:rPr>
                <w:b/>
              </w:rPr>
              <w:t>DAA</w:t>
            </w:r>
          </w:p>
          <w:p w:rsidR="00B43AE3" w:rsidRDefault="00B43AE3" w:rsidP="00A15A49">
            <w:pPr>
              <w:pStyle w:val="Cell"/>
            </w:pPr>
            <w:r w:rsidRPr="55FBFA9B">
              <w:t>Faculty</w:t>
            </w:r>
          </w:p>
          <w:p w:rsidR="008509B6" w:rsidRPr="006B43BD" w:rsidRDefault="00B43AE3" w:rsidP="00A15A49">
            <w:pPr>
              <w:pStyle w:val="Cell"/>
            </w:pPr>
            <w:r>
              <w:t>DEM</w:t>
            </w:r>
          </w:p>
        </w:tc>
        <w:tc>
          <w:tcPr>
            <w:tcW w:w="1980" w:type="dxa"/>
            <w:tcBorders>
              <w:top w:val="single" w:sz="2" w:space="0" w:color="auto"/>
              <w:bottom w:val="single" w:sz="4" w:space="0" w:color="auto"/>
            </w:tcBorders>
          </w:tcPr>
          <w:p w:rsidR="008509B6" w:rsidRPr="0020401C" w:rsidRDefault="008509B6" w:rsidP="00A15A49">
            <w:pPr>
              <w:pStyle w:val="Cell"/>
            </w:pPr>
            <w:r>
              <w:t>Registrar</w:t>
            </w:r>
          </w:p>
        </w:tc>
        <w:tc>
          <w:tcPr>
            <w:tcW w:w="2430" w:type="dxa"/>
            <w:tcBorders>
              <w:top w:val="single" w:sz="2" w:space="0" w:color="auto"/>
              <w:bottom w:val="single" w:sz="4" w:space="0" w:color="auto"/>
              <w:right w:val="single" w:sz="2" w:space="0" w:color="auto"/>
            </w:tcBorders>
          </w:tcPr>
          <w:p w:rsidR="00B43AE3" w:rsidRDefault="00B43AE3" w:rsidP="00A15A49">
            <w:pPr>
              <w:pStyle w:val="Cell"/>
            </w:pPr>
            <w:r w:rsidRPr="55FBFA9B">
              <w:t>Annually</w:t>
            </w:r>
          </w:p>
          <w:p w:rsidR="00B43AE3" w:rsidRDefault="00B43AE3" w:rsidP="00A15A49">
            <w:pPr>
              <w:pStyle w:val="Cell"/>
            </w:pPr>
            <w:r w:rsidRPr="55FBFA9B">
              <w:t>Report 1</w:t>
            </w:r>
          </w:p>
          <w:p w:rsidR="008509B6" w:rsidRDefault="00B43AE3" w:rsidP="00A15A49">
            <w:pPr>
              <w:pStyle w:val="Cell"/>
            </w:pPr>
            <w:r w:rsidRPr="55FBFA9B">
              <w:t>Report 2</w:t>
            </w:r>
          </w:p>
        </w:tc>
      </w:tr>
    </w:tbl>
    <w:p w:rsidR="008509B6" w:rsidRDefault="008509B6"/>
    <w:p w:rsidR="008509B6" w:rsidRPr="006B43BD" w:rsidRDefault="008509B6" w:rsidP="001659C4">
      <w:pPr>
        <w:pStyle w:val="Heading4"/>
      </w:pPr>
      <w:r w:rsidRPr="00A0106F">
        <w:lastRenderedPageBreak/>
        <w:t>Strategy</w:t>
      </w:r>
      <w:r w:rsidRPr="006B43BD">
        <w:t xml:space="preserve"> 1.1.</w:t>
      </w:r>
      <w:r w:rsidR="00A0106F">
        <w:t>10</w:t>
      </w:r>
      <w:r w:rsidRPr="006B43BD">
        <w:t xml:space="preserve">: </w:t>
      </w:r>
      <w:r w:rsidR="00A0106F" w:rsidRPr="005057A1">
        <w:t>Increase the number of Penn State students changing campus into Wilkes-Barre</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10"/>
        <w:tblDescription w:val="This table outlines the information associated with Strategy 1.1.10: Increase the number of Penn State students changing campus into Wilkes-Barre. The columns include tactics, measurable outcomes, individuals responsible, sources of information, and timeframes."/>
      </w:tblPr>
      <w:tblGrid>
        <w:gridCol w:w="3687"/>
        <w:gridCol w:w="3510"/>
        <w:gridCol w:w="2790"/>
        <w:gridCol w:w="1980"/>
        <w:gridCol w:w="2430"/>
      </w:tblGrid>
      <w:tr w:rsidR="008509B6" w:rsidRPr="005057A1" w:rsidTr="00EC71A6">
        <w:trPr>
          <w:cantSplit/>
        </w:trPr>
        <w:tc>
          <w:tcPr>
            <w:tcW w:w="3687" w:type="dxa"/>
            <w:tcBorders>
              <w:top w:val="single" w:sz="18" w:space="0" w:color="auto"/>
              <w:bottom w:val="single" w:sz="18" w:space="0" w:color="auto"/>
            </w:tcBorders>
            <w:shd w:val="clear" w:color="auto" w:fill="F2F2F2" w:themeFill="background1" w:themeFillShade="F2"/>
          </w:tcPr>
          <w:p w:rsidR="008509B6" w:rsidRPr="005057A1" w:rsidRDefault="008509B6" w:rsidP="00EC71A6">
            <w:pPr>
              <w:pStyle w:val="ColHeading"/>
              <w:keepNext/>
            </w:pPr>
            <w:r>
              <w:t>Tactics</w:t>
            </w:r>
          </w:p>
        </w:tc>
        <w:tc>
          <w:tcPr>
            <w:tcW w:w="3510" w:type="dxa"/>
            <w:tcBorders>
              <w:top w:val="single" w:sz="18" w:space="0" w:color="auto"/>
              <w:bottom w:val="single" w:sz="18" w:space="0" w:color="auto"/>
            </w:tcBorders>
            <w:shd w:val="clear" w:color="auto" w:fill="F2F2F2" w:themeFill="background1" w:themeFillShade="F2"/>
          </w:tcPr>
          <w:p w:rsidR="008509B6" w:rsidRPr="005057A1" w:rsidRDefault="008509B6"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8509B6" w:rsidRPr="00167320" w:rsidRDefault="008509B6" w:rsidP="00EC71A6">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8509B6" w:rsidRDefault="008509B6" w:rsidP="00EC71A6">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8509B6" w:rsidRPr="005057A1" w:rsidRDefault="008509B6" w:rsidP="00EC71A6">
            <w:pPr>
              <w:pStyle w:val="ColHeading"/>
              <w:keepNext/>
            </w:pPr>
            <w:r>
              <w:t>Timeframe</w:t>
            </w:r>
            <w:r w:rsidR="00C448E4">
              <w:t>/</w:t>
            </w:r>
            <w:r>
              <w:t>Reports</w:t>
            </w:r>
          </w:p>
        </w:tc>
      </w:tr>
      <w:tr w:rsidR="008509B6" w:rsidRPr="005057A1" w:rsidTr="00EC71A6">
        <w:trPr>
          <w:cantSplit/>
        </w:trPr>
        <w:tc>
          <w:tcPr>
            <w:tcW w:w="3687" w:type="dxa"/>
            <w:tcBorders>
              <w:top w:val="single" w:sz="18" w:space="0" w:color="auto"/>
              <w:bottom w:val="single" w:sz="4" w:space="0" w:color="auto"/>
            </w:tcBorders>
          </w:tcPr>
          <w:p w:rsidR="008509B6" w:rsidRPr="00A0106F" w:rsidRDefault="008509B6" w:rsidP="00A15A49">
            <w:pPr>
              <w:pStyle w:val="TacticNum"/>
            </w:pPr>
            <w:r w:rsidRPr="00A0106F">
              <w:t>1.1.</w:t>
            </w:r>
            <w:r w:rsidR="00A0106F" w:rsidRPr="00A0106F">
              <w:t>10</w:t>
            </w:r>
            <w:r w:rsidRPr="00A0106F">
              <w:t>.a.</w:t>
            </w:r>
          </w:p>
          <w:p w:rsidR="008509B6" w:rsidRPr="00A0106F" w:rsidRDefault="00A0106F" w:rsidP="00A15A49">
            <w:pPr>
              <w:pStyle w:val="Cell"/>
            </w:pPr>
            <w:r w:rsidRPr="00A0106F">
              <w:t xml:space="preserve">Develop collaborations for degree completion at Penn State </w:t>
            </w:r>
            <w:r w:rsidR="00C448E4">
              <w:br/>
            </w:r>
            <w:r w:rsidRPr="00A0106F">
              <w:t>Wilkes-Barre</w:t>
            </w:r>
          </w:p>
        </w:tc>
        <w:tc>
          <w:tcPr>
            <w:tcW w:w="3510" w:type="dxa"/>
            <w:tcBorders>
              <w:top w:val="single" w:sz="18" w:space="0" w:color="auto"/>
              <w:bottom w:val="single" w:sz="4" w:space="0" w:color="auto"/>
            </w:tcBorders>
          </w:tcPr>
          <w:p w:rsidR="00A0106F" w:rsidRDefault="00EC71A6" w:rsidP="00A15A49">
            <w:pPr>
              <w:pStyle w:val="Cell"/>
            </w:pPr>
            <w:r>
              <w:t>#</w:t>
            </w:r>
            <w:r w:rsidR="00A0106F">
              <w:t xml:space="preserve"> of students from other locations transferring into WB campus</w:t>
            </w:r>
          </w:p>
          <w:p w:rsidR="008509B6" w:rsidRPr="00A730FF" w:rsidRDefault="00A0106F" w:rsidP="00A15A49">
            <w:pPr>
              <w:pStyle w:val="Cell"/>
            </w:pPr>
            <w:r>
              <w:t>Number of programs at WB with PSU transfers</w:t>
            </w:r>
          </w:p>
        </w:tc>
        <w:tc>
          <w:tcPr>
            <w:tcW w:w="2790" w:type="dxa"/>
            <w:tcBorders>
              <w:top w:val="single" w:sz="18" w:space="0" w:color="auto"/>
              <w:bottom w:val="single" w:sz="4" w:space="0" w:color="auto"/>
            </w:tcBorders>
          </w:tcPr>
          <w:p w:rsidR="008509B6" w:rsidRPr="00F976E6" w:rsidRDefault="00A0106F" w:rsidP="00A15A49">
            <w:pPr>
              <w:pStyle w:val="Cell"/>
              <w:rPr>
                <w:b/>
              </w:rPr>
            </w:pPr>
            <w:r w:rsidRPr="00F976E6">
              <w:rPr>
                <w:b/>
              </w:rPr>
              <w:t>Director of Academic Affairs</w:t>
            </w:r>
          </w:p>
        </w:tc>
        <w:tc>
          <w:tcPr>
            <w:tcW w:w="1980" w:type="dxa"/>
            <w:tcBorders>
              <w:top w:val="single" w:sz="18" w:space="0" w:color="auto"/>
              <w:bottom w:val="single" w:sz="4" w:space="0" w:color="auto"/>
            </w:tcBorders>
          </w:tcPr>
          <w:p w:rsidR="008509B6" w:rsidRPr="0020401C" w:rsidRDefault="00A0106F" w:rsidP="00A15A49">
            <w:pPr>
              <w:pStyle w:val="Cell"/>
            </w:pPr>
            <w:r>
              <w:t>Registrar, DUS</w:t>
            </w:r>
          </w:p>
        </w:tc>
        <w:tc>
          <w:tcPr>
            <w:tcW w:w="2430" w:type="dxa"/>
            <w:tcBorders>
              <w:top w:val="single" w:sz="18" w:space="0" w:color="auto"/>
              <w:bottom w:val="single" w:sz="4" w:space="0" w:color="auto"/>
            </w:tcBorders>
          </w:tcPr>
          <w:p w:rsidR="00A0106F" w:rsidRDefault="00A0106F" w:rsidP="00A15A49">
            <w:pPr>
              <w:pStyle w:val="Cell"/>
            </w:pPr>
            <w:r w:rsidRPr="55FBFA9B">
              <w:t>Annually</w:t>
            </w:r>
            <w:r>
              <w:t xml:space="preserve"> internal</w:t>
            </w:r>
          </w:p>
          <w:p w:rsidR="00A0106F" w:rsidRDefault="00A0106F" w:rsidP="00A15A49">
            <w:pPr>
              <w:pStyle w:val="Cell"/>
            </w:pPr>
            <w:r w:rsidRPr="55FBFA9B">
              <w:t>Report 1</w:t>
            </w:r>
          </w:p>
          <w:p w:rsidR="008509B6" w:rsidRPr="000F497C" w:rsidRDefault="00A0106F" w:rsidP="00A15A49">
            <w:pPr>
              <w:pStyle w:val="Cell"/>
            </w:pPr>
            <w:r w:rsidRPr="55FBFA9B">
              <w:t>Report 2</w:t>
            </w:r>
          </w:p>
        </w:tc>
      </w:tr>
    </w:tbl>
    <w:p w:rsidR="00D62854" w:rsidRPr="00112667" w:rsidRDefault="00D62854">
      <w:pPr>
        <w:rPr>
          <w:sz w:val="18"/>
          <w:szCs w:val="18"/>
        </w:rPr>
      </w:pPr>
    </w:p>
    <w:p w:rsidR="00A0106F" w:rsidRPr="00A0106F" w:rsidRDefault="00A0106F" w:rsidP="001659C4">
      <w:pPr>
        <w:pStyle w:val="Heading4"/>
      </w:pPr>
      <w:r w:rsidRPr="006B43BD">
        <w:t>Strategy 1.1.</w:t>
      </w:r>
      <w:r>
        <w:t>11</w:t>
      </w:r>
      <w:r w:rsidRPr="006B43BD">
        <w:t xml:space="preserve">: </w:t>
      </w:r>
      <w:r>
        <w:t>Utilize honors p</w:t>
      </w:r>
      <w:r w:rsidRPr="005057A1">
        <w:t>rogram as a recruiting tool</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1.11"/>
        <w:tblDescription w:val="This table outlines the information associated with Strategy 1.1.11: Utilize honors program as a recruiting tool. The columns include tactics, measurable outcomes, individuals responsible, sources of information, and timeframes."/>
      </w:tblPr>
      <w:tblGrid>
        <w:gridCol w:w="3687"/>
        <w:gridCol w:w="3510"/>
        <w:gridCol w:w="2790"/>
        <w:gridCol w:w="1980"/>
        <w:gridCol w:w="2430"/>
      </w:tblGrid>
      <w:tr w:rsidR="00A0106F" w:rsidRPr="005057A1" w:rsidTr="00EE1AF0">
        <w:trPr>
          <w:cantSplit/>
        </w:trPr>
        <w:tc>
          <w:tcPr>
            <w:tcW w:w="3687" w:type="dxa"/>
            <w:tcBorders>
              <w:top w:val="single" w:sz="18" w:space="0" w:color="auto"/>
              <w:bottom w:val="single" w:sz="18" w:space="0" w:color="auto"/>
            </w:tcBorders>
            <w:shd w:val="clear" w:color="auto" w:fill="F2F2F2" w:themeFill="background1" w:themeFillShade="F2"/>
          </w:tcPr>
          <w:p w:rsidR="00A0106F" w:rsidRPr="005057A1" w:rsidRDefault="00A0106F" w:rsidP="00EC71A6">
            <w:pPr>
              <w:pStyle w:val="ColHeading"/>
              <w:keepNext/>
            </w:pPr>
            <w:r>
              <w:t>Tactics</w:t>
            </w:r>
          </w:p>
        </w:tc>
        <w:tc>
          <w:tcPr>
            <w:tcW w:w="3510" w:type="dxa"/>
            <w:tcBorders>
              <w:top w:val="single" w:sz="18" w:space="0" w:color="auto"/>
              <w:bottom w:val="single" w:sz="18" w:space="0" w:color="auto"/>
            </w:tcBorders>
            <w:shd w:val="clear" w:color="auto" w:fill="F2F2F2" w:themeFill="background1" w:themeFillShade="F2"/>
          </w:tcPr>
          <w:p w:rsidR="00A0106F" w:rsidRPr="005057A1" w:rsidRDefault="00A0106F" w:rsidP="00EC71A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A0106F" w:rsidRPr="00167320" w:rsidRDefault="00A0106F" w:rsidP="00EC71A6">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A0106F" w:rsidRDefault="00A0106F" w:rsidP="00EC71A6">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A0106F" w:rsidRPr="005057A1" w:rsidRDefault="00A0106F" w:rsidP="00EC71A6">
            <w:pPr>
              <w:pStyle w:val="ColHeading"/>
              <w:keepNext/>
            </w:pPr>
            <w:r>
              <w:t>Timeframe</w:t>
            </w:r>
            <w:r w:rsidR="00C448E4">
              <w:t>/</w:t>
            </w:r>
            <w:r>
              <w:t>Reports</w:t>
            </w:r>
          </w:p>
        </w:tc>
      </w:tr>
      <w:tr w:rsidR="00112667" w:rsidRPr="005057A1" w:rsidTr="00EE1AF0">
        <w:trPr>
          <w:cantSplit/>
        </w:trPr>
        <w:tc>
          <w:tcPr>
            <w:tcW w:w="3687" w:type="dxa"/>
            <w:tcBorders>
              <w:top w:val="single" w:sz="18" w:space="0" w:color="auto"/>
              <w:bottom w:val="single" w:sz="2" w:space="0" w:color="auto"/>
            </w:tcBorders>
          </w:tcPr>
          <w:p w:rsidR="00112667" w:rsidRDefault="00112667" w:rsidP="00A15A49">
            <w:pPr>
              <w:pStyle w:val="TacticNum"/>
            </w:pPr>
            <w:r w:rsidRPr="00D36716">
              <w:t>1.1.</w:t>
            </w:r>
            <w:r>
              <w:t>11.a.</w:t>
            </w:r>
          </w:p>
          <w:p w:rsidR="00112667" w:rsidRPr="00112667" w:rsidRDefault="00112667" w:rsidP="00A15A49">
            <w:pPr>
              <w:pStyle w:val="Cell"/>
            </w:pPr>
            <w:r w:rsidRPr="00A730FF">
              <w:t>Promote honors program</w:t>
            </w:r>
          </w:p>
        </w:tc>
        <w:tc>
          <w:tcPr>
            <w:tcW w:w="3510" w:type="dxa"/>
            <w:tcBorders>
              <w:top w:val="single" w:sz="18" w:space="0" w:color="auto"/>
              <w:bottom w:val="single" w:sz="2" w:space="0" w:color="auto"/>
            </w:tcBorders>
          </w:tcPr>
          <w:p w:rsidR="00112667" w:rsidRDefault="00112667" w:rsidP="00A15A49">
            <w:pPr>
              <w:pStyle w:val="Cell"/>
            </w:pPr>
            <w:r>
              <w:t>Number of Honors students at PSU-WB</w:t>
            </w:r>
          </w:p>
          <w:p w:rsidR="00112667" w:rsidRDefault="00112667" w:rsidP="00A15A49">
            <w:pPr>
              <w:pStyle w:val="Cell"/>
            </w:pPr>
            <w:r>
              <w:t>Number of Honors activities reported to:</w:t>
            </w:r>
          </w:p>
          <w:p w:rsidR="00112667" w:rsidRPr="00A730FF" w:rsidRDefault="00EE1AF0" w:rsidP="00A15A49">
            <w:pPr>
              <w:pStyle w:val="Cell"/>
            </w:pPr>
            <w:r>
              <w:t xml:space="preserve">• </w:t>
            </w:r>
            <w:r w:rsidR="00112667">
              <w:t>Campus</w:t>
            </w:r>
            <w:r w:rsidR="00112667">
              <w:br/>
            </w:r>
            <w:r>
              <w:t xml:space="preserve">• </w:t>
            </w:r>
            <w:r w:rsidR="00112667">
              <w:t>Media</w:t>
            </w:r>
          </w:p>
        </w:tc>
        <w:tc>
          <w:tcPr>
            <w:tcW w:w="2790" w:type="dxa"/>
            <w:tcBorders>
              <w:top w:val="single" w:sz="18" w:space="0" w:color="auto"/>
              <w:bottom w:val="single" w:sz="2" w:space="0" w:color="auto"/>
            </w:tcBorders>
          </w:tcPr>
          <w:p w:rsidR="00112667" w:rsidRPr="0020401C" w:rsidRDefault="00DA1CAC" w:rsidP="00A15A49">
            <w:pPr>
              <w:pStyle w:val="Cell"/>
            </w:pPr>
            <w:r w:rsidRPr="00EC71A6">
              <w:rPr>
                <w:b/>
              </w:rPr>
              <w:t>Director of Academic Affairs</w:t>
            </w:r>
            <w:r w:rsidR="00EE1AF0">
              <w:rPr>
                <w:b/>
              </w:rPr>
              <w:t xml:space="preserve">, </w:t>
            </w:r>
            <w:r w:rsidR="00EE1AF0">
              <w:t>Honors Faculty, D</w:t>
            </w:r>
            <w:r>
              <w:t>irector of Enrollment Management</w:t>
            </w:r>
            <w:r w:rsidR="00EE1AF0">
              <w:t>, Mar</w:t>
            </w:r>
            <w:r>
              <w:t xml:space="preserve">keting &amp; </w:t>
            </w:r>
            <w:r w:rsidR="00EE1AF0">
              <w:t>Comm</w:t>
            </w:r>
            <w:r>
              <w:t>unications</w:t>
            </w:r>
          </w:p>
        </w:tc>
        <w:tc>
          <w:tcPr>
            <w:tcW w:w="1980" w:type="dxa"/>
            <w:tcBorders>
              <w:top w:val="single" w:sz="18" w:space="0" w:color="auto"/>
              <w:bottom w:val="single" w:sz="2" w:space="0" w:color="auto"/>
            </w:tcBorders>
          </w:tcPr>
          <w:p w:rsidR="00112667" w:rsidRPr="0020401C" w:rsidRDefault="00112667" w:rsidP="00A15A49">
            <w:pPr>
              <w:pStyle w:val="Cell"/>
            </w:pPr>
            <w:r>
              <w:t>Registrar, MarComm</w:t>
            </w:r>
          </w:p>
        </w:tc>
        <w:tc>
          <w:tcPr>
            <w:tcW w:w="2430" w:type="dxa"/>
            <w:tcBorders>
              <w:top w:val="single" w:sz="18" w:space="0" w:color="auto"/>
              <w:bottom w:val="single" w:sz="2" w:space="0" w:color="auto"/>
            </w:tcBorders>
          </w:tcPr>
          <w:p w:rsidR="00112667" w:rsidRDefault="00112667" w:rsidP="00A15A49">
            <w:pPr>
              <w:pStyle w:val="Cell"/>
            </w:pPr>
            <w:r w:rsidRPr="55FBFA9B">
              <w:t>Annually</w:t>
            </w:r>
            <w:r>
              <w:t xml:space="preserve"> internal</w:t>
            </w:r>
          </w:p>
          <w:p w:rsidR="00EE1AF0" w:rsidRDefault="00112667" w:rsidP="00A15A49">
            <w:pPr>
              <w:pStyle w:val="Cell"/>
            </w:pPr>
            <w:r w:rsidRPr="55FBFA9B">
              <w:t>Report</w:t>
            </w:r>
            <w:r w:rsidR="00EC71A6">
              <w:t xml:space="preserve"> 1</w:t>
            </w:r>
          </w:p>
          <w:p w:rsidR="00112667" w:rsidRPr="00EC71A6" w:rsidRDefault="00112667" w:rsidP="00A15A49">
            <w:pPr>
              <w:pStyle w:val="Cell"/>
            </w:pPr>
            <w:r w:rsidRPr="55FBFA9B">
              <w:t>Report 2</w:t>
            </w:r>
          </w:p>
        </w:tc>
      </w:tr>
      <w:tr w:rsidR="00112667" w:rsidRPr="005057A1" w:rsidTr="00EE1AF0">
        <w:trPr>
          <w:cantSplit/>
        </w:trPr>
        <w:tc>
          <w:tcPr>
            <w:tcW w:w="3687" w:type="dxa"/>
            <w:tcBorders>
              <w:top w:val="single" w:sz="2" w:space="0" w:color="auto"/>
              <w:bottom w:val="single" w:sz="2" w:space="0" w:color="auto"/>
            </w:tcBorders>
          </w:tcPr>
          <w:p w:rsidR="00112667" w:rsidRDefault="00112667" w:rsidP="00A15A49">
            <w:pPr>
              <w:pStyle w:val="TacticNum"/>
            </w:pPr>
            <w:r w:rsidRPr="00D36716">
              <w:t>1.1.</w:t>
            </w:r>
            <w:r>
              <w:t>11.b.</w:t>
            </w:r>
          </w:p>
          <w:p w:rsidR="00112667" w:rsidRPr="006B43BD" w:rsidRDefault="00112667" w:rsidP="00A15A49">
            <w:pPr>
              <w:pStyle w:val="Cell"/>
            </w:pPr>
            <w:r w:rsidRPr="005057A1">
              <w:t>Current honors student participation in student and admission events</w:t>
            </w:r>
          </w:p>
        </w:tc>
        <w:tc>
          <w:tcPr>
            <w:tcW w:w="3510" w:type="dxa"/>
            <w:tcBorders>
              <w:top w:val="single" w:sz="2" w:space="0" w:color="auto"/>
              <w:bottom w:val="single" w:sz="2" w:space="0" w:color="auto"/>
            </w:tcBorders>
          </w:tcPr>
          <w:p w:rsidR="00112667" w:rsidRPr="00326B13" w:rsidRDefault="00112667" w:rsidP="00A15A49">
            <w:pPr>
              <w:pStyle w:val="Cell"/>
              <w:rPr>
                <w:rFonts w:eastAsia="Times New Roman"/>
                <w:bCs/>
                <w:i/>
              </w:rPr>
            </w:pPr>
            <w:r>
              <w:t>Number of Honors students participating in recruitment events</w:t>
            </w:r>
          </w:p>
        </w:tc>
        <w:tc>
          <w:tcPr>
            <w:tcW w:w="2790" w:type="dxa"/>
            <w:tcBorders>
              <w:top w:val="single" w:sz="2" w:space="0" w:color="auto"/>
              <w:bottom w:val="single" w:sz="2" w:space="0" w:color="auto"/>
            </w:tcBorders>
          </w:tcPr>
          <w:p w:rsidR="00112667" w:rsidRPr="006B43BD" w:rsidRDefault="00112667" w:rsidP="00A15A49">
            <w:pPr>
              <w:pStyle w:val="Cell"/>
            </w:pPr>
            <w:r w:rsidRPr="00A0106F">
              <w:rPr>
                <w:b/>
              </w:rPr>
              <w:t>DAA</w:t>
            </w:r>
            <w:r>
              <w:rPr>
                <w:b/>
              </w:rPr>
              <w:t xml:space="preserve">, </w:t>
            </w:r>
            <w:r>
              <w:t>Honors Faculty, DEM, MarComm</w:t>
            </w:r>
          </w:p>
        </w:tc>
        <w:tc>
          <w:tcPr>
            <w:tcW w:w="1980" w:type="dxa"/>
            <w:tcBorders>
              <w:top w:val="single" w:sz="2" w:space="0" w:color="auto"/>
              <w:bottom w:val="single" w:sz="2" w:space="0" w:color="auto"/>
            </w:tcBorders>
          </w:tcPr>
          <w:p w:rsidR="00112667" w:rsidRPr="0020401C" w:rsidRDefault="00112667" w:rsidP="00A15A49">
            <w:pPr>
              <w:pStyle w:val="Cell"/>
            </w:pPr>
            <w:r>
              <w:t>DEM</w:t>
            </w:r>
          </w:p>
        </w:tc>
        <w:tc>
          <w:tcPr>
            <w:tcW w:w="2430" w:type="dxa"/>
            <w:tcBorders>
              <w:top w:val="single" w:sz="2" w:space="0" w:color="auto"/>
              <w:bottom w:val="single" w:sz="2" w:space="0" w:color="auto"/>
              <w:right w:val="single" w:sz="2" w:space="0" w:color="auto"/>
            </w:tcBorders>
          </w:tcPr>
          <w:p w:rsidR="00112667" w:rsidRDefault="00112667" w:rsidP="00A15A49">
            <w:pPr>
              <w:pStyle w:val="Cell"/>
            </w:pPr>
            <w:r w:rsidRPr="55FBFA9B">
              <w:t>Annually</w:t>
            </w:r>
            <w:r>
              <w:t xml:space="preserve"> internal</w:t>
            </w:r>
          </w:p>
          <w:p w:rsidR="00EE1AF0" w:rsidRDefault="00112667" w:rsidP="00A15A49">
            <w:pPr>
              <w:pStyle w:val="Cell"/>
            </w:pPr>
            <w:r w:rsidRPr="55FBFA9B">
              <w:t>Report 1</w:t>
            </w:r>
          </w:p>
          <w:p w:rsidR="00112667" w:rsidRPr="00FD2318" w:rsidRDefault="00112667" w:rsidP="00A15A49">
            <w:pPr>
              <w:pStyle w:val="Cell"/>
              <w:rPr>
                <w:rFonts w:ascii="Times New Roman" w:hAnsi="Times New Roman" w:cs="Times New Roman"/>
              </w:rPr>
            </w:pPr>
            <w:r w:rsidRPr="55FBFA9B">
              <w:t>Report 2</w:t>
            </w:r>
          </w:p>
        </w:tc>
      </w:tr>
      <w:tr w:rsidR="00112667" w:rsidRPr="005057A1" w:rsidTr="00EE1AF0">
        <w:trPr>
          <w:cantSplit/>
        </w:trPr>
        <w:tc>
          <w:tcPr>
            <w:tcW w:w="3687" w:type="dxa"/>
            <w:tcBorders>
              <w:top w:val="single" w:sz="2" w:space="0" w:color="auto"/>
              <w:bottom w:val="single" w:sz="4" w:space="0" w:color="auto"/>
            </w:tcBorders>
          </w:tcPr>
          <w:p w:rsidR="00112667" w:rsidRDefault="00112667" w:rsidP="00A15A49">
            <w:pPr>
              <w:pStyle w:val="TacticNum"/>
            </w:pPr>
            <w:r w:rsidRPr="00D36716">
              <w:t>1.1.</w:t>
            </w:r>
            <w:r>
              <w:t>11.c.</w:t>
            </w:r>
          </w:p>
          <w:p w:rsidR="00112667" w:rsidRPr="00D36716" w:rsidRDefault="00112667" w:rsidP="00A15A49">
            <w:pPr>
              <w:pStyle w:val="Cell"/>
            </w:pPr>
            <w:r w:rsidRPr="005057A1">
              <w:t>Schreyer link</w:t>
            </w:r>
          </w:p>
        </w:tc>
        <w:tc>
          <w:tcPr>
            <w:tcW w:w="3510" w:type="dxa"/>
            <w:tcBorders>
              <w:top w:val="single" w:sz="2" w:space="0" w:color="auto"/>
              <w:bottom w:val="single" w:sz="4" w:space="0" w:color="auto"/>
            </w:tcBorders>
          </w:tcPr>
          <w:p w:rsidR="00112667" w:rsidRPr="00326B13" w:rsidRDefault="00112667" w:rsidP="00A15A49">
            <w:pPr>
              <w:pStyle w:val="Cell"/>
              <w:rPr>
                <w:bCs/>
                <w:i/>
              </w:rPr>
            </w:pPr>
            <w:r w:rsidRPr="55FBFA9B">
              <w:t>Number and type of activities generated by Honors students and faculty</w:t>
            </w:r>
          </w:p>
        </w:tc>
        <w:tc>
          <w:tcPr>
            <w:tcW w:w="2790" w:type="dxa"/>
            <w:tcBorders>
              <w:top w:val="single" w:sz="2" w:space="0" w:color="auto"/>
              <w:bottom w:val="single" w:sz="4" w:space="0" w:color="auto"/>
            </w:tcBorders>
          </w:tcPr>
          <w:p w:rsidR="00112667" w:rsidRPr="006B43BD" w:rsidRDefault="00112667" w:rsidP="00A15A49">
            <w:pPr>
              <w:pStyle w:val="Cell"/>
            </w:pPr>
            <w:r w:rsidRPr="00A0106F">
              <w:rPr>
                <w:b/>
              </w:rPr>
              <w:t>DAA</w:t>
            </w:r>
            <w:r>
              <w:rPr>
                <w:b/>
              </w:rPr>
              <w:t xml:space="preserve">, </w:t>
            </w:r>
            <w:r>
              <w:t>Honors Faculty, DEM, MarComm</w:t>
            </w:r>
          </w:p>
        </w:tc>
        <w:tc>
          <w:tcPr>
            <w:tcW w:w="1980" w:type="dxa"/>
            <w:tcBorders>
              <w:top w:val="single" w:sz="2" w:space="0" w:color="auto"/>
              <w:bottom w:val="single" w:sz="4" w:space="0" w:color="auto"/>
            </w:tcBorders>
          </w:tcPr>
          <w:p w:rsidR="00112667" w:rsidRPr="0020401C" w:rsidRDefault="00112667" w:rsidP="00A15A49">
            <w:pPr>
              <w:pStyle w:val="Cell"/>
            </w:pPr>
            <w:r>
              <w:t>Honors coordinator</w:t>
            </w:r>
          </w:p>
        </w:tc>
        <w:tc>
          <w:tcPr>
            <w:tcW w:w="2430" w:type="dxa"/>
            <w:tcBorders>
              <w:top w:val="single" w:sz="2" w:space="0" w:color="auto"/>
              <w:bottom w:val="single" w:sz="4" w:space="0" w:color="auto"/>
              <w:right w:val="single" w:sz="2" w:space="0" w:color="auto"/>
            </w:tcBorders>
          </w:tcPr>
          <w:p w:rsidR="00112667" w:rsidRDefault="00112667" w:rsidP="00EC71A6">
            <w:pPr>
              <w:keepNext/>
              <w:spacing w:after="60"/>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Annually</w:t>
            </w:r>
            <w:r>
              <w:rPr>
                <w:rFonts w:ascii="Times New Roman," w:eastAsia="Times New Roman," w:hAnsi="Times New Roman," w:cs="Times New Roman,"/>
                <w:color w:val="000000" w:themeColor="text1"/>
                <w:sz w:val="24"/>
                <w:szCs w:val="24"/>
              </w:rPr>
              <w:t xml:space="preserve"> internal</w:t>
            </w:r>
          </w:p>
          <w:p w:rsidR="00EE1AF0" w:rsidRDefault="00112667" w:rsidP="00A15A49">
            <w:pPr>
              <w:pStyle w:val="Cell"/>
            </w:pPr>
            <w:r w:rsidRPr="55FBFA9B">
              <w:t>Report 1</w:t>
            </w:r>
          </w:p>
          <w:p w:rsidR="00112667" w:rsidRPr="00FD2318" w:rsidRDefault="00112667" w:rsidP="00EE1AF0">
            <w:pPr>
              <w:keepNext/>
              <w:spacing w:after="60"/>
              <w:rPr>
                <w:rFonts w:ascii="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Report 2</w:t>
            </w:r>
          </w:p>
        </w:tc>
      </w:tr>
    </w:tbl>
    <w:p w:rsidR="00A15A49" w:rsidRDefault="00A15A49" w:rsidP="00EE1AF0"/>
    <w:p w:rsidR="00C62CB1" w:rsidRDefault="008178F9" w:rsidP="001659C4">
      <w:pPr>
        <w:pStyle w:val="Heading3"/>
        <w:rPr>
          <w:color w:val="000000" w:themeColor="text1"/>
        </w:rPr>
      </w:pPr>
      <w:bookmarkStart w:id="44" w:name="_Toc43197715"/>
      <w:bookmarkStart w:id="45" w:name="_Toc43198611"/>
      <w:bookmarkStart w:id="46" w:name="_Toc43463746"/>
      <w:r w:rsidRPr="00F11F65">
        <w:lastRenderedPageBreak/>
        <w:t>OBJECTIVE</w:t>
      </w:r>
      <w:r>
        <w:t xml:space="preserve"> 1.2: </w:t>
      </w:r>
      <w:r w:rsidRPr="005057A1">
        <w:t>Increas</w:t>
      </w:r>
      <w:r>
        <w:t xml:space="preserve">e the retention and persistence </w:t>
      </w:r>
      <w:r w:rsidRPr="005057A1">
        <w:t>to graduation of current students</w:t>
      </w:r>
      <w:bookmarkEnd w:id="44"/>
      <w:bookmarkEnd w:id="45"/>
      <w:bookmarkEnd w:id="46"/>
    </w:p>
    <w:p w:rsidR="00A0106F" w:rsidRPr="006B43BD" w:rsidRDefault="00A0106F" w:rsidP="001659C4">
      <w:pPr>
        <w:pStyle w:val="Heading4"/>
      </w:pPr>
      <w:r w:rsidRPr="00F60C7F">
        <w:t>Strategy</w:t>
      </w:r>
      <w:r w:rsidRPr="006B43BD">
        <w:t xml:space="preserve"> 1.</w:t>
      </w:r>
      <w:r w:rsidR="00692CDC">
        <w:t>2</w:t>
      </w:r>
      <w:r w:rsidRPr="006B43BD">
        <w:t>.</w:t>
      </w:r>
      <w:r w:rsidR="00F60C7F">
        <w:t>1</w:t>
      </w:r>
      <w:r w:rsidRPr="006B43BD">
        <w:t xml:space="preserve">: </w:t>
      </w:r>
      <w:r w:rsidR="00F60C7F" w:rsidRPr="55FBFA9B">
        <w:t>Establish student learning outcomes for co-curricular programs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
        <w:tblDescription w:val="This table outlines the information associated with Strategy 1.2.1: Establish student learning outcomes for co-curricular programs. The columns include tactics, measurable outcomes, individuals responsible, sources of information, and timeframes."/>
      </w:tblPr>
      <w:tblGrid>
        <w:gridCol w:w="3777"/>
        <w:gridCol w:w="3420"/>
        <w:gridCol w:w="2790"/>
        <w:gridCol w:w="1980"/>
        <w:gridCol w:w="2430"/>
      </w:tblGrid>
      <w:tr w:rsidR="00A0106F" w:rsidRPr="005057A1" w:rsidTr="00EE1AF0">
        <w:trPr>
          <w:cantSplit/>
        </w:trPr>
        <w:tc>
          <w:tcPr>
            <w:tcW w:w="3777" w:type="dxa"/>
            <w:tcBorders>
              <w:top w:val="single" w:sz="18" w:space="0" w:color="auto"/>
              <w:bottom w:val="single" w:sz="18" w:space="0" w:color="auto"/>
            </w:tcBorders>
            <w:shd w:val="clear" w:color="auto" w:fill="F2F2F2" w:themeFill="background1" w:themeFillShade="F2"/>
          </w:tcPr>
          <w:p w:rsidR="00A0106F" w:rsidRPr="005057A1" w:rsidRDefault="00A0106F" w:rsidP="00EE1AF0">
            <w:pPr>
              <w:pStyle w:val="ColHeading"/>
              <w:keepNext/>
            </w:pPr>
            <w:r>
              <w:t>Tactics</w:t>
            </w:r>
          </w:p>
        </w:tc>
        <w:tc>
          <w:tcPr>
            <w:tcW w:w="3420" w:type="dxa"/>
            <w:tcBorders>
              <w:top w:val="single" w:sz="18" w:space="0" w:color="auto"/>
              <w:bottom w:val="single" w:sz="18" w:space="0" w:color="auto"/>
            </w:tcBorders>
            <w:shd w:val="clear" w:color="auto" w:fill="F2F2F2" w:themeFill="background1" w:themeFillShade="F2"/>
          </w:tcPr>
          <w:p w:rsidR="00A0106F" w:rsidRPr="005057A1" w:rsidRDefault="00A0106F"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A0106F" w:rsidRPr="00167320" w:rsidRDefault="00A0106F" w:rsidP="00EE1AF0">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A0106F" w:rsidRDefault="00A0106F" w:rsidP="00EE1AF0">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A0106F" w:rsidRPr="005057A1" w:rsidRDefault="00A0106F" w:rsidP="00EE1AF0">
            <w:pPr>
              <w:pStyle w:val="ColHeading"/>
              <w:keepNext/>
            </w:pPr>
            <w:r>
              <w:t>Timeframe</w:t>
            </w:r>
            <w:r w:rsidR="00E04F13">
              <w:t>/</w:t>
            </w:r>
            <w:r>
              <w:t>Reports</w:t>
            </w:r>
          </w:p>
        </w:tc>
      </w:tr>
      <w:tr w:rsidR="00A0106F" w:rsidRPr="005057A1" w:rsidTr="00EE1AF0">
        <w:trPr>
          <w:cantSplit/>
        </w:trPr>
        <w:tc>
          <w:tcPr>
            <w:tcW w:w="3777" w:type="dxa"/>
            <w:tcBorders>
              <w:top w:val="single" w:sz="18" w:space="0" w:color="auto"/>
              <w:bottom w:val="single" w:sz="2" w:space="0" w:color="auto"/>
            </w:tcBorders>
          </w:tcPr>
          <w:p w:rsidR="00A0106F" w:rsidRPr="00F60C7F" w:rsidRDefault="00A0106F" w:rsidP="00A15A49">
            <w:pPr>
              <w:pStyle w:val="TacticNum"/>
            </w:pPr>
            <w:r w:rsidRPr="00F60C7F">
              <w:t>1.</w:t>
            </w:r>
            <w:r w:rsidR="00C826EC" w:rsidRPr="00F60C7F">
              <w:t>2</w:t>
            </w:r>
            <w:r w:rsidRPr="00F60C7F">
              <w:t>.</w:t>
            </w:r>
            <w:r w:rsidR="00F60C7F" w:rsidRPr="00F60C7F">
              <w:t>1</w:t>
            </w:r>
            <w:r w:rsidRPr="00F60C7F">
              <w:t>.a.</w:t>
            </w:r>
          </w:p>
          <w:p w:rsidR="00A0106F" w:rsidRPr="006B43BD" w:rsidRDefault="00F60C7F" w:rsidP="00A15A49">
            <w:pPr>
              <w:pStyle w:val="Cell"/>
            </w:pPr>
            <w:r w:rsidRPr="55FBFA9B">
              <w:t xml:space="preserve">Develop learning </w:t>
            </w:r>
            <w:r w:rsidRPr="00F60C7F">
              <w:t>outcomes</w:t>
            </w:r>
            <w:r w:rsidRPr="55FBFA9B">
              <w:t xml:space="preserve"> for all co-curricular programs and student services</w:t>
            </w:r>
          </w:p>
        </w:tc>
        <w:tc>
          <w:tcPr>
            <w:tcW w:w="3420" w:type="dxa"/>
            <w:tcBorders>
              <w:top w:val="single" w:sz="18" w:space="0" w:color="auto"/>
              <w:bottom w:val="single" w:sz="2" w:space="0" w:color="auto"/>
            </w:tcBorders>
          </w:tcPr>
          <w:p w:rsidR="00A0106F" w:rsidRPr="00F60C7F" w:rsidRDefault="00F60C7F" w:rsidP="00A15A49">
            <w:pPr>
              <w:pStyle w:val="Cell"/>
            </w:pPr>
            <w:r w:rsidRPr="00F60C7F">
              <w:t>Number of co-curricular programs and student services with learning outcomes</w:t>
            </w:r>
          </w:p>
        </w:tc>
        <w:tc>
          <w:tcPr>
            <w:tcW w:w="2790" w:type="dxa"/>
            <w:tcBorders>
              <w:top w:val="single" w:sz="18" w:space="0" w:color="auto"/>
              <w:bottom w:val="single" w:sz="2" w:space="0" w:color="auto"/>
            </w:tcBorders>
          </w:tcPr>
          <w:p w:rsidR="00A0106F" w:rsidRPr="00F976E6" w:rsidRDefault="00F60C7F" w:rsidP="00A15A49">
            <w:pPr>
              <w:pStyle w:val="Cell"/>
              <w:rPr>
                <w:b/>
              </w:rPr>
            </w:pPr>
            <w:r w:rsidRPr="00F976E6">
              <w:rPr>
                <w:b/>
              </w:rPr>
              <w:t>Director of Student Services and Engagement</w:t>
            </w:r>
          </w:p>
        </w:tc>
        <w:tc>
          <w:tcPr>
            <w:tcW w:w="1980" w:type="dxa"/>
            <w:tcBorders>
              <w:top w:val="single" w:sz="18" w:space="0" w:color="auto"/>
              <w:bottom w:val="single" w:sz="2" w:space="0" w:color="auto"/>
            </w:tcBorders>
          </w:tcPr>
          <w:p w:rsidR="00A0106F" w:rsidRPr="00F60C7F" w:rsidRDefault="00F80EF3" w:rsidP="00A15A49">
            <w:pPr>
              <w:pStyle w:val="Cell"/>
            </w:pPr>
            <w:r>
              <w:t>DSSE</w:t>
            </w:r>
          </w:p>
        </w:tc>
        <w:tc>
          <w:tcPr>
            <w:tcW w:w="2430" w:type="dxa"/>
            <w:tcBorders>
              <w:top w:val="single" w:sz="18" w:space="0" w:color="auto"/>
              <w:bottom w:val="single" w:sz="2" w:space="0" w:color="auto"/>
            </w:tcBorders>
          </w:tcPr>
          <w:p w:rsidR="00A0106F" w:rsidRPr="00F60C7F" w:rsidRDefault="00F60C7F" w:rsidP="00A15A49">
            <w:pPr>
              <w:pStyle w:val="Cell"/>
            </w:pPr>
            <w:r w:rsidRPr="00F60C7F">
              <w:t>Annually</w:t>
            </w:r>
          </w:p>
        </w:tc>
      </w:tr>
      <w:tr w:rsidR="00A0106F" w:rsidRPr="005057A1" w:rsidTr="00EE1AF0">
        <w:trPr>
          <w:cantSplit/>
        </w:trPr>
        <w:tc>
          <w:tcPr>
            <w:tcW w:w="3777" w:type="dxa"/>
            <w:tcBorders>
              <w:top w:val="single" w:sz="2" w:space="0" w:color="auto"/>
              <w:bottom w:val="single" w:sz="4" w:space="0" w:color="auto"/>
            </w:tcBorders>
          </w:tcPr>
          <w:p w:rsidR="00A0106F" w:rsidRDefault="00A0106F" w:rsidP="00A15A49">
            <w:pPr>
              <w:pStyle w:val="TacticNum"/>
            </w:pPr>
            <w:r w:rsidRPr="00D36716">
              <w:t>1.</w:t>
            </w:r>
            <w:r w:rsidR="00C826EC">
              <w:t>2</w:t>
            </w:r>
            <w:r w:rsidRPr="00D36716">
              <w:t>.</w:t>
            </w:r>
            <w:r w:rsidR="00F60C7F">
              <w:t>1</w:t>
            </w:r>
            <w:r>
              <w:t>.b.</w:t>
            </w:r>
          </w:p>
          <w:p w:rsidR="00A0106F" w:rsidRPr="006B43BD" w:rsidRDefault="00F60C7F" w:rsidP="00A15A49">
            <w:pPr>
              <w:pStyle w:val="Cell"/>
            </w:pPr>
            <w:r w:rsidRPr="00F60C7F">
              <w:t>Implement</w:t>
            </w:r>
            <w:r w:rsidRPr="55FBFA9B">
              <w:t xml:space="preserve"> assessment plan based on learning outcomes for all student services functional areas and programs</w:t>
            </w:r>
          </w:p>
        </w:tc>
        <w:tc>
          <w:tcPr>
            <w:tcW w:w="3420" w:type="dxa"/>
            <w:tcBorders>
              <w:top w:val="single" w:sz="2" w:space="0" w:color="auto"/>
              <w:bottom w:val="single" w:sz="4" w:space="0" w:color="auto"/>
            </w:tcBorders>
          </w:tcPr>
          <w:p w:rsidR="00A0106F" w:rsidRPr="00F60C7F" w:rsidRDefault="00F60C7F" w:rsidP="00A15A49">
            <w:pPr>
              <w:pStyle w:val="Cell"/>
            </w:pPr>
            <w:r w:rsidRPr="00F60C7F">
              <w:t>Results of Assessment Plans</w:t>
            </w:r>
          </w:p>
        </w:tc>
        <w:tc>
          <w:tcPr>
            <w:tcW w:w="2790" w:type="dxa"/>
            <w:tcBorders>
              <w:top w:val="single" w:sz="2" w:space="0" w:color="auto"/>
              <w:bottom w:val="single" w:sz="4" w:space="0" w:color="auto"/>
            </w:tcBorders>
          </w:tcPr>
          <w:p w:rsidR="00A0106F" w:rsidRPr="00F976E6" w:rsidRDefault="00F80EF3" w:rsidP="00A15A49">
            <w:pPr>
              <w:pStyle w:val="Cell"/>
              <w:rPr>
                <w:b/>
              </w:rPr>
            </w:pPr>
            <w:r w:rsidRPr="00F976E6">
              <w:rPr>
                <w:b/>
              </w:rPr>
              <w:t>DSSE</w:t>
            </w:r>
          </w:p>
        </w:tc>
        <w:tc>
          <w:tcPr>
            <w:tcW w:w="1980" w:type="dxa"/>
            <w:tcBorders>
              <w:top w:val="single" w:sz="2" w:space="0" w:color="auto"/>
              <w:bottom w:val="single" w:sz="4" w:space="0" w:color="auto"/>
            </w:tcBorders>
          </w:tcPr>
          <w:p w:rsidR="00A0106F" w:rsidRPr="00F60C7F" w:rsidRDefault="00F80EF3" w:rsidP="00A15A49">
            <w:pPr>
              <w:pStyle w:val="Cell"/>
            </w:pPr>
            <w:r>
              <w:t>DSSE</w:t>
            </w:r>
          </w:p>
        </w:tc>
        <w:tc>
          <w:tcPr>
            <w:tcW w:w="2430" w:type="dxa"/>
            <w:tcBorders>
              <w:top w:val="single" w:sz="2" w:space="0" w:color="auto"/>
              <w:bottom w:val="single" w:sz="4" w:space="0" w:color="auto"/>
              <w:right w:val="single" w:sz="2" w:space="0" w:color="auto"/>
            </w:tcBorders>
          </w:tcPr>
          <w:p w:rsidR="00A0106F" w:rsidRPr="00F60C7F" w:rsidRDefault="00F60C7F" w:rsidP="00A15A49">
            <w:pPr>
              <w:pStyle w:val="Cell"/>
            </w:pPr>
            <w:r w:rsidRPr="00F60C7F">
              <w:t>Annually</w:t>
            </w:r>
          </w:p>
        </w:tc>
      </w:tr>
    </w:tbl>
    <w:p w:rsidR="00F60C7F" w:rsidRDefault="00F60C7F" w:rsidP="00F60C7F"/>
    <w:p w:rsidR="00F60C7F" w:rsidRPr="00F60C7F" w:rsidRDefault="00F60C7F" w:rsidP="001659C4">
      <w:pPr>
        <w:pStyle w:val="Heading4"/>
      </w:pPr>
      <w:r w:rsidRPr="006B43BD">
        <w:t>Strategy 1.</w:t>
      </w:r>
      <w:r>
        <w:t>2</w:t>
      </w:r>
      <w:r w:rsidRPr="006B43BD">
        <w:t>.</w:t>
      </w:r>
      <w:r>
        <w:t>2</w:t>
      </w:r>
      <w:r w:rsidRPr="006B43BD">
        <w:t xml:space="preserve">: </w:t>
      </w:r>
      <w:r w:rsidRPr="55FBFA9B">
        <w:t>Evaluate educational programming and services that support student learning</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2"/>
        <w:tblDescription w:val="This table outlines the information associated with Strategy 1.2.2: Evaluate educational programming and services that support student learning. The columns include tactics, measurable outcomes, individuals responsible, sources of information, and timeframes."/>
      </w:tblPr>
      <w:tblGrid>
        <w:gridCol w:w="3777"/>
        <w:gridCol w:w="3420"/>
        <w:gridCol w:w="2790"/>
        <w:gridCol w:w="1980"/>
        <w:gridCol w:w="2430"/>
      </w:tblGrid>
      <w:tr w:rsidR="00F60C7F" w:rsidRPr="005057A1" w:rsidTr="00EE1AF0">
        <w:trPr>
          <w:cantSplit/>
        </w:trPr>
        <w:tc>
          <w:tcPr>
            <w:tcW w:w="3777" w:type="dxa"/>
            <w:tcBorders>
              <w:top w:val="single" w:sz="18" w:space="0" w:color="auto"/>
              <w:bottom w:val="single" w:sz="18" w:space="0" w:color="auto"/>
            </w:tcBorders>
            <w:shd w:val="clear" w:color="auto" w:fill="F2F2F2" w:themeFill="background1" w:themeFillShade="F2"/>
          </w:tcPr>
          <w:p w:rsidR="00F60C7F" w:rsidRPr="005057A1" w:rsidRDefault="00F60C7F" w:rsidP="00EE1AF0">
            <w:pPr>
              <w:pStyle w:val="ColHeading"/>
              <w:keepNext/>
            </w:pPr>
            <w:r>
              <w:t>Tactics</w:t>
            </w:r>
          </w:p>
        </w:tc>
        <w:tc>
          <w:tcPr>
            <w:tcW w:w="3420" w:type="dxa"/>
            <w:tcBorders>
              <w:top w:val="single" w:sz="18" w:space="0" w:color="auto"/>
              <w:bottom w:val="single" w:sz="18" w:space="0" w:color="auto"/>
            </w:tcBorders>
            <w:shd w:val="clear" w:color="auto" w:fill="F2F2F2" w:themeFill="background1" w:themeFillShade="F2"/>
          </w:tcPr>
          <w:p w:rsidR="00F60C7F" w:rsidRPr="005057A1" w:rsidRDefault="00F60C7F"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F60C7F" w:rsidRPr="00167320" w:rsidRDefault="00F60C7F" w:rsidP="00EE1AF0">
            <w:pPr>
              <w:pStyle w:val="ColHeading"/>
              <w:keepNext/>
            </w:pPr>
            <w:r>
              <w:t>Responsible Positions*</w:t>
            </w:r>
          </w:p>
        </w:tc>
        <w:tc>
          <w:tcPr>
            <w:tcW w:w="1980" w:type="dxa"/>
            <w:tcBorders>
              <w:top w:val="single" w:sz="18" w:space="0" w:color="auto"/>
              <w:bottom w:val="single" w:sz="18" w:space="0" w:color="auto"/>
            </w:tcBorders>
            <w:shd w:val="clear" w:color="auto" w:fill="F2F2F2" w:themeFill="background1" w:themeFillShade="F2"/>
          </w:tcPr>
          <w:p w:rsidR="00F60C7F" w:rsidRDefault="00F60C7F" w:rsidP="00EE1AF0">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F60C7F" w:rsidRPr="005057A1" w:rsidRDefault="00F60C7F" w:rsidP="00EE1AF0">
            <w:pPr>
              <w:pStyle w:val="ColHeading"/>
              <w:keepNext/>
            </w:pPr>
            <w:r>
              <w:t>Timeframe</w:t>
            </w:r>
            <w:r w:rsidR="00E04F13">
              <w:t>/</w:t>
            </w:r>
            <w:r>
              <w:t>Reports</w:t>
            </w:r>
          </w:p>
        </w:tc>
      </w:tr>
      <w:tr w:rsidR="00F60C7F" w:rsidRPr="005057A1" w:rsidTr="00EE1AF0">
        <w:trPr>
          <w:cantSplit/>
        </w:trPr>
        <w:tc>
          <w:tcPr>
            <w:tcW w:w="3777" w:type="dxa"/>
            <w:tcBorders>
              <w:top w:val="single" w:sz="18" w:space="0" w:color="auto"/>
              <w:bottom w:val="single" w:sz="2" w:space="0" w:color="auto"/>
            </w:tcBorders>
          </w:tcPr>
          <w:p w:rsidR="00F60C7F" w:rsidRDefault="00F60C7F" w:rsidP="00A15A49">
            <w:pPr>
              <w:pStyle w:val="TacticNum"/>
            </w:pPr>
            <w:r w:rsidRPr="00D36716">
              <w:t>1.</w:t>
            </w:r>
            <w:r>
              <w:t>2</w:t>
            </w:r>
            <w:r w:rsidRPr="00D36716">
              <w:t>.</w:t>
            </w:r>
            <w:r>
              <w:t>2.a.</w:t>
            </w:r>
          </w:p>
          <w:p w:rsidR="00F60C7F" w:rsidRPr="00F60C7F" w:rsidRDefault="00F60C7F" w:rsidP="00A15A49">
            <w:pPr>
              <w:pStyle w:val="Cell"/>
            </w:pPr>
            <w:r w:rsidRPr="55FBFA9B">
              <w:t>Evaluate program effectiveness and quality</w:t>
            </w:r>
          </w:p>
        </w:tc>
        <w:tc>
          <w:tcPr>
            <w:tcW w:w="3420" w:type="dxa"/>
            <w:tcBorders>
              <w:top w:val="single" w:sz="18" w:space="0" w:color="auto"/>
              <w:bottom w:val="single" w:sz="2" w:space="0" w:color="auto"/>
            </w:tcBorders>
          </w:tcPr>
          <w:p w:rsidR="00F60C7F" w:rsidRPr="00A730FF" w:rsidRDefault="00F60C7F" w:rsidP="00A15A49">
            <w:pPr>
              <w:pStyle w:val="Cell"/>
            </w:pPr>
            <w:r w:rsidRPr="55FBFA9B">
              <w:t>Results of Evaluation</w:t>
            </w:r>
          </w:p>
        </w:tc>
        <w:tc>
          <w:tcPr>
            <w:tcW w:w="2790" w:type="dxa"/>
            <w:tcBorders>
              <w:top w:val="single" w:sz="18" w:space="0" w:color="auto"/>
              <w:bottom w:val="single" w:sz="2" w:space="0" w:color="auto"/>
            </w:tcBorders>
          </w:tcPr>
          <w:p w:rsidR="00F60C7F" w:rsidRPr="00F976E6" w:rsidRDefault="00F60C7F" w:rsidP="00A15A49">
            <w:pPr>
              <w:pStyle w:val="Cell"/>
              <w:rPr>
                <w:b/>
              </w:rPr>
            </w:pPr>
            <w:r w:rsidRPr="00F976E6">
              <w:rPr>
                <w:b/>
              </w:rPr>
              <w:t>Director of Student Services and Engagement</w:t>
            </w:r>
          </w:p>
          <w:p w:rsidR="00F60C7F" w:rsidRPr="0020401C" w:rsidRDefault="00F60C7F" w:rsidP="00A15A49">
            <w:pPr>
              <w:pStyle w:val="Cell"/>
            </w:pPr>
            <w:r w:rsidRPr="55FBFA9B">
              <w:t>Director of Academic Affairs</w:t>
            </w:r>
          </w:p>
        </w:tc>
        <w:tc>
          <w:tcPr>
            <w:tcW w:w="1980" w:type="dxa"/>
            <w:tcBorders>
              <w:top w:val="single" w:sz="18" w:space="0" w:color="auto"/>
              <w:bottom w:val="single" w:sz="2" w:space="0" w:color="auto"/>
            </w:tcBorders>
          </w:tcPr>
          <w:p w:rsidR="00F60C7F" w:rsidRPr="0020401C" w:rsidRDefault="00F80EF3" w:rsidP="00A15A49">
            <w:pPr>
              <w:pStyle w:val="Cell"/>
            </w:pPr>
            <w:r>
              <w:t>DSSE</w:t>
            </w:r>
          </w:p>
        </w:tc>
        <w:tc>
          <w:tcPr>
            <w:tcW w:w="2430" w:type="dxa"/>
            <w:tcBorders>
              <w:top w:val="single" w:sz="18" w:space="0" w:color="auto"/>
              <w:bottom w:val="single" w:sz="2" w:space="0" w:color="auto"/>
            </w:tcBorders>
          </w:tcPr>
          <w:p w:rsidR="00F60C7F" w:rsidRPr="000F497C" w:rsidRDefault="00F60C7F" w:rsidP="00A15A49">
            <w:pPr>
              <w:pStyle w:val="Cell"/>
            </w:pPr>
          </w:p>
        </w:tc>
      </w:tr>
    </w:tbl>
    <w:p w:rsidR="00F60C7F" w:rsidRDefault="00F60C7F" w:rsidP="00F60C7F"/>
    <w:p w:rsidR="008178F9" w:rsidRPr="00EE1AF0" w:rsidRDefault="008178F9" w:rsidP="001659C4">
      <w:pPr>
        <w:pStyle w:val="Heading4"/>
      </w:pPr>
      <w:r w:rsidRPr="00EE1AF0">
        <w:lastRenderedPageBreak/>
        <w:t>Strategy 1.2.</w:t>
      </w:r>
      <w:r w:rsidR="00F60C7F" w:rsidRPr="00EE1AF0">
        <w:t>3</w:t>
      </w:r>
      <w:r w:rsidRPr="00EE1AF0">
        <w:t xml:space="preserve">: </w:t>
      </w:r>
      <w:r w:rsidR="00296377" w:rsidRPr="00EE1AF0">
        <w:t>Involve students in undergraduate research</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3"/>
        <w:tblDescription w:val="This table outlines the information associated with Strategy 1.2.3: Involve students in undergraduate research. The columns include tactics, measurable outcomes, individuals responsible, sources of information, and timeframes."/>
      </w:tblPr>
      <w:tblGrid>
        <w:gridCol w:w="3623"/>
        <w:gridCol w:w="3623"/>
        <w:gridCol w:w="2808"/>
        <w:gridCol w:w="1898"/>
        <w:gridCol w:w="2445"/>
      </w:tblGrid>
      <w:tr w:rsidR="008178F9" w:rsidRPr="005057A1" w:rsidTr="00EE1AF0">
        <w:trPr>
          <w:cantSplit/>
        </w:trPr>
        <w:tc>
          <w:tcPr>
            <w:tcW w:w="3600" w:type="dxa"/>
            <w:tcBorders>
              <w:top w:val="single" w:sz="18" w:space="0" w:color="auto"/>
              <w:bottom w:val="single" w:sz="18" w:space="0" w:color="auto"/>
            </w:tcBorders>
            <w:shd w:val="clear" w:color="auto" w:fill="F2F2F2" w:themeFill="background1" w:themeFillShade="F2"/>
          </w:tcPr>
          <w:p w:rsidR="008178F9" w:rsidRPr="005057A1" w:rsidRDefault="008178F9" w:rsidP="00EE1AF0">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8178F9" w:rsidRPr="005057A1" w:rsidRDefault="008178F9"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8178F9" w:rsidRPr="00167320" w:rsidRDefault="008178F9" w:rsidP="00EE1AF0">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8178F9" w:rsidRDefault="008178F9" w:rsidP="00EE1AF0">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8178F9" w:rsidRPr="005057A1" w:rsidRDefault="008178F9" w:rsidP="00EE1AF0">
            <w:pPr>
              <w:pStyle w:val="ColHeading"/>
              <w:keepNext/>
            </w:pPr>
            <w:r>
              <w:t>Timeframe</w:t>
            </w:r>
            <w:r w:rsidR="008A1499">
              <w:t>/</w:t>
            </w:r>
            <w:r>
              <w:t>Reports</w:t>
            </w:r>
          </w:p>
        </w:tc>
      </w:tr>
      <w:tr w:rsidR="008178F9" w:rsidRPr="005057A1" w:rsidTr="00EE1AF0">
        <w:trPr>
          <w:cantSplit/>
        </w:trPr>
        <w:tc>
          <w:tcPr>
            <w:tcW w:w="3600" w:type="dxa"/>
            <w:tcBorders>
              <w:top w:val="single" w:sz="18" w:space="0" w:color="auto"/>
              <w:bottom w:val="single" w:sz="2" w:space="0" w:color="auto"/>
            </w:tcBorders>
          </w:tcPr>
          <w:p w:rsidR="008178F9" w:rsidRDefault="008178F9" w:rsidP="00A15A49">
            <w:pPr>
              <w:pStyle w:val="TacticNum"/>
            </w:pPr>
            <w:r w:rsidRPr="00D36716">
              <w:t>1.</w:t>
            </w:r>
            <w:r>
              <w:t>2</w:t>
            </w:r>
            <w:r w:rsidRPr="00D36716">
              <w:t>.</w:t>
            </w:r>
            <w:r w:rsidR="00F60C7F">
              <w:t>3</w:t>
            </w:r>
            <w:r>
              <w:t>.a.</w:t>
            </w:r>
          </w:p>
          <w:p w:rsidR="008178F9" w:rsidRPr="006B43BD" w:rsidRDefault="00F60C7F" w:rsidP="00A15A49">
            <w:pPr>
              <w:pStyle w:val="Cell"/>
            </w:pPr>
            <w:r w:rsidRPr="55FBFA9B">
              <w:t>Increase undergraduate research opportunities for Penn State Wilkes-Barre students</w:t>
            </w:r>
          </w:p>
        </w:tc>
        <w:tc>
          <w:tcPr>
            <w:tcW w:w="3600" w:type="dxa"/>
            <w:tcBorders>
              <w:top w:val="single" w:sz="18" w:space="0" w:color="auto"/>
              <w:bottom w:val="single" w:sz="2" w:space="0" w:color="auto"/>
            </w:tcBorders>
          </w:tcPr>
          <w:p w:rsidR="00AE7555" w:rsidRPr="00AE7555" w:rsidRDefault="00AE7555" w:rsidP="00A15A49">
            <w:pPr>
              <w:pStyle w:val="Cell"/>
            </w:pPr>
            <w:r w:rsidRPr="55FBFA9B">
              <w:t>Students participating in Celebration of Scholarship</w:t>
            </w:r>
          </w:p>
          <w:p w:rsidR="00AE7555" w:rsidRPr="00AE7555" w:rsidRDefault="00AE7555" w:rsidP="00A15A49">
            <w:pPr>
              <w:pStyle w:val="Cell"/>
            </w:pPr>
            <w:r w:rsidRPr="55FBFA9B">
              <w:t>Faculty sponsoring students in Celebration of Scholarship</w:t>
            </w:r>
          </w:p>
          <w:p w:rsidR="008178F9" w:rsidRPr="00A730FF" w:rsidRDefault="00AE7555" w:rsidP="00A15A49">
            <w:pPr>
              <w:pStyle w:val="Cell"/>
            </w:pPr>
            <w:r w:rsidRPr="55FBFA9B">
              <w:t>Other Undergraduate Research Projects</w:t>
            </w:r>
          </w:p>
        </w:tc>
        <w:tc>
          <w:tcPr>
            <w:tcW w:w="2790" w:type="dxa"/>
            <w:tcBorders>
              <w:top w:val="single" w:sz="18" w:space="0" w:color="auto"/>
              <w:bottom w:val="single" w:sz="2" w:space="0" w:color="auto"/>
            </w:tcBorders>
          </w:tcPr>
          <w:p w:rsidR="00AE7555" w:rsidRPr="00F976E6" w:rsidRDefault="00AE7555" w:rsidP="00A15A49">
            <w:pPr>
              <w:pStyle w:val="Cell"/>
              <w:rPr>
                <w:b/>
              </w:rPr>
            </w:pPr>
            <w:r w:rsidRPr="00F976E6">
              <w:rPr>
                <w:b/>
              </w:rPr>
              <w:t>Director of Academic Affairs</w:t>
            </w:r>
          </w:p>
          <w:p w:rsidR="008178F9" w:rsidRPr="00AE7555" w:rsidRDefault="00AE7555" w:rsidP="00A15A49">
            <w:pPr>
              <w:pStyle w:val="Cell"/>
            </w:pPr>
            <w:r w:rsidRPr="55FBFA9B">
              <w:t>Faculty</w:t>
            </w:r>
          </w:p>
        </w:tc>
        <w:tc>
          <w:tcPr>
            <w:tcW w:w="1886" w:type="dxa"/>
            <w:tcBorders>
              <w:top w:val="single" w:sz="18" w:space="0" w:color="auto"/>
              <w:bottom w:val="single" w:sz="2" w:space="0" w:color="auto"/>
            </w:tcBorders>
          </w:tcPr>
          <w:p w:rsidR="00AE7555" w:rsidRDefault="00AE7555" w:rsidP="00A15A49">
            <w:pPr>
              <w:pStyle w:val="Cell"/>
            </w:pPr>
            <w:proofErr w:type="spellStart"/>
            <w:r w:rsidRPr="55FBFA9B">
              <w:t>CoS</w:t>
            </w:r>
            <w:proofErr w:type="spellEnd"/>
            <w:r w:rsidRPr="55FBFA9B">
              <w:t xml:space="preserve"> </w:t>
            </w:r>
          </w:p>
          <w:p w:rsidR="008178F9" w:rsidRPr="00AE7555" w:rsidRDefault="00AE7555" w:rsidP="00A15A49">
            <w:pPr>
              <w:pStyle w:val="Cell"/>
            </w:pPr>
            <w:r w:rsidRPr="55FBFA9B">
              <w:t>FAR Data</w:t>
            </w:r>
          </w:p>
        </w:tc>
        <w:tc>
          <w:tcPr>
            <w:tcW w:w="2430" w:type="dxa"/>
            <w:tcBorders>
              <w:top w:val="single" w:sz="18" w:space="0" w:color="auto"/>
              <w:bottom w:val="single" w:sz="2" w:space="0" w:color="auto"/>
            </w:tcBorders>
          </w:tcPr>
          <w:p w:rsidR="00AE7555" w:rsidRPr="00AE7555" w:rsidRDefault="00AE7555" w:rsidP="00A15A49">
            <w:pPr>
              <w:pStyle w:val="Cell"/>
            </w:pPr>
            <w:r w:rsidRPr="55FBFA9B">
              <w:t>Annually</w:t>
            </w:r>
          </w:p>
          <w:p w:rsidR="00AE7555" w:rsidRPr="00AE7555" w:rsidRDefault="00AE7555" w:rsidP="00A15A49">
            <w:pPr>
              <w:pStyle w:val="Cell"/>
            </w:pPr>
            <w:r w:rsidRPr="55FBFA9B">
              <w:t>Report 1</w:t>
            </w:r>
          </w:p>
          <w:p w:rsidR="008178F9" w:rsidRPr="000F497C" w:rsidRDefault="00AE7555" w:rsidP="00A15A49">
            <w:pPr>
              <w:pStyle w:val="Cell"/>
            </w:pPr>
            <w:r w:rsidRPr="55FBFA9B">
              <w:t>Report 2</w:t>
            </w:r>
          </w:p>
        </w:tc>
      </w:tr>
      <w:tr w:rsidR="00AE7555" w:rsidRPr="005057A1" w:rsidTr="00EE1AF0">
        <w:trPr>
          <w:cantSplit/>
        </w:trPr>
        <w:tc>
          <w:tcPr>
            <w:tcW w:w="3600" w:type="dxa"/>
            <w:tcBorders>
              <w:top w:val="single" w:sz="2" w:space="0" w:color="auto"/>
              <w:bottom w:val="single" w:sz="2" w:space="0" w:color="auto"/>
            </w:tcBorders>
          </w:tcPr>
          <w:p w:rsidR="00AE7555" w:rsidRDefault="00AE7555" w:rsidP="00A15A49">
            <w:pPr>
              <w:pStyle w:val="TacticNum"/>
            </w:pPr>
            <w:r w:rsidRPr="00D36716">
              <w:t>1.</w:t>
            </w:r>
            <w:r>
              <w:t>2</w:t>
            </w:r>
            <w:r w:rsidRPr="00D36716">
              <w:t>.</w:t>
            </w:r>
            <w:r>
              <w:t>3.b.</w:t>
            </w:r>
          </w:p>
          <w:p w:rsidR="00AE7555" w:rsidRPr="006B43BD" w:rsidRDefault="00AE7555" w:rsidP="00A15A49">
            <w:pPr>
              <w:pStyle w:val="Cell"/>
            </w:pPr>
            <w:r w:rsidRPr="55FBFA9B">
              <w:t>Implement library instruction in promotion of research</w:t>
            </w:r>
          </w:p>
        </w:tc>
        <w:tc>
          <w:tcPr>
            <w:tcW w:w="3600" w:type="dxa"/>
            <w:tcBorders>
              <w:top w:val="single" w:sz="2" w:space="0" w:color="auto"/>
              <w:bottom w:val="single" w:sz="2" w:space="0" w:color="auto"/>
            </w:tcBorders>
          </w:tcPr>
          <w:p w:rsidR="00AE7555" w:rsidRPr="00AE7555" w:rsidRDefault="00AE7555" w:rsidP="00A15A49">
            <w:pPr>
              <w:pStyle w:val="Cell"/>
            </w:pPr>
            <w:r w:rsidRPr="55FBFA9B">
              <w:t>Students participating in Celebration of Scholarship</w:t>
            </w:r>
          </w:p>
          <w:p w:rsidR="00AE7555" w:rsidRPr="00AE7555" w:rsidRDefault="00AE7555" w:rsidP="00A15A49">
            <w:pPr>
              <w:pStyle w:val="Cell"/>
            </w:pPr>
            <w:r w:rsidRPr="55FBFA9B">
              <w:t>Faculty sponsoring students in Celebration of Scholarship</w:t>
            </w:r>
          </w:p>
          <w:p w:rsidR="00AE7555" w:rsidRPr="00A730FF" w:rsidRDefault="00AE7555" w:rsidP="00A15A49">
            <w:pPr>
              <w:pStyle w:val="Cell"/>
            </w:pPr>
            <w:r w:rsidRPr="55FBFA9B">
              <w:t>Other Undergraduate Research Projects</w:t>
            </w:r>
          </w:p>
        </w:tc>
        <w:tc>
          <w:tcPr>
            <w:tcW w:w="2790" w:type="dxa"/>
            <w:tcBorders>
              <w:top w:val="single" w:sz="2" w:space="0" w:color="auto"/>
              <w:bottom w:val="single" w:sz="2" w:space="0" w:color="auto"/>
            </w:tcBorders>
          </w:tcPr>
          <w:p w:rsidR="00F976E6" w:rsidRPr="00F976E6" w:rsidRDefault="00F976E6" w:rsidP="00F976E6">
            <w:pPr>
              <w:pStyle w:val="Cell"/>
              <w:rPr>
                <w:b/>
              </w:rPr>
            </w:pPr>
            <w:r w:rsidRPr="00F976E6">
              <w:rPr>
                <w:b/>
              </w:rPr>
              <w:t>Director of Academic Affairs</w:t>
            </w:r>
          </w:p>
          <w:p w:rsidR="00AE7555" w:rsidRPr="00AE7555" w:rsidRDefault="00AE7555" w:rsidP="00A15A49">
            <w:pPr>
              <w:pStyle w:val="Cell"/>
            </w:pPr>
            <w:r w:rsidRPr="55FBFA9B">
              <w:t>Faculty</w:t>
            </w:r>
          </w:p>
        </w:tc>
        <w:tc>
          <w:tcPr>
            <w:tcW w:w="1886" w:type="dxa"/>
            <w:tcBorders>
              <w:top w:val="single" w:sz="2" w:space="0" w:color="auto"/>
              <w:bottom w:val="single" w:sz="2" w:space="0" w:color="auto"/>
            </w:tcBorders>
          </w:tcPr>
          <w:p w:rsidR="00AE7555" w:rsidRDefault="00AE7555" w:rsidP="00A15A49">
            <w:pPr>
              <w:pStyle w:val="Cell"/>
            </w:pPr>
            <w:proofErr w:type="spellStart"/>
            <w:r w:rsidRPr="55FBFA9B">
              <w:t>CoS</w:t>
            </w:r>
            <w:proofErr w:type="spellEnd"/>
            <w:r w:rsidRPr="55FBFA9B">
              <w:t xml:space="preserve"> </w:t>
            </w:r>
          </w:p>
          <w:p w:rsidR="00AE7555" w:rsidRPr="00AE7555" w:rsidRDefault="00AE7555" w:rsidP="00A15A49">
            <w:pPr>
              <w:pStyle w:val="Cell"/>
            </w:pPr>
            <w:r w:rsidRPr="55FBFA9B">
              <w:t>FAR Data</w:t>
            </w:r>
          </w:p>
        </w:tc>
        <w:tc>
          <w:tcPr>
            <w:tcW w:w="2430" w:type="dxa"/>
            <w:tcBorders>
              <w:top w:val="single" w:sz="2" w:space="0" w:color="auto"/>
              <w:bottom w:val="single" w:sz="2" w:space="0" w:color="auto"/>
              <w:right w:val="single" w:sz="2" w:space="0" w:color="auto"/>
            </w:tcBorders>
          </w:tcPr>
          <w:p w:rsidR="00AE7555" w:rsidRPr="00AE7555" w:rsidRDefault="00AE7555" w:rsidP="00A15A49">
            <w:pPr>
              <w:pStyle w:val="Cell"/>
            </w:pPr>
            <w:r w:rsidRPr="55FBFA9B">
              <w:t>Annually</w:t>
            </w:r>
          </w:p>
          <w:p w:rsidR="00AE7555" w:rsidRPr="00AE7555" w:rsidRDefault="00AE7555" w:rsidP="00A15A49">
            <w:pPr>
              <w:pStyle w:val="Cell"/>
            </w:pPr>
            <w:r w:rsidRPr="55FBFA9B">
              <w:t>Report 1</w:t>
            </w:r>
          </w:p>
          <w:p w:rsidR="00AE7555" w:rsidRPr="000F497C" w:rsidRDefault="00AE7555" w:rsidP="00A15A49">
            <w:pPr>
              <w:pStyle w:val="Cell"/>
            </w:pPr>
            <w:r w:rsidRPr="55FBFA9B">
              <w:t>Report 2</w:t>
            </w:r>
          </w:p>
        </w:tc>
      </w:tr>
      <w:tr w:rsidR="008178F9" w:rsidRPr="005057A1" w:rsidTr="00EE1AF0">
        <w:trPr>
          <w:cantSplit/>
        </w:trPr>
        <w:tc>
          <w:tcPr>
            <w:tcW w:w="3600" w:type="dxa"/>
            <w:tcBorders>
              <w:top w:val="single" w:sz="2" w:space="0" w:color="auto"/>
              <w:bottom w:val="single" w:sz="2" w:space="0" w:color="auto"/>
            </w:tcBorders>
          </w:tcPr>
          <w:p w:rsidR="008178F9" w:rsidRDefault="008178F9" w:rsidP="00A15A49">
            <w:pPr>
              <w:pStyle w:val="TacticNum"/>
            </w:pPr>
            <w:r w:rsidRPr="00D36716">
              <w:t>1.</w:t>
            </w:r>
            <w:r>
              <w:t>2</w:t>
            </w:r>
            <w:r w:rsidRPr="00D36716">
              <w:t>.</w:t>
            </w:r>
            <w:r w:rsidR="00F60C7F">
              <w:t>3</w:t>
            </w:r>
            <w:r>
              <w:t>.c.</w:t>
            </w:r>
          </w:p>
          <w:p w:rsidR="008178F9" w:rsidRPr="008509B6" w:rsidRDefault="00F60C7F" w:rsidP="00A15A49">
            <w:pPr>
              <w:pStyle w:val="Cell"/>
            </w:pPr>
            <w:r w:rsidRPr="55FBFA9B">
              <w:t>Increase involvement of faculty, community and business</w:t>
            </w:r>
          </w:p>
        </w:tc>
        <w:tc>
          <w:tcPr>
            <w:tcW w:w="3600" w:type="dxa"/>
            <w:tcBorders>
              <w:top w:val="single" w:sz="2" w:space="0" w:color="auto"/>
              <w:bottom w:val="single" w:sz="2" w:space="0" w:color="auto"/>
            </w:tcBorders>
          </w:tcPr>
          <w:p w:rsidR="008178F9" w:rsidRPr="00326B13" w:rsidRDefault="00AE7555" w:rsidP="00A15A49">
            <w:pPr>
              <w:pStyle w:val="Cell"/>
              <w:rPr>
                <w:rFonts w:eastAsia="Times New Roman"/>
                <w:bCs/>
                <w:i/>
              </w:rPr>
            </w:pPr>
            <w:r w:rsidRPr="55FBFA9B">
              <w:t>Number of Undergraduate Research projects involving external constituencies</w:t>
            </w:r>
          </w:p>
        </w:tc>
        <w:tc>
          <w:tcPr>
            <w:tcW w:w="2790" w:type="dxa"/>
            <w:tcBorders>
              <w:top w:val="single" w:sz="2" w:space="0" w:color="auto"/>
              <w:bottom w:val="single" w:sz="2" w:space="0" w:color="auto"/>
            </w:tcBorders>
          </w:tcPr>
          <w:p w:rsidR="00F976E6" w:rsidRPr="00F976E6" w:rsidRDefault="00F976E6" w:rsidP="00F976E6">
            <w:pPr>
              <w:pStyle w:val="Cell"/>
              <w:rPr>
                <w:b/>
              </w:rPr>
            </w:pPr>
            <w:r w:rsidRPr="00F976E6">
              <w:rPr>
                <w:b/>
              </w:rPr>
              <w:t>Director of Academic Affairs</w:t>
            </w:r>
          </w:p>
          <w:p w:rsidR="008178F9" w:rsidRPr="00AE7555" w:rsidRDefault="00AE7555" w:rsidP="00A15A49">
            <w:pPr>
              <w:pStyle w:val="Cell"/>
            </w:pPr>
            <w:r w:rsidRPr="55FBFA9B">
              <w:t>Faculty</w:t>
            </w:r>
          </w:p>
        </w:tc>
        <w:tc>
          <w:tcPr>
            <w:tcW w:w="1886" w:type="dxa"/>
            <w:tcBorders>
              <w:top w:val="single" w:sz="2" w:space="0" w:color="auto"/>
              <w:bottom w:val="single" w:sz="2" w:space="0" w:color="auto"/>
            </w:tcBorders>
          </w:tcPr>
          <w:p w:rsidR="008178F9" w:rsidRPr="0020401C" w:rsidRDefault="00AE7555" w:rsidP="00A15A49">
            <w:pPr>
              <w:pStyle w:val="Cell"/>
            </w:pPr>
            <w:r w:rsidRPr="55FBFA9B">
              <w:t>FAR Data</w:t>
            </w:r>
          </w:p>
        </w:tc>
        <w:tc>
          <w:tcPr>
            <w:tcW w:w="2430" w:type="dxa"/>
            <w:tcBorders>
              <w:top w:val="single" w:sz="2" w:space="0" w:color="auto"/>
              <w:bottom w:val="single" w:sz="2" w:space="0" w:color="auto"/>
              <w:right w:val="single" w:sz="2" w:space="0" w:color="auto"/>
            </w:tcBorders>
          </w:tcPr>
          <w:p w:rsidR="006F70B0" w:rsidRPr="00AE7555" w:rsidRDefault="006F70B0" w:rsidP="00A15A49">
            <w:pPr>
              <w:pStyle w:val="Cell"/>
            </w:pPr>
            <w:r w:rsidRPr="55FBFA9B">
              <w:t>Annually</w:t>
            </w:r>
          </w:p>
          <w:p w:rsidR="006F70B0" w:rsidRPr="00AE7555" w:rsidRDefault="006F70B0" w:rsidP="00A15A49">
            <w:pPr>
              <w:pStyle w:val="Cell"/>
            </w:pPr>
            <w:r w:rsidRPr="55FBFA9B">
              <w:t>Report 1</w:t>
            </w:r>
          </w:p>
          <w:p w:rsidR="008178F9" w:rsidRDefault="006F70B0" w:rsidP="00A15A49">
            <w:pPr>
              <w:pStyle w:val="Cell"/>
            </w:pPr>
            <w:r w:rsidRPr="55FBFA9B">
              <w:t>Report 2</w:t>
            </w:r>
          </w:p>
        </w:tc>
      </w:tr>
      <w:tr w:rsidR="008178F9" w:rsidRPr="005057A1" w:rsidTr="00EE1AF0">
        <w:trPr>
          <w:cantSplit/>
        </w:trPr>
        <w:tc>
          <w:tcPr>
            <w:tcW w:w="3600" w:type="dxa"/>
            <w:tcBorders>
              <w:top w:val="single" w:sz="2" w:space="0" w:color="auto"/>
              <w:bottom w:val="single" w:sz="4" w:space="0" w:color="auto"/>
            </w:tcBorders>
          </w:tcPr>
          <w:p w:rsidR="008178F9" w:rsidRDefault="008178F9" w:rsidP="00A15A49">
            <w:pPr>
              <w:pStyle w:val="TacticNum"/>
            </w:pPr>
            <w:r w:rsidRPr="00D36716">
              <w:t>1.</w:t>
            </w:r>
            <w:r>
              <w:t>2</w:t>
            </w:r>
            <w:r w:rsidRPr="00D36716">
              <w:t>.</w:t>
            </w:r>
            <w:r w:rsidR="00F60C7F">
              <w:t>3</w:t>
            </w:r>
            <w:r>
              <w:t>.d.</w:t>
            </w:r>
          </w:p>
          <w:p w:rsidR="008178F9" w:rsidRPr="00D36716" w:rsidRDefault="00F60C7F" w:rsidP="00A15A49">
            <w:pPr>
              <w:pStyle w:val="Cell"/>
            </w:pPr>
            <w:r w:rsidRPr="55FBFA9B">
              <w:t>Increase opportunities for showcasing undergraduate research</w:t>
            </w:r>
          </w:p>
        </w:tc>
        <w:tc>
          <w:tcPr>
            <w:tcW w:w="3600" w:type="dxa"/>
            <w:tcBorders>
              <w:top w:val="single" w:sz="2" w:space="0" w:color="auto"/>
              <w:bottom w:val="single" w:sz="4" w:space="0" w:color="auto"/>
            </w:tcBorders>
          </w:tcPr>
          <w:p w:rsidR="00AE7555" w:rsidRDefault="00AE7555" w:rsidP="00EE1AF0">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Number of stories sent to:</w:t>
            </w:r>
          </w:p>
          <w:p w:rsidR="00AE7555" w:rsidRDefault="00EE1AF0" w:rsidP="00EE1AF0">
            <w:pPr>
              <w:pStyle w:val="ListParagraph"/>
              <w:keepNext/>
              <w:ind w:left="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AE7555" w:rsidRPr="55FBFA9B">
              <w:rPr>
                <w:rFonts w:ascii="Times New Roman" w:eastAsia="Times New Roman" w:hAnsi="Times New Roman" w:cs="Times New Roman"/>
                <w:color w:val="000000" w:themeColor="text1"/>
              </w:rPr>
              <w:t>Campus</w:t>
            </w:r>
          </w:p>
          <w:p w:rsidR="00AE7555" w:rsidRDefault="00EE1AF0" w:rsidP="00EE1AF0">
            <w:pPr>
              <w:pStyle w:val="ListParagraph"/>
              <w:keepNext/>
              <w:ind w:left="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AE7555" w:rsidRPr="55FBFA9B">
              <w:rPr>
                <w:rFonts w:ascii="Times New Roman" w:eastAsia="Times New Roman" w:hAnsi="Times New Roman" w:cs="Times New Roman"/>
                <w:color w:val="000000" w:themeColor="text1"/>
              </w:rPr>
              <w:t>PSU</w:t>
            </w:r>
          </w:p>
          <w:p w:rsidR="008178F9" w:rsidRPr="00AE7555" w:rsidRDefault="00EE1AF0" w:rsidP="00EE1AF0">
            <w:pPr>
              <w:pStyle w:val="ListParagraph"/>
              <w:keepNext/>
              <w:ind w:left="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AE7555" w:rsidRPr="55FBFA9B">
              <w:rPr>
                <w:rFonts w:ascii="Times New Roman" w:eastAsia="Times New Roman" w:hAnsi="Times New Roman" w:cs="Times New Roman"/>
                <w:color w:val="000000" w:themeColor="text1"/>
              </w:rPr>
              <w:t>Media</w:t>
            </w:r>
          </w:p>
        </w:tc>
        <w:tc>
          <w:tcPr>
            <w:tcW w:w="2790" w:type="dxa"/>
            <w:tcBorders>
              <w:top w:val="single" w:sz="2" w:space="0" w:color="auto"/>
              <w:bottom w:val="single" w:sz="4" w:space="0" w:color="auto"/>
            </w:tcBorders>
          </w:tcPr>
          <w:p w:rsidR="00F976E6" w:rsidRPr="00F976E6" w:rsidRDefault="00F976E6" w:rsidP="00F976E6">
            <w:pPr>
              <w:pStyle w:val="Cell"/>
              <w:rPr>
                <w:b/>
              </w:rPr>
            </w:pPr>
            <w:r w:rsidRPr="00F976E6">
              <w:rPr>
                <w:b/>
              </w:rPr>
              <w:t>Director of Academic Affairs</w:t>
            </w:r>
          </w:p>
          <w:p w:rsidR="008178F9" w:rsidRPr="00AE7555" w:rsidRDefault="00AE7555" w:rsidP="00A15A49">
            <w:pPr>
              <w:pStyle w:val="Cell"/>
            </w:pPr>
            <w:r w:rsidRPr="55FBFA9B">
              <w:t>Faculty</w:t>
            </w:r>
          </w:p>
        </w:tc>
        <w:tc>
          <w:tcPr>
            <w:tcW w:w="1886" w:type="dxa"/>
            <w:tcBorders>
              <w:top w:val="single" w:sz="2" w:space="0" w:color="auto"/>
              <w:bottom w:val="single" w:sz="4" w:space="0" w:color="auto"/>
            </w:tcBorders>
          </w:tcPr>
          <w:p w:rsidR="008178F9" w:rsidRPr="0020401C" w:rsidRDefault="00AE7555" w:rsidP="00A15A49">
            <w:pPr>
              <w:pStyle w:val="Cell"/>
            </w:pPr>
            <w:r w:rsidRPr="55FBFA9B">
              <w:t>MarComm</w:t>
            </w:r>
          </w:p>
        </w:tc>
        <w:tc>
          <w:tcPr>
            <w:tcW w:w="2430" w:type="dxa"/>
            <w:tcBorders>
              <w:top w:val="single" w:sz="2" w:space="0" w:color="auto"/>
              <w:bottom w:val="single" w:sz="4" w:space="0" w:color="auto"/>
              <w:right w:val="single" w:sz="2" w:space="0" w:color="auto"/>
            </w:tcBorders>
          </w:tcPr>
          <w:p w:rsidR="006F70B0" w:rsidRPr="00AE7555" w:rsidRDefault="006F70B0" w:rsidP="00A15A49">
            <w:pPr>
              <w:pStyle w:val="Cell"/>
            </w:pPr>
            <w:r w:rsidRPr="55FBFA9B">
              <w:t>Annually</w:t>
            </w:r>
          </w:p>
          <w:p w:rsidR="006F70B0" w:rsidRPr="00AE7555" w:rsidRDefault="006F70B0" w:rsidP="00A15A49">
            <w:pPr>
              <w:pStyle w:val="Cell"/>
            </w:pPr>
            <w:r w:rsidRPr="55FBFA9B">
              <w:t>Report 1</w:t>
            </w:r>
          </w:p>
          <w:p w:rsidR="008178F9" w:rsidRDefault="006F70B0" w:rsidP="00A15A49">
            <w:pPr>
              <w:pStyle w:val="Cell"/>
            </w:pPr>
            <w:r w:rsidRPr="55FBFA9B">
              <w:t>Report 2</w:t>
            </w:r>
          </w:p>
        </w:tc>
      </w:tr>
    </w:tbl>
    <w:p w:rsidR="00A0106F" w:rsidRDefault="00A0106F" w:rsidP="00E04F13"/>
    <w:p w:rsidR="008178F9" w:rsidRPr="00333959" w:rsidRDefault="008178F9" w:rsidP="001659C4">
      <w:pPr>
        <w:pStyle w:val="Heading4"/>
      </w:pPr>
      <w:r w:rsidRPr="006B43BD">
        <w:lastRenderedPageBreak/>
        <w:t>Strategy 1.</w:t>
      </w:r>
      <w:r>
        <w:t>2</w:t>
      </w:r>
      <w:r w:rsidRPr="006B43BD">
        <w:t>.</w:t>
      </w:r>
      <w:r w:rsidR="00333959">
        <w:t>4</w:t>
      </w:r>
      <w:r w:rsidRPr="006B43BD">
        <w:t xml:space="preserve">: </w:t>
      </w:r>
      <w:r w:rsidR="00333959" w:rsidRPr="55FBFA9B">
        <w:t>Strengthen Academic Advising</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4"/>
        <w:tblDescription w:val="This table outlines the information associated with Strategy 1.2.4: Strengthen Academic Advising. The columns include tactics, measurable outcomes, individuals responsible, sources of information, and timeframes."/>
      </w:tblPr>
      <w:tblGrid>
        <w:gridCol w:w="3600"/>
        <w:gridCol w:w="3599"/>
        <w:gridCol w:w="2789"/>
        <w:gridCol w:w="1890"/>
        <w:gridCol w:w="2519"/>
      </w:tblGrid>
      <w:tr w:rsidR="008178F9" w:rsidRPr="005057A1" w:rsidTr="00EE1AF0">
        <w:trPr>
          <w:cantSplit/>
        </w:trPr>
        <w:tc>
          <w:tcPr>
            <w:tcW w:w="3600" w:type="dxa"/>
            <w:tcBorders>
              <w:top w:val="single" w:sz="18" w:space="0" w:color="auto"/>
              <w:bottom w:val="single" w:sz="18" w:space="0" w:color="auto"/>
            </w:tcBorders>
            <w:shd w:val="clear" w:color="auto" w:fill="F2F2F2" w:themeFill="background1" w:themeFillShade="F2"/>
          </w:tcPr>
          <w:p w:rsidR="008178F9" w:rsidRPr="005057A1" w:rsidRDefault="008178F9" w:rsidP="00EE1AF0">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8178F9" w:rsidRPr="005057A1" w:rsidRDefault="008178F9"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8178F9" w:rsidRPr="00167320" w:rsidRDefault="008178F9" w:rsidP="00EE1AF0">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8178F9" w:rsidRDefault="008178F9" w:rsidP="00EE1AF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8178F9" w:rsidRPr="005057A1" w:rsidRDefault="008178F9" w:rsidP="00EE1AF0">
            <w:pPr>
              <w:pStyle w:val="ColHeading"/>
              <w:keepNext/>
            </w:pPr>
            <w:r>
              <w:t>Timeframe</w:t>
            </w:r>
            <w:r w:rsidR="009630CF">
              <w:t>/</w:t>
            </w:r>
            <w:r>
              <w:t>Reports</w:t>
            </w:r>
          </w:p>
        </w:tc>
      </w:tr>
      <w:tr w:rsidR="008178F9" w:rsidRPr="005057A1" w:rsidTr="00EE1AF0">
        <w:trPr>
          <w:cantSplit/>
        </w:trPr>
        <w:tc>
          <w:tcPr>
            <w:tcW w:w="3600" w:type="dxa"/>
            <w:tcBorders>
              <w:top w:val="single" w:sz="18" w:space="0" w:color="auto"/>
              <w:bottom w:val="single" w:sz="2" w:space="0" w:color="auto"/>
            </w:tcBorders>
          </w:tcPr>
          <w:p w:rsidR="008178F9" w:rsidRDefault="008178F9" w:rsidP="00A15A49">
            <w:pPr>
              <w:pStyle w:val="TacticNum"/>
            </w:pPr>
            <w:r w:rsidRPr="00D36716">
              <w:t>1.</w:t>
            </w:r>
            <w:r>
              <w:t>2</w:t>
            </w:r>
            <w:r w:rsidRPr="00D36716">
              <w:t>.</w:t>
            </w:r>
            <w:r w:rsidR="00333959">
              <w:t>4</w:t>
            </w:r>
            <w:r>
              <w:t>.a.</w:t>
            </w:r>
          </w:p>
          <w:p w:rsidR="008178F9" w:rsidRPr="00333959" w:rsidRDefault="00333959" w:rsidP="00A15A49">
            <w:pPr>
              <w:pStyle w:val="Cell"/>
            </w:pPr>
            <w:r w:rsidRPr="55FBFA9B">
              <w:t>Increase faculty actively involved in advising</w:t>
            </w:r>
          </w:p>
        </w:tc>
        <w:tc>
          <w:tcPr>
            <w:tcW w:w="3600" w:type="dxa"/>
            <w:tcBorders>
              <w:top w:val="single" w:sz="18" w:space="0" w:color="auto"/>
              <w:bottom w:val="single" w:sz="2" w:space="0" w:color="auto"/>
            </w:tcBorders>
          </w:tcPr>
          <w:p w:rsidR="00333959" w:rsidRDefault="00333959" w:rsidP="00A15A49">
            <w:pPr>
              <w:pStyle w:val="Cell"/>
            </w:pPr>
            <w:r w:rsidRPr="55FBFA9B">
              <w:t>Number of faculty advisor</w:t>
            </w:r>
            <w:r>
              <w:t>s</w:t>
            </w:r>
          </w:p>
          <w:p w:rsidR="00333959" w:rsidRPr="00333959" w:rsidRDefault="00333959" w:rsidP="00A15A49">
            <w:pPr>
              <w:pStyle w:val="Cell"/>
            </w:pPr>
            <w:r w:rsidRPr="55FBFA9B">
              <w:t>Number of advisees for each faculty members</w:t>
            </w:r>
          </w:p>
          <w:p w:rsidR="008178F9" w:rsidRPr="00A730FF" w:rsidRDefault="00333959" w:rsidP="00A15A49">
            <w:pPr>
              <w:pStyle w:val="Cell"/>
            </w:pPr>
            <w:r w:rsidRPr="55FBFA9B">
              <w:t>Number of faculty advisors at each NSO event</w:t>
            </w:r>
          </w:p>
        </w:tc>
        <w:tc>
          <w:tcPr>
            <w:tcW w:w="2790" w:type="dxa"/>
            <w:tcBorders>
              <w:top w:val="single" w:sz="18" w:space="0" w:color="auto"/>
              <w:bottom w:val="single" w:sz="2" w:space="0" w:color="auto"/>
            </w:tcBorders>
          </w:tcPr>
          <w:p w:rsidR="00333959" w:rsidRPr="00F976E6" w:rsidRDefault="00333959" w:rsidP="00A15A49">
            <w:pPr>
              <w:pStyle w:val="Cell"/>
              <w:rPr>
                <w:b/>
              </w:rPr>
            </w:pPr>
            <w:r w:rsidRPr="00F976E6">
              <w:rPr>
                <w:b/>
              </w:rPr>
              <w:t xml:space="preserve">Director of Academic Affairs </w:t>
            </w:r>
          </w:p>
          <w:p w:rsidR="00333959" w:rsidRPr="00F61B05" w:rsidRDefault="00333959" w:rsidP="00A15A49">
            <w:pPr>
              <w:pStyle w:val="Cell"/>
            </w:pPr>
            <w:r w:rsidRPr="55FBFA9B">
              <w:t xml:space="preserve">Faculty </w:t>
            </w:r>
          </w:p>
          <w:p w:rsidR="00333959" w:rsidRPr="00F61B05" w:rsidRDefault="00333959" w:rsidP="00A15A49">
            <w:pPr>
              <w:pStyle w:val="Cell"/>
            </w:pPr>
            <w:r w:rsidRPr="55FBFA9B">
              <w:t>DUS Advisor</w:t>
            </w:r>
          </w:p>
          <w:p w:rsidR="008178F9" w:rsidRPr="0020401C" w:rsidRDefault="00333959" w:rsidP="00A15A49">
            <w:pPr>
              <w:pStyle w:val="Cell"/>
            </w:pPr>
            <w:r w:rsidRPr="55FBFA9B">
              <w:t>Director of Student Services and Engagement</w:t>
            </w:r>
          </w:p>
        </w:tc>
        <w:tc>
          <w:tcPr>
            <w:tcW w:w="1890" w:type="dxa"/>
            <w:tcBorders>
              <w:top w:val="single" w:sz="18" w:space="0" w:color="auto"/>
              <w:bottom w:val="single" w:sz="2" w:space="0" w:color="auto"/>
            </w:tcBorders>
          </w:tcPr>
          <w:p w:rsidR="008178F9" w:rsidRPr="0020401C" w:rsidRDefault="00120036" w:rsidP="00A15A49">
            <w:pPr>
              <w:pStyle w:val="Cell"/>
            </w:pPr>
            <w:r>
              <w:t>DUS</w:t>
            </w:r>
          </w:p>
        </w:tc>
        <w:tc>
          <w:tcPr>
            <w:tcW w:w="2520" w:type="dxa"/>
            <w:tcBorders>
              <w:top w:val="single" w:sz="18" w:space="0" w:color="auto"/>
              <w:bottom w:val="single" w:sz="2" w:space="0" w:color="auto"/>
            </w:tcBorders>
          </w:tcPr>
          <w:p w:rsidR="00120036" w:rsidRPr="00120036" w:rsidRDefault="00120036" w:rsidP="00A15A49">
            <w:pPr>
              <w:pStyle w:val="Cell"/>
            </w:pPr>
            <w:r w:rsidRPr="55FBFA9B">
              <w:t>Annually</w:t>
            </w:r>
          </w:p>
          <w:p w:rsidR="00120036" w:rsidRPr="00120036" w:rsidRDefault="00120036" w:rsidP="00A15A49">
            <w:pPr>
              <w:pStyle w:val="Cell"/>
            </w:pPr>
            <w:r w:rsidRPr="55FBFA9B">
              <w:t>Report 1</w:t>
            </w:r>
          </w:p>
          <w:p w:rsidR="008178F9" w:rsidRPr="000F497C" w:rsidRDefault="00120036" w:rsidP="00A15A49">
            <w:pPr>
              <w:pStyle w:val="Cell"/>
            </w:pPr>
            <w:r w:rsidRPr="55FBFA9B">
              <w:t>Report 2</w:t>
            </w:r>
          </w:p>
        </w:tc>
      </w:tr>
      <w:tr w:rsidR="008178F9" w:rsidRPr="005057A1" w:rsidTr="00EE1AF0">
        <w:trPr>
          <w:cantSplit/>
        </w:trPr>
        <w:tc>
          <w:tcPr>
            <w:tcW w:w="3600" w:type="dxa"/>
            <w:tcBorders>
              <w:top w:val="single" w:sz="2" w:space="0" w:color="auto"/>
              <w:bottom w:val="single" w:sz="2" w:space="0" w:color="auto"/>
            </w:tcBorders>
          </w:tcPr>
          <w:p w:rsidR="008178F9" w:rsidRDefault="008178F9" w:rsidP="00A15A49">
            <w:pPr>
              <w:pStyle w:val="TacticNum"/>
            </w:pPr>
            <w:r w:rsidRPr="00D36716">
              <w:t>1.</w:t>
            </w:r>
            <w:r>
              <w:t>2</w:t>
            </w:r>
            <w:r w:rsidRPr="00D36716">
              <w:t>.</w:t>
            </w:r>
            <w:r w:rsidR="00333959">
              <w:t>4</w:t>
            </w:r>
            <w:r>
              <w:t>.b.</w:t>
            </w:r>
          </w:p>
          <w:p w:rsidR="008178F9" w:rsidRPr="006B43BD" w:rsidRDefault="00333959" w:rsidP="00A15A49">
            <w:pPr>
              <w:pStyle w:val="Cell"/>
            </w:pPr>
            <w:r w:rsidRPr="55FBFA9B">
              <w:t>Provide adequate training for advisers</w:t>
            </w:r>
          </w:p>
        </w:tc>
        <w:tc>
          <w:tcPr>
            <w:tcW w:w="3600" w:type="dxa"/>
            <w:tcBorders>
              <w:top w:val="single" w:sz="2" w:space="0" w:color="auto"/>
              <w:bottom w:val="single" w:sz="2" w:space="0" w:color="auto"/>
            </w:tcBorders>
          </w:tcPr>
          <w:p w:rsidR="00333959" w:rsidRPr="00333959" w:rsidRDefault="00333959" w:rsidP="00A15A49">
            <w:pPr>
              <w:pStyle w:val="Cell"/>
            </w:pPr>
            <w:r w:rsidRPr="55FBFA9B">
              <w:t>Number of training events</w:t>
            </w:r>
          </w:p>
          <w:p w:rsidR="008178F9" w:rsidRPr="00326B13" w:rsidRDefault="00333959" w:rsidP="00A15A49">
            <w:pPr>
              <w:pStyle w:val="Cell"/>
              <w:rPr>
                <w:bCs/>
                <w:i/>
              </w:rPr>
            </w:pPr>
            <w:r w:rsidRPr="55FBFA9B">
              <w:t>Number of faculty attending training events</w:t>
            </w:r>
          </w:p>
        </w:tc>
        <w:tc>
          <w:tcPr>
            <w:tcW w:w="2790" w:type="dxa"/>
            <w:tcBorders>
              <w:top w:val="single" w:sz="2" w:space="0" w:color="auto"/>
              <w:bottom w:val="single" w:sz="2" w:space="0" w:color="auto"/>
            </w:tcBorders>
          </w:tcPr>
          <w:p w:rsidR="008178F9" w:rsidRPr="00333959" w:rsidRDefault="00333959" w:rsidP="00A15A49">
            <w:pPr>
              <w:pStyle w:val="Cell"/>
            </w:pPr>
            <w:r w:rsidRPr="00333959">
              <w:rPr>
                <w:b/>
              </w:rPr>
              <w:t>DAA</w:t>
            </w:r>
            <w:r w:rsidRPr="00333959">
              <w:t xml:space="preserve">, Faculty, DUS Advisor, </w:t>
            </w:r>
            <w:r w:rsidR="00BE774D">
              <w:t>DSSE</w:t>
            </w:r>
          </w:p>
        </w:tc>
        <w:tc>
          <w:tcPr>
            <w:tcW w:w="1890" w:type="dxa"/>
            <w:tcBorders>
              <w:top w:val="single" w:sz="2" w:space="0" w:color="auto"/>
              <w:bottom w:val="single" w:sz="2" w:space="0" w:color="auto"/>
            </w:tcBorders>
          </w:tcPr>
          <w:p w:rsidR="008178F9" w:rsidRPr="0020401C" w:rsidRDefault="00120036" w:rsidP="00A15A49">
            <w:pPr>
              <w:pStyle w:val="Cell"/>
            </w:pPr>
            <w:r>
              <w:t>DUS</w:t>
            </w:r>
          </w:p>
        </w:tc>
        <w:tc>
          <w:tcPr>
            <w:tcW w:w="2520" w:type="dxa"/>
            <w:tcBorders>
              <w:top w:val="single" w:sz="2" w:space="0" w:color="auto"/>
              <w:bottom w:val="single" w:sz="2" w:space="0" w:color="auto"/>
              <w:right w:val="single" w:sz="2" w:space="0" w:color="auto"/>
            </w:tcBorders>
          </w:tcPr>
          <w:p w:rsidR="00120036" w:rsidRPr="00120036" w:rsidRDefault="00120036" w:rsidP="00A15A49">
            <w:pPr>
              <w:pStyle w:val="Cell"/>
            </w:pPr>
            <w:r w:rsidRPr="55FBFA9B">
              <w:t>Annually</w:t>
            </w:r>
          </w:p>
          <w:p w:rsidR="00120036" w:rsidRPr="00120036" w:rsidRDefault="00120036" w:rsidP="00A15A49">
            <w:pPr>
              <w:pStyle w:val="Cell"/>
            </w:pPr>
            <w:r w:rsidRPr="55FBFA9B">
              <w:t>Report 1</w:t>
            </w:r>
          </w:p>
          <w:p w:rsidR="008178F9" w:rsidRDefault="00120036" w:rsidP="00A15A49">
            <w:pPr>
              <w:pStyle w:val="Cell"/>
            </w:pPr>
            <w:r w:rsidRPr="55FBFA9B">
              <w:t>Report 2</w:t>
            </w:r>
          </w:p>
        </w:tc>
      </w:tr>
      <w:tr w:rsidR="00333959" w:rsidRPr="005057A1" w:rsidTr="00EE1AF0">
        <w:trPr>
          <w:cantSplit/>
        </w:trPr>
        <w:tc>
          <w:tcPr>
            <w:tcW w:w="3600" w:type="dxa"/>
            <w:tcBorders>
              <w:top w:val="single" w:sz="2" w:space="0" w:color="auto"/>
              <w:bottom w:val="single" w:sz="2" w:space="0" w:color="auto"/>
            </w:tcBorders>
          </w:tcPr>
          <w:p w:rsidR="00333959" w:rsidRDefault="00333959" w:rsidP="00A15A49">
            <w:pPr>
              <w:pStyle w:val="TacticNum"/>
            </w:pPr>
            <w:r w:rsidRPr="00D36716">
              <w:t>1.</w:t>
            </w:r>
            <w:r>
              <w:t>2</w:t>
            </w:r>
            <w:r w:rsidRPr="00D36716">
              <w:t>.</w:t>
            </w:r>
            <w:r>
              <w:t>4.c.</w:t>
            </w:r>
          </w:p>
          <w:p w:rsidR="00333959" w:rsidRPr="008509B6" w:rsidRDefault="00333959" w:rsidP="00A15A49">
            <w:pPr>
              <w:pStyle w:val="Cell"/>
            </w:pPr>
            <w:r w:rsidRPr="55FBFA9B">
              <w:t xml:space="preserve">Strengthen </w:t>
            </w:r>
            <w:r w:rsidRPr="00333959">
              <w:t>student</w:t>
            </w:r>
            <w:r w:rsidRPr="55FBFA9B">
              <w:t xml:space="preserve"> ownership of advising</w:t>
            </w:r>
          </w:p>
        </w:tc>
        <w:tc>
          <w:tcPr>
            <w:tcW w:w="3600" w:type="dxa"/>
            <w:tcBorders>
              <w:top w:val="single" w:sz="2" w:space="0" w:color="auto"/>
              <w:bottom w:val="single" w:sz="2" w:space="0" w:color="auto"/>
            </w:tcBorders>
          </w:tcPr>
          <w:p w:rsidR="00333959" w:rsidRPr="00333959" w:rsidRDefault="00333959" w:rsidP="00A15A49">
            <w:pPr>
              <w:pStyle w:val="Cell"/>
            </w:pPr>
            <w:r w:rsidRPr="00333959">
              <w:t>Develop student survey focused on advising</w:t>
            </w:r>
          </w:p>
        </w:tc>
        <w:tc>
          <w:tcPr>
            <w:tcW w:w="2790" w:type="dxa"/>
            <w:tcBorders>
              <w:top w:val="single" w:sz="2" w:space="0" w:color="auto"/>
              <w:bottom w:val="single" w:sz="2" w:space="0" w:color="auto"/>
            </w:tcBorders>
          </w:tcPr>
          <w:p w:rsidR="00333959" w:rsidRPr="00333959" w:rsidRDefault="00333959" w:rsidP="00A15A49">
            <w:pPr>
              <w:pStyle w:val="Cell"/>
            </w:pPr>
            <w:r w:rsidRPr="00333959">
              <w:rPr>
                <w:b/>
              </w:rPr>
              <w:t>DAA</w:t>
            </w:r>
            <w:r w:rsidRPr="00333959">
              <w:t xml:space="preserve">, Faculty, DUS Advisor, </w:t>
            </w:r>
            <w:r w:rsidR="00BE774D">
              <w:t>DSSE</w:t>
            </w:r>
          </w:p>
        </w:tc>
        <w:tc>
          <w:tcPr>
            <w:tcW w:w="1890" w:type="dxa"/>
            <w:tcBorders>
              <w:top w:val="single" w:sz="2" w:space="0" w:color="auto"/>
              <w:bottom w:val="single" w:sz="2" w:space="0" w:color="auto"/>
            </w:tcBorders>
          </w:tcPr>
          <w:p w:rsidR="00333959" w:rsidRPr="0020401C" w:rsidRDefault="00F80EF3" w:rsidP="00A15A49">
            <w:pPr>
              <w:pStyle w:val="Cell"/>
            </w:pPr>
            <w:r>
              <w:t>DSSE</w:t>
            </w:r>
          </w:p>
        </w:tc>
        <w:tc>
          <w:tcPr>
            <w:tcW w:w="2520" w:type="dxa"/>
            <w:tcBorders>
              <w:top w:val="single" w:sz="2" w:space="0" w:color="auto"/>
              <w:bottom w:val="single" w:sz="2" w:space="0" w:color="auto"/>
              <w:right w:val="single" w:sz="2" w:space="0" w:color="auto"/>
            </w:tcBorders>
          </w:tcPr>
          <w:p w:rsidR="00120036" w:rsidRPr="00120036" w:rsidRDefault="00120036" w:rsidP="00A15A49">
            <w:pPr>
              <w:pStyle w:val="Cell"/>
            </w:pPr>
            <w:r w:rsidRPr="55FBFA9B">
              <w:t>Annually</w:t>
            </w:r>
          </w:p>
          <w:p w:rsidR="00120036" w:rsidRPr="00120036" w:rsidRDefault="00120036" w:rsidP="00A15A49">
            <w:pPr>
              <w:pStyle w:val="Cell"/>
            </w:pPr>
            <w:r w:rsidRPr="55FBFA9B">
              <w:t>Report 1</w:t>
            </w:r>
          </w:p>
          <w:p w:rsidR="00333959" w:rsidRDefault="00120036" w:rsidP="00A15A49">
            <w:pPr>
              <w:pStyle w:val="Cell"/>
            </w:pPr>
            <w:r w:rsidRPr="55FBFA9B">
              <w:t>Report 2</w:t>
            </w:r>
          </w:p>
        </w:tc>
      </w:tr>
      <w:tr w:rsidR="00333959" w:rsidRPr="005057A1" w:rsidTr="00EE1AF0">
        <w:trPr>
          <w:cantSplit/>
        </w:trPr>
        <w:tc>
          <w:tcPr>
            <w:tcW w:w="3600" w:type="dxa"/>
            <w:tcBorders>
              <w:top w:val="single" w:sz="2" w:space="0" w:color="auto"/>
              <w:bottom w:val="single" w:sz="4" w:space="0" w:color="auto"/>
            </w:tcBorders>
          </w:tcPr>
          <w:p w:rsidR="00333959" w:rsidRDefault="00333959" w:rsidP="00A15A49">
            <w:pPr>
              <w:pStyle w:val="TacticNum"/>
            </w:pPr>
            <w:r w:rsidRPr="00D36716">
              <w:t>1.</w:t>
            </w:r>
            <w:r>
              <w:t>2</w:t>
            </w:r>
            <w:r w:rsidRPr="00D36716">
              <w:t>.</w:t>
            </w:r>
            <w:r>
              <w:t>4.d.</w:t>
            </w:r>
          </w:p>
          <w:p w:rsidR="00333959" w:rsidRPr="00333959" w:rsidRDefault="00333959" w:rsidP="00A15A49">
            <w:pPr>
              <w:pStyle w:val="Cell"/>
            </w:pPr>
            <w:r w:rsidRPr="55FBFA9B">
              <w:t xml:space="preserve">Enhance </w:t>
            </w:r>
            <w:r w:rsidRPr="00333959">
              <w:t>DUS</w:t>
            </w:r>
            <w:r w:rsidRPr="55FBFA9B">
              <w:t xml:space="preserve"> advising</w:t>
            </w:r>
          </w:p>
        </w:tc>
        <w:tc>
          <w:tcPr>
            <w:tcW w:w="3600" w:type="dxa"/>
            <w:tcBorders>
              <w:top w:val="single" w:sz="2" w:space="0" w:color="auto"/>
              <w:bottom w:val="single" w:sz="4" w:space="0" w:color="auto"/>
            </w:tcBorders>
          </w:tcPr>
          <w:p w:rsidR="00333959" w:rsidRPr="00333959" w:rsidRDefault="00333959" w:rsidP="00A15A49">
            <w:pPr>
              <w:pStyle w:val="Cell"/>
            </w:pPr>
            <w:r w:rsidRPr="00333959">
              <w:t>Specific questions in survey about DUS advising</w:t>
            </w:r>
          </w:p>
        </w:tc>
        <w:tc>
          <w:tcPr>
            <w:tcW w:w="2790" w:type="dxa"/>
            <w:tcBorders>
              <w:top w:val="single" w:sz="2" w:space="0" w:color="auto"/>
              <w:bottom w:val="single" w:sz="4" w:space="0" w:color="auto"/>
            </w:tcBorders>
          </w:tcPr>
          <w:p w:rsidR="00333959" w:rsidRPr="00333959" w:rsidRDefault="00333959" w:rsidP="00A15A49">
            <w:pPr>
              <w:pStyle w:val="Cell"/>
            </w:pPr>
            <w:r w:rsidRPr="00333959">
              <w:rPr>
                <w:b/>
              </w:rPr>
              <w:t>DAA</w:t>
            </w:r>
            <w:r w:rsidRPr="00333959">
              <w:t xml:space="preserve">, Faculty, DUS Advisor, </w:t>
            </w:r>
            <w:r w:rsidR="00BE774D">
              <w:t>DSSE</w:t>
            </w:r>
          </w:p>
        </w:tc>
        <w:tc>
          <w:tcPr>
            <w:tcW w:w="1890" w:type="dxa"/>
            <w:tcBorders>
              <w:top w:val="single" w:sz="2" w:space="0" w:color="auto"/>
              <w:bottom w:val="single" w:sz="4" w:space="0" w:color="auto"/>
            </w:tcBorders>
          </w:tcPr>
          <w:p w:rsidR="00333959" w:rsidRPr="0020401C" w:rsidRDefault="00F80EF3" w:rsidP="00A15A49">
            <w:pPr>
              <w:pStyle w:val="Cell"/>
            </w:pPr>
            <w:r>
              <w:t>DSSE</w:t>
            </w:r>
          </w:p>
        </w:tc>
        <w:tc>
          <w:tcPr>
            <w:tcW w:w="2520" w:type="dxa"/>
            <w:tcBorders>
              <w:top w:val="single" w:sz="2" w:space="0" w:color="auto"/>
              <w:bottom w:val="single" w:sz="4" w:space="0" w:color="auto"/>
              <w:right w:val="single" w:sz="2" w:space="0" w:color="auto"/>
            </w:tcBorders>
          </w:tcPr>
          <w:p w:rsidR="00120036" w:rsidRPr="00120036" w:rsidRDefault="00120036" w:rsidP="00A15A49">
            <w:pPr>
              <w:pStyle w:val="Cell"/>
            </w:pPr>
            <w:r w:rsidRPr="55FBFA9B">
              <w:t>Annually</w:t>
            </w:r>
          </w:p>
          <w:p w:rsidR="00120036" w:rsidRPr="00120036" w:rsidRDefault="00120036" w:rsidP="00A15A49">
            <w:pPr>
              <w:pStyle w:val="Cell"/>
            </w:pPr>
            <w:r w:rsidRPr="55FBFA9B">
              <w:t>Report 1</w:t>
            </w:r>
          </w:p>
          <w:p w:rsidR="00333959" w:rsidRDefault="00120036" w:rsidP="00A15A49">
            <w:pPr>
              <w:pStyle w:val="Cell"/>
            </w:pPr>
            <w:r w:rsidRPr="55FBFA9B">
              <w:t>Report 2</w:t>
            </w:r>
          </w:p>
        </w:tc>
      </w:tr>
    </w:tbl>
    <w:p w:rsidR="00A0106F" w:rsidRDefault="00A0106F" w:rsidP="005C139B"/>
    <w:p w:rsidR="003B4991" w:rsidRPr="006B43BD" w:rsidRDefault="003B4991" w:rsidP="001659C4">
      <w:pPr>
        <w:pStyle w:val="Heading4"/>
      </w:pPr>
      <w:r w:rsidRPr="006B43BD">
        <w:lastRenderedPageBreak/>
        <w:t>Strategy 1.</w:t>
      </w:r>
      <w:r>
        <w:t>2</w:t>
      </w:r>
      <w:r w:rsidRPr="006B43BD">
        <w:t>.</w:t>
      </w:r>
      <w:r>
        <w:t>5</w:t>
      </w:r>
      <w:r w:rsidRPr="006B43BD">
        <w:t xml:space="preserve">: </w:t>
      </w:r>
      <w:r w:rsidR="00832B27">
        <w:t>Use First-Year Experience as an anchor to engage all freshman students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5"/>
        <w:tblDescription w:val="This table outlines the information associated with Strategy 1.2.5: Use First-Year Experience as an anchor to engage all freshman students. The columns include tactics, measurable outcomes, individuals responsible, sources of information, and timeframes."/>
      </w:tblPr>
      <w:tblGrid>
        <w:gridCol w:w="3601"/>
        <w:gridCol w:w="3600"/>
        <w:gridCol w:w="2790"/>
        <w:gridCol w:w="1886"/>
        <w:gridCol w:w="2520"/>
      </w:tblGrid>
      <w:tr w:rsidR="003B4991" w:rsidRPr="005057A1" w:rsidTr="00F976E6">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EE1AF0">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EE1AF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t>Timeframe/Reports</w:t>
            </w:r>
          </w:p>
        </w:tc>
      </w:tr>
      <w:tr w:rsidR="003B4991" w:rsidRPr="005057A1" w:rsidTr="00F976E6">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86897">
              <w:t>5</w:t>
            </w:r>
            <w:r>
              <w:t>.a.</w:t>
            </w:r>
          </w:p>
          <w:p w:rsidR="003B4991" w:rsidRPr="006B43BD" w:rsidRDefault="00441B29" w:rsidP="00A15A49">
            <w:pPr>
              <w:pStyle w:val="Cell"/>
            </w:pPr>
            <w:r w:rsidRPr="55FBFA9B">
              <w:t>Evaluate FYE value to students</w:t>
            </w:r>
          </w:p>
        </w:tc>
        <w:tc>
          <w:tcPr>
            <w:tcW w:w="3600" w:type="dxa"/>
            <w:tcBorders>
              <w:top w:val="single" w:sz="18" w:space="0" w:color="auto"/>
              <w:bottom w:val="single" w:sz="2" w:space="0" w:color="auto"/>
            </w:tcBorders>
          </w:tcPr>
          <w:p w:rsidR="00441B29" w:rsidRPr="000E33B3" w:rsidRDefault="00441B29" w:rsidP="00A15A49">
            <w:pPr>
              <w:pStyle w:val="Cell"/>
            </w:pPr>
            <w:r w:rsidRPr="55FBFA9B">
              <w:t>Retention FA-SP and FA-FA</w:t>
            </w:r>
          </w:p>
          <w:p w:rsidR="003B4991" w:rsidRPr="00A730FF" w:rsidRDefault="00441B29" w:rsidP="00A15A49">
            <w:pPr>
              <w:pStyle w:val="Cell"/>
            </w:pPr>
            <w:r w:rsidRPr="55FBFA9B">
              <w:t>Meeting with faculty teaching FYE</w:t>
            </w:r>
          </w:p>
        </w:tc>
        <w:tc>
          <w:tcPr>
            <w:tcW w:w="2790" w:type="dxa"/>
            <w:tcBorders>
              <w:top w:val="single" w:sz="18" w:space="0" w:color="auto"/>
              <w:bottom w:val="single" w:sz="2" w:space="0" w:color="auto"/>
            </w:tcBorders>
          </w:tcPr>
          <w:p w:rsidR="003B4991" w:rsidRPr="00F976E6" w:rsidRDefault="00BE3A25" w:rsidP="00A15A49">
            <w:pPr>
              <w:pStyle w:val="Cell"/>
              <w:rPr>
                <w:b/>
              </w:rPr>
            </w:pPr>
            <w:r w:rsidRPr="00F976E6">
              <w:rPr>
                <w:b/>
              </w:rPr>
              <w:t>Director of Academic Affairs</w:t>
            </w:r>
          </w:p>
          <w:p w:rsidR="00BE3A25" w:rsidRPr="00BE3A25" w:rsidRDefault="00BE3A25" w:rsidP="00A15A49">
            <w:pPr>
              <w:pStyle w:val="Cell"/>
            </w:pPr>
            <w:r w:rsidRPr="00BE3A25">
              <w:t>Faculty</w:t>
            </w:r>
          </w:p>
        </w:tc>
        <w:tc>
          <w:tcPr>
            <w:tcW w:w="1886" w:type="dxa"/>
            <w:tcBorders>
              <w:top w:val="single" w:sz="18" w:space="0" w:color="auto"/>
              <w:bottom w:val="single" w:sz="2" w:space="0" w:color="auto"/>
            </w:tcBorders>
          </w:tcPr>
          <w:p w:rsidR="003B4991" w:rsidRPr="00441B29" w:rsidRDefault="00441B29" w:rsidP="00A15A49">
            <w:pPr>
              <w:pStyle w:val="Cell"/>
            </w:pPr>
            <w:r w:rsidRPr="55FBFA9B">
              <w:t>Data Warehouse</w:t>
            </w:r>
          </w:p>
        </w:tc>
        <w:tc>
          <w:tcPr>
            <w:tcW w:w="2520" w:type="dxa"/>
            <w:tcBorders>
              <w:top w:val="single" w:sz="18" w:space="0" w:color="auto"/>
              <w:bottom w:val="single" w:sz="2" w:space="0" w:color="auto"/>
            </w:tcBorders>
          </w:tcPr>
          <w:p w:rsidR="00153398" w:rsidRDefault="00153398" w:rsidP="00A15A49">
            <w:pPr>
              <w:pStyle w:val="Cell"/>
            </w:pPr>
            <w:r w:rsidRPr="55FBFA9B">
              <w:t>Annually Internal</w:t>
            </w:r>
          </w:p>
          <w:p w:rsidR="00153398" w:rsidRDefault="00153398" w:rsidP="00A15A49">
            <w:pPr>
              <w:pStyle w:val="Cell"/>
            </w:pPr>
            <w:r w:rsidRPr="55FBFA9B">
              <w:t>Report 1</w:t>
            </w:r>
          </w:p>
          <w:p w:rsidR="003B4991" w:rsidRPr="000F497C" w:rsidRDefault="00153398" w:rsidP="00A15A49">
            <w:pPr>
              <w:pStyle w:val="Cell"/>
            </w:pPr>
            <w:r w:rsidRPr="55FBFA9B">
              <w:t>Report 2</w:t>
            </w:r>
          </w:p>
        </w:tc>
      </w:tr>
      <w:tr w:rsidR="00F976E6" w:rsidRPr="005057A1" w:rsidTr="00F976E6">
        <w:trPr>
          <w:cantSplit/>
        </w:trPr>
        <w:tc>
          <w:tcPr>
            <w:tcW w:w="3601" w:type="dxa"/>
            <w:tcBorders>
              <w:top w:val="single" w:sz="2" w:space="0" w:color="auto"/>
              <w:bottom w:val="single" w:sz="2" w:space="0" w:color="auto"/>
            </w:tcBorders>
          </w:tcPr>
          <w:p w:rsidR="00F976E6" w:rsidRDefault="00F976E6" w:rsidP="00F976E6">
            <w:pPr>
              <w:pStyle w:val="TacticNum"/>
            </w:pPr>
            <w:r w:rsidRPr="00D36716">
              <w:t>1.</w:t>
            </w:r>
            <w:r>
              <w:t>2</w:t>
            </w:r>
            <w:r w:rsidRPr="00D36716">
              <w:t>.</w:t>
            </w:r>
            <w:r>
              <w:t>5.b.</w:t>
            </w:r>
          </w:p>
          <w:p w:rsidR="00F976E6" w:rsidRPr="006B43BD" w:rsidRDefault="00F976E6" w:rsidP="00F976E6">
            <w:pPr>
              <w:pStyle w:val="Cell"/>
            </w:pPr>
            <w:r w:rsidRPr="55FBFA9B">
              <w:t xml:space="preserve">Adapt contents </w:t>
            </w:r>
            <w:proofErr w:type="gramStart"/>
            <w:r w:rsidRPr="55FBFA9B">
              <w:t>of  FYE</w:t>
            </w:r>
            <w:proofErr w:type="gramEnd"/>
            <w:r w:rsidRPr="55FBFA9B">
              <w:t xml:space="preserve"> to student needs</w:t>
            </w:r>
          </w:p>
        </w:tc>
        <w:tc>
          <w:tcPr>
            <w:tcW w:w="3600" w:type="dxa"/>
            <w:tcBorders>
              <w:top w:val="single" w:sz="2" w:space="0" w:color="auto"/>
              <w:bottom w:val="single" w:sz="2" w:space="0" w:color="auto"/>
            </w:tcBorders>
          </w:tcPr>
          <w:p w:rsidR="00F976E6" w:rsidRPr="00326B13" w:rsidRDefault="00F976E6" w:rsidP="00F976E6">
            <w:pPr>
              <w:pStyle w:val="Cell"/>
              <w:rPr>
                <w:bCs/>
                <w:i/>
              </w:rPr>
            </w:pPr>
            <w:r w:rsidRPr="55FBFA9B">
              <w:t>Debrief after FYE ends</w:t>
            </w:r>
          </w:p>
        </w:tc>
        <w:tc>
          <w:tcPr>
            <w:tcW w:w="2790" w:type="dxa"/>
            <w:tcBorders>
              <w:top w:val="single" w:sz="2" w:space="0" w:color="auto"/>
              <w:bottom w:val="single" w:sz="2" w:space="0" w:color="auto"/>
            </w:tcBorders>
          </w:tcPr>
          <w:p w:rsidR="00F976E6" w:rsidRPr="00F976E6" w:rsidRDefault="00F976E6" w:rsidP="00F976E6">
            <w:pPr>
              <w:pStyle w:val="Cell"/>
              <w:rPr>
                <w:b/>
              </w:rPr>
            </w:pPr>
            <w:r w:rsidRPr="00F976E6">
              <w:rPr>
                <w:b/>
              </w:rPr>
              <w:t>Director of Academic Affairs</w:t>
            </w:r>
          </w:p>
          <w:p w:rsidR="00F976E6" w:rsidRPr="00BE3A25" w:rsidRDefault="00F976E6" w:rsidP="00F976E6">
            <w:pPr>
              <w:pStyle w:val="Cell"/>
            </w:pPr>
            <w:r w:rsidRPr="00BE3A25">
              <w:t>Faculty</w:t>
            </w:r>
          </w:p>
        </w:tc>
        <w:tc>
          <w:tcPr>
            <w:tcW w:w="1886" w:type="dxa"/>
            <w:tcBorders>
              <w:top w:val="single" w:sz="2" w:space="0" w:color="auto"/>
              <w:bottom w:val="single" w:sz="2" w:space="0" w:color="auto"/>
            </w:tcBorders>
          </w:tcPr>
          <w:p w:rsidR="00F976E6" w:rsidRPr="0020401C" w:rsidRDefault="00F976E6" w:rsidP="00F976E6">
            <w:pPr>
              <w:pStyle w:val="Cell"/>
            </w:pPr>
            <w:r w:rsidRPr="55FBFA9B">
              <w:t>FYE Instructors</w:t>
            </w:r>
          </w:p>
        </w:tc>
        <w:tc>
          <w:tcPr>
            <w:tcW w:w="2520" w:type="dxa"/>
            <w:tcBorders>
              <w:top w:val="single" w:sz="2" w:space="0" w:color="auto"/>
              <w:bottom w:val="single" w:sz="2" w:space="0" w:color="auto"/>
              <w:right w:val="single" w:sz="2" w:space="0" w:color="auto"/>
            </w:tcBorders>
          </w:tcPr>
          <w:p w:rsidR="00F976E6" w:rsidRDefault="00F976E6" w:rsidP="00F976E6">
            <w:pPr>
              <w:pStyle w:val="Cell"/>
            </w:pPr>
            <w:r w:rsidRPr="55FBFA9B">
              <w:t>Annually Internal</w:t>
            </w:r>
          </w:p>
          <w:p w:rsidR="00F976E6" w:rsidRDefault="00F976E6" w:rsidP="00F976E6">
            <w:pPr>
              <w:pStyle w:val="Cell"/>
            </w:pPr>
            <w:r w:rsidRPr="55FBFA9B">
              <w:t>Report 1</w:t>
            </w:r>
          </w:p>
          <w:p w:rsidR="00F976E6" w:rsidRDefault="00F976E6" w:rsidP="00F976E6">
            <w:pPr>
              <w:pStyle w:val="Cell"/>
            </w:pPr>
            <w:r w:rsidRPr="55FBFA9B">
              <w:t>Report 2</w:t>
            </w:r>
          </w:p>
        </w:tc>
      </w:tr>
      <w:tr w:rsidR="00F976E6" w:rsidRPr="005057A1" w:rsidTr="00F976E6">
        <w:trPr>
          <w:cantSplit/>
        </w:trPr>
        <w:tc>
          <w:tcPr>
            <w:tcW w:w="3601" w:type="dxa"/>
            <w:tcBorders>
              <w:top w:val="single" w:sz="2" w:space="0" w:color="auto"/>
              <w:bottom w:val="single" w:sz="2" w:space="0" w:color="auto"/>
            </w:tcBorders>
          </w:tcPr>
          <w:p w:rsidR="00F976E6" w:rsidRDefault="00F976E6" w:rsidP="00F976E6">
            <w:pPr>
              <w:pStyle w:val="TacticNum"/>
            </w:pPr>
            <w:r w:rsidRPr="00D36716">
              <w:t>1.</w:t>
            </w:r>
            <w:r>
              <w:t>2</w:t>
            </w:r>
            <w:r w:rsidRPr="00D36716">
              <w:t>.</w:t>
            </w:r>
            <w:r>
              <w:t>5.c.</w:t>
            </w:r>
          </w:p>
          <w:p w:rsidR="00F976E6" w:rsidRPr="008509B6" w:rsidRDefault="00F976E6" w:rsidP="00F976E6">
            <w:pPr>
              <w:pStyle w:val="Cell"/>
            </w:pPr>
            <w:r w:rsidRPr="55FBFA9B">
              <w:t>Make FYE a required course for all students</w:t>
            </w:r>
          </w:p>
        </w:tc>
        <w:tc>
          <w:tcPr>
            <w:tcW w:w="3600" w:type="dxa"/>
            <w:tcBorders>
              <w:top w:val="single" w:sz="2" w:space="0" w:color="auto"/>
              <w:bottom w:val="single" w:sz="2" w:space="0" w:color="auto"/>
            </w:tcBorders>
          </w:tcPr>
          <w:p w:rsidR="00F976E6" w:rsidRPr="00326B13" w:rsidRDefault="00F976E6" w:rsidP="00F976E6">
            <w:pPr>
              <w:pStyle w:val="Cell"/>
              <w:rPr>
                <w:bCs/>
                <w:i/>
              </w:rPr>
            </w:pPr>
            <w:r w:rsidRPr="55FBFA9B">
              <w:t>FYE listed in degree audit</w:t>
            </w:r>
          </w:p>
        </w:tc>
        <w:tc>
          <w:tcPr>
            <w:tcW w:w="2790" w:type="dxa"/>
            <w:tcBorders>
              <w:top w:val="single" w:sz="2" w:space="0" w:color="auto"/>
              <w:bottom w:val="single" w:sz="2" w:space="0" w:color="auto"/>
            </w:tcBorders>
          </w:tcPr>
          <w:p w:rsidR="00F976E6" w:rsidRPr="00F976E6" w:rsidRDefault="00F976E6" w:rsidP="00F976E6">
            <w:pPr>
              <w:pStyle w:val="Cell"/>
              <w:rPr>
                <w:b/>
              </w:rPr>
            </w:pPr>
            <w:r w:rsidRPr="00F976E6">
              <w:rPr>
                <w:b/>
              </w:rPr>
              <w:t>Director of Academic Affairs</w:t>
            </w:r>
          </w:p>
          <w:p w:rsidR="00F976E6" w:rsidRPr="00BE3A25" w:rsidRDefault="00F976E6" w:rsidP="00F976E6">
            <w:pPr>
              <w:pStyle w:val="Cell"/>
            </w:pPr>
            <w:r w:rsidRPr="00BE3A25">
              <w:t>Faculty</w:t>
            </w:r>
          </w:p>
        </w:tc>
        <w:tc>
          <w:tcPr>
            <w:tcW w:w="1886" w:type="dxa"/>
            <w:tcBorders>
              <w:top w:val="single" w:sz="2" w:space="0" w:color="auto"/>
              <w:bottom w:val="single" w:sz="2" w:space="0" w:color="auto"/>
            </w:tcBorders>
          </w:tcPr>
          <w:p w:rsidR="00F976E6" w:rsidRPr="0020401C" w:rsidRDefault="00F976E6" w:rsidP="00F976E6">
            <w:pPr>
              <w:pStyle w:val="Cell"/>
            </w:pPr>
            <w:r w:rsidRPr="55FBFA9B">
              <w:t>OUE</w:t>
            </w:r>
          </w:p>
        </w:tc>
        <w:tc>
          <w:tcPr>
            <w:tcW w:w="2520" w:type="dxa"/>
            <w:tcBorders>
              <w:top w:val="single" w:sz="2" w:space="0" w:color="auto"/>
              <w:bottom w:val="single" w:sz="2" w:space="0" w:color="auto"/>
              <w:right w:val="single" w:sz="2" w:space="0" w:color="auto"/>
            </w:tcBorders>
          </w:tcPr>
          <w:p w:rsidR="00F976E6" w:rsidRDefault="00F976E6" w:rsidP="00F976E6">
            <w:pPr>
              <w:pStyle w:val="Cell"/>
            </w:pPr>
            <w:r w:rsidRPr="55FBFA9B">
              <w:t>Annually Internal</w:t>
            </w:r>
          </w:p>
          <w:p w:rsidR="00F976E6" w:rsidRDefault="00F976E6" w:rsidP="00F976E6">
            <w:pPr>
              <w:pStyle w:val="Cell"/>
            </w:pPr>
            <w:r w:rsidRPr="55FBFA9B">
              <w:t>Report 1</w:t>
            </w:r>
          </w:p>
          <w:p w:rsidR="00F976E6" w:rsidRDefault="00F976E6" w:rsidP="00F976E6">
            <w:pPr>
              <w:pStyle w:val="Cell"/>
            </w:pPr>
            <w:r w:rsidRPr="55FBFA9B">
              <w:t>Report 2</w:t>
            </w:r>
          </w:p>
        </w:tc>
      </w:tr>
      <w:tr w:rsidR="00F976E6" w:rsidRPr="005057A1" w:rsidTr="00F976E6">
        <w:trPr>
          <w:cantSplit/>
        </w:trPr>
        <w:tc>
          <w:tcPr>
            <w:tcW w:w="3601" w:type="dxa"/>
            <w:tcBorders>
              <w:top w:val="single" w:sz="2" w:space="0" w:color="auto"/>
              <w:bottom w:val="single" w:sz="4" w:space="0" w:color="auto"/>
            </w:tcBorders>
          </w:tcPr>
          <w:p w:rsidR="00F976E6" w:rsidRDefault="00F976E6" w:rsidP="00F976E6">
            <w:pPr>
              <w:pStyle w:val="TacticNum"/>
            </w:pPr>
            <w:r w:rsidRPr="00D36716">
              <w:t>1.</w:t>
            </w:r>
            <w:r>
              <w:t>2</w:t>
            </w:r>
            <w:r w:rsidRPr="00D36716">
              <w:t>.</w:t>
            </w:r>
            <w:r>
              <w:t>5.d.</w:t>
            </w:r>
          </w:p>
          <w:p w:rsidR="00F976E6" w:rsidRPr="00D36716" w:rsidRDefault="00F976E6" w:rsidP="00F976E6">
            <w:pPr>
              <w:pStyle w:val="Cell"/>
            </w:pPr>
            <w:r w:rsidRPr="55FBFA9B">
              <w:t>Evaluate the possibility of a second</w:t>
            </w:r>
            <w:r>
              <w:t>-</w:t>
            </w:r>
            <w:r w:rsidRPr="55FBFA9B">
              <w:t>year experience (</w:t>
            </w:r>
            <w:r>
              <w:t>c</w:t>
            </w:r>
            <w:r w:rsidRPr="55FBFA9B">
              <w:t xml:space="preserve">urrently </w:t>
            </w:r>
            <w:r>
              <w:t>t</w:t>
            </w:r>
            <w:r w:rsidRPr="55FBFA9B">
              <w:t>abled)</w:t>
            </w:r>
          </w:p>
        </w:tc>
        <w:tc>
          <w:tcPr>
            <w:tcW w:w="3600" w:type="dxa"/>
            <w:tcBorders>
              <w:top w:val="single" w:sz="2" w:space="0" w:color="auto"/>
              <w:bottom w:val="single" w:sz="4" w:space="0" w:color="auto"/>
            </w:tcBorders>
          </w:tcPr>
          <w:p w:rsidR="00F976E6" w:rsidRPr="00441B29" w:rsidRDefault="00F976E6" w:rsidP="00F976E6">
            <w:pPr>
              <w:pStyle w:val="Cell"/>
            </w:pPr>
            <w:r w:rsidRPr="55FBFA9B">
              <w:t>Increased retention rates</w:t>
            </w:r>
          </w:p>
        </w:tc>
        <w:tc>
          <w:tcPr>
            <w:tcW w:w="2790" w:type="dxa"/>
            <w:tcBorders>
              <w:top w:val="single" w:sz="2" w:space="0" w:color="auto"/>
              <w:bottom w:val="single" w:sz="4" w:space="0" w:color="auto"/>
            </w:tcBorders>
          </w:tcPr>
          <w:p w:rsidR="00F976E6" w:rsidRPr="00F976E6" w:rsidRDefault="00F976E6" w:rsidP="00F976E6">
            <w:pPr>
              <w:pStyle w:val="Cell"/>
              <w:rPr>
                <w:b/>
              </w:rPr>
            </w:pPr>
            <w:r w:rsidRPr="00F976E6">
              <w:rPr>
                <w:b/>
              </w:rPr>
              <w:t>Director of Academic Affairs</w:t>
            </w:r>
          </w:p>
          <w:p w:rsidR="00F976E6" w:rsidRPr="00BE3A25" w:rsidRDefault="00F976E6" w:rsidP="00F976E6">
            <w:pPr>
              <w:pStyle w:val="Cell"/>
            </w:pPr>
            <w:r w:rsidRPr="00BE3A25">
              <w:t>Faculty</w:t>
            </w:r>
          </w:p>
        </w:tc>
        <w:tc>
          <w:tcPr>
            <w:tcW w:w="1886" w:type="dxa"/>
            <w:tcBorders>
              <w:top w:val="single" w:sz="2" w:space="0" w:color="auto"/>
              <w:bottom w:val="single" w:sz="4" w:space="0" w:color="auto"/>
            </w:tcBorders>
          </w:tcPr>
          <w:p w:rsidR="00F976E6" w:rsidRPr="0020401C" w:rsidRDefault="00F976E6" w:rsidP="00F976E6">
            <w:pPr>
              <w:pStyle w:val="Cell"/>
            </w:pPr>
            <w:r w:rsidRPr="55FBFA9B">
              <w:t>Data Warehouse</w:t>
            </w:r>
          </w:p>
        </w:tc>
        <w:tc>
          <w:tcPr>
            <w:tcW w:w="2520" w:type="dxa"/>
            <w:tcBorders>
              <w:top w:val="single" w:sz="2" w:space="0" w:color="auto"/>
              <w:bottom w:val="single" w:sz="4" w:space="0" w:color="auto"/>
              <w:right w:val="single" w:sz="2" w:space="0" w:color="auto"/>
            </w:tcBorders>
          </w:tcPr>
          <w:p w:rsidR="00F976E6" w:rsidRDefault="00F976E6" w:rsidP="00F976E6">
            <w:pPr>
              <w:pStyle w:val="Cell"/>
            </w:pPr>
            <w:r w:rsidRPr="55FBFA9B">
              <w:t>Annually Internal</w:t>
            </w:r>
          </w:p>
          <w:p w:rsidR="00F976E6" w:rsidRDefault="00F976E6" w:rsidP="00F976E6">
            <w:pPr>
              <w:pStyle w:val="Cell"/>
            </w:pPr>
            <w:r w:rsidRPr="55FBFA9B">
              <w:t>Report 1</w:t>
            </w:r>
          </w:p>
          <w:p w:rsidR="00F976E6" w:rsidRDefault="00F976E6" w:rsidP="00F976E6">
            <w:pPr>
              <w:pStyle w:val="Cell"/>
            </w:pPr>
            <w:r w:rsidRPr="55FBFA9B">
              <w:t>Report 2</w:t>
            </w:r>
          </w:p>
        </w:tc>
      </w:tr>
    </w:tbl>
    <w:p w:rsidR="003B4991" w:rsidRDefault="003B4991" w:rsidP="005C139B"/>
    <w:p w:rsidR="003B4991" w:rsidRPr="00832B27" w:rsidRDefault="003B4991" w:rsidP="001659C4">
      <w:pPr>
        <w:pStyle w:val="Heading4"/>
      </w:pPr>
      <w:r w:rsidRPr="006B43BD">
        <w:lastRenderedPageBreak/>
        <w:t>Strategy 1.</w:t>
      </w:r>
      <w:r>
        <w:t>2</w:t>
      </w:r>
      <w:r w:rsidRPr="006B43BD">
        <w:t>.</w:t>
      </w:r>
      <w:r>
        <w:t>6</w:t>
      </w:r>
      <w:r w:rsidRPr="006B43BD">
        <w:t xml:space="preserve">: </w:t>
      </w:r>
      <w:r w:rsidR="00832B27" w:rsidRPr="55FBFA9B">
        <w:t>Provide transfer students with specific support</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6"/>
        <w:tblDescription w:val="This table outlines the information associated with Strategy 1.2.6: Provide transfer students with specific support. The columns include tactics, measurable outcomes, individuals responsible, sources of information, and timeframes."/>
      </w:tblPr>
      <w:tblGrid>
        <w:gridCol w:w="3601"/>
        <w:gridCol w:w="3416"/>
        <w:gridCol w:w="2790"/>
        <w:gridCol w:w="2070"/>
        <w:gridCol w:w="2520"/>
      </w:tblGrid>
      <w:tr w:rsidR="003B4991" w:rsidRPr="005057A1" w:rsidTr="00EE1AF0">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t>Tactics</w:t>
            </w:r>
          </w:p>
        </w:tc>
        <w:tc>
          <w:tcPr>
            <w:tcW w:w="3416"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EE1AF0">
            <w:pPr>
              <w:pStyle w:val="ColHeading"/>
              <w:keepNext/>
            </w:pPr>
            <w:r>
              <w:t>Responsible Positions*</w:t>
            </w:r>
          </w:p>
        </w:tc>
        <w:tc>
          <w:tcPr>
            <w:tcW w:w="2070" w:type="dxa"/>
            <w:tcBorders>
              <w:top w:val="single" w:sz="18" w:space="0" w:color="auto"/>
              <w:bottom w:val="single" w:sz="18" w:space="0" w:color="auto"/>
            </w:tcBorders>
            <w:shd w:val="clear" w:color="auto" w:fill="F2F2F2" w:themeFill="background1" w:themeFillShade="F2"/>
          </w:tcPr>
          <w:p w:rsidR="003B4991" w:rsidRDefault="003B4991" w:rsidP="00EE1AF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t>Timeframe/Reports</w:t>
            </w:r>
          </w:p>
        </w:tc>
      </w:tr>
      <w:tr w:rsidR="003B4991" w:rsidRPr="005057A1" w:rsidTr="00EE1AF0">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86897">
              <w:t>6</w:t>
            </w:r>
            <w:r>
              <w:t>.a.</w:t>
            </w:r>
          </w:p>
          <w:p w:rsidR="003B4991" w:rsidRPr="006B43BD" w:rsidRDefault="00EB7258" w:rsidP="00A15A49">
            <w:pPr>
              <w:pStyle w:val="Cell"/>
            </w:pPr>
            <w:r w:rsidRPr="55FBFA9B">
              <w:t>Streamline internal processes for sending out transfer petitions</w:t>
            </w:r>
          </w:p>
        </w:tc>
        <w:tc>
          <w:tcPr>
            <w:tcW w:w="3416" w:type="dxa"/>
            <w:tcBorders>
              <w:top w:val="single" w:sz="18" w:space="0" w:color="auto"/>
              <w:bottom w:val="single" w:sz="2" w:space="0" w:color="auto"/>
            </w:tcBorders>
          </w:tcPr>
          <w:p w:rsidR="003B4991" w:rsidRPr="00A730FF" w:rsidRDefault="00EB7258" w:rsidP="00A15A49">
            <w:pPr>
              <w:pStyle w:val="Cell"/>
            </w:pPr>
            <w:r w:rsidRPr="55FBFA9B">
              <w:t>Measure of lag time transfer petitions</w:t>
            </w:r>
          </w:p>
        </w:tc>
        <w:tc>
          <w:tcPr>
            <w:tcW w:w="2790" w:type="dxa"/>
            <w:tcBorders>
              <w:top w:val="single" w:sz="18" w:space="0" w:color="auto"/>
              <w:bottom w:val="single" w:sz="2" w:space="0" w:color="auto"/>
            </w:tcBorders>
          </w:tcPr>
          <w:p w:rsidR="00BE3A25" w:rsidRPr="00F976E6" w:rsidRDefault="00BE3A25" w:rsidP="00A15A49">
            <w:pPr>
              <w:pStyle w:val="Cell"/>
              <w:rPr>
                <w:b/>
              </w:rPr>
            </w:pPr>
            <w:r w:rsidRPr="00F976E6">
              <w:rPr>
                <w:b/>
              </w:rPr>
              <w:t>Director of Academic Affairs</w:t>
            </w:r>
          </w:p>
          <w:p w:rsidR="00BE3A25" w:rsidRDefault="00BE3A25" w:rsidP="00A15A49">
            <w:pPr>
              <w:pStyle w:val="Cell"/>
            </w:pPr>
            <w:r w:rsidRPr="55FBFA9B">
              <w:t>Faculty</w:t>
            </w:r>
          </w:p>
          <w:p w:rsidR="003B4991" w:rsidRPr="0020401C" w:rsidRDefault="00BE3A25" w:rsidP="00A15A49">
            <w:pPr>
              <w:pStyle w:val="Cell"/>
            </w:pPr>
            <w:r w:rsidRPr="55FBFA9B">
              <w:t>DUS</w:t>
            </w:r>
          </w:p>
        </w:tc>
        <w:tc>
          <w:tcPr>
            <w:tcW w:w="2070" w:type="dxa"/>
            <w:tcBorders>
              <w:top w:val="single" w:sz="18" w:space="0" w:color="auto"/>
              <w:bottom w:val="single" w:sz="2" w:space="0" w:color="auto"/>
            </w:tcBorders>
          </w:tcPr>
          <w:p w:rsidR="003B4991" w:rsidRPr="0020401C" w:rsidRDefault="00654BC4" w:rsidP="00A15A49">
            <w:pPr>
              <w:pStyle w:val="Cell"/>
            </w:pPr>
            <w:r w:rsidRPr="55FBFA9B">
              <w:t>New CSRS</w:t>
            </w:r>
          </w:p>
        </w:tc>
        <w:tc>
          <w:tcPr>
            <w:tcW w:w="2520" w:type="dxa"/>
            <w:tcBorders>
              <w:top w:val="single" w:sz="18" w:space="0" w:color="auto"/>
              <w:bottom w:val="single" w:sz="2" w:space="0" w:color="auto"/>
            </w:tcBorders>
          </w:tcPr>
          <w:p w:rsidR="009C1E25" w:rsidRPr="009F0E87" w:rsidRDefault="009C1E25" w:rsidP="00A15A49">
            <w:pPr>
              <w:pStyle w:val="Cell"/>
            </w:pPr>
            <w:r w:rsidRPr="009F0E87">
              <w:t>Annually</w:t>
            </w:r>
          </w:p>
          <w:p w:rsidR="009C1E25" w:rsidRPr="009F0E87" w:rsidRDefault="009C1E25" w:rsidP="00A15A49">
            <w:pPr>
              <w:pStyle w:val="Cell"/>
            </w:pPr>
            <w:r w:rsidRPr="009F0E87">
              <w:t>Report 1</w:t>
            </w:r>
          </w:p>
          <w:p w:rsidR="003B4991" w:rsidRPr="009F0E87" w:rsidRDefault="009C1E25" w:rsidP="00A15A49">
            <w:pPr>
              <w:pStyle w:val="Cell"/>
            </w:pPr>
            <w:r w:rsidRPr="009F0E87">
              <w:t>Report 2</w:t>
            </w:r>
          </w:p>
        </w:tc>
      </w:tr>
      <w:tr w:rsidR="003B4991" w:rsidRPr="005057A1" w:rsidTr="00EE1AF0">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86897">
              <w:t>6</w:t>
            </w:r>
            <w:r>
              <w:t>.b.</w:t>
            </w:r>
          </w:p>
          <w:p w:rsidR="003B4991" w:rsidRPr="006B43BD" w:rsidRDefault="00EB7258" w:rsidP="00A15A49">
            <w:pPr>
              <w:pStyle w:val="Cell"/>
            </w:pPr>
            <w:r w:rsidRPr="55FBFA9B">
              <w:t>Adopt Prior Learning Assessment practices</w:t>
            </w:r>
          </w:p>
        </w:tc>
        <w:tc>
          <w:tcPr>
            <w:tcW w:w="3416" w:type="dxa"/>
            <w:tcBorders>
              <w:top w:val="single" w:sz="2" w:space="0" w:color="auto"/>
              <w:bottom w:val="single" w:sz="2" w:space="0" w:color="auto"/>
            </w:tcBorders>
          </w:tcPr>
          <w:p w:rsidR="003B4991" w:rsidRPr="00326B13" w:rsidRDefault="00EB7258" w:rsidP="00A15A49">
            <w:pPr>
              <w:pStyle w:val="Cell"/>
              <w:rPr>
                <w:bCs/>
                <w:i/>
              </w:rPr>
            </w:pPr>
            <w:r w:rsidRPr="55FBFA9B">
              <w:t>Number of credits transfer by PLA</w:t>
            </w:r>
          </w:p>
        </w:tc>
        <w:tc>
          <w:tcPr>
            <w:tcW w:w="2790" w:type="dxa"/>
            <w:tcBorders>
              <w:top w:val="single" w:sz="2" w:space="0" w:color="auto"/>
              <w:bottom w:val="single" w:sz="2" w:space="0" w:color="auto"/>
            </w:tcBorders>
          </w:tcPr>
          <w:p w:rsidR="003B4991" w:rsidRPr="006B43BD" w:rsidRDefault="00BE3A25" w:rsidP="00A15A49">
            <w:pPr>
              <w:pStyle w:val="Cell"/>
            </w:pPr>
            <w:r w:rsidRPr="00BE3A25">
              <w:rPr>
                <w:b/>
              </w:rPr>
              <w:t>DAA</w:t>
            </w:r>
            <w:r>
              <w:t>, Faculty, DUS</w:t>
            </w:r>
          </w:p>
        </w:tc>
        <w:tc>
          <w:tcPr>
            <w:tcW w:w="2070" w:type="dxa"/>
            <w:tcBorders>
              <w:top w:val="single" w:sz="2" w:space="0" w:color="auto"/>
              <w:bottom w:val="single" w:sz="2" w:space="0" w:color="auto"/>
            </w:tcBorders>
          </w:tcPr>
          <w:p w:rsidR="003B4991" w:rsidRPr="0020401C" w:rsidRDefault="00654BC4" w:rsidP="00A15A49">
            <w:pPr>
              <w:pStyle w:val="Cell"/>
            </w:pPr>
            <w:r w:rsidRPr="55FBFA9B">
              <w:t>Registrar’s Office</w:t>
            </w:r>
          </w:p>
        </w:tc>
        <w:tc>
          <w:tcPr>
            <w:tcW w:w="2520" w:type="dxa"/>
            <w:tcBorders>
              <w:top w:val="single" w:sz="2" w:space="0" w:color="auto"/>
              <w:bottom w:val="single" w:sz="2" w:space="0" w:color="auto"/>
              <w:right w:val="single" w:sz="2" w:space="0" w:color="auto"/>
            </w:tcBorders>
          </w:tcPr>
          <w:p w:rsidR="009C1E25" w:rsidRPr="009F0E87" w:rsidRDefault="009C1E25" w:rsidP="00A15A49">
            <w:pPr>
              <w:pStyle w:val="Cell"/>
            </w:pPr>
            <w:r w:rsidRPr="009F0E87">
              <w:t>Annually</w:t>
            </w:r>
          </w:p>
          <w:p w:rsidR="009C1E25" w:rsidRPr="009F0E87" w:rsidRDefault="009C1E25" w:rsidP="00A15A49">
            <w:pPr>
              <w:pStyle w:val="Cell"/>
            </w:pPr>
            <w:r w:rsidRPr="009F0E87">
              <w:t>Report 1</w:t>
            </w:r>
          </w:p>
          <w:p w:rsidR="003B4991" w:rsidRPr="009F0E87" w:rsidRDefault="009C1E25" w:rsidP="00A15A49">
            <w:pPr>
              <w:pStyle w:val="Cell"/>
            </w:pPr>
            <w:r w:rsidRPr="009F0E87">
              <w:t>Report 2</w:t>
            </w:r>
          </w:p>
        </w:tc>
      </w:tr>
      <w:tr w:rsidR="003B4991" w:rsidRPr="005057A1" w:rsidTr="00EE1AF0">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86897">
              <w:t>6</w:t>
            </w:r>
            <w:r>
              <w:t>.c.</w:t>
            </w:r>
          </w:p>
          <w:p w:rsidR="003B4991" w:rsidRPr="008509B6" w:rsidRDefault="00EB7258" w:rsidP="00A15A49">
            <w:pPr>
              <w:pStyle w:val="Cell"/>
            </w:pPr>
            <w:r w:rsidRPr="55FBFA9B">
              <w:t>Provide NSO support to transfer students</w:t>
            </w:r>
          </w:p>
        </w:tc>
        <w:tc>
          <w:tcPr>
            <w:tcW w:w="3416" w:type="dxa"/>
            <w:tcBorders>
              <w:top w:val="single" w:sz="2" w:space="0" w:color="auto"/>
              <w:bottom w:val="single" w:sz="2" w:space="0" w:color="auto"/>
            </w:tcBorders>
          </w:tcPr>
          <w:p w:rsidR="003B4991" w:rsidRPr="000E33B3" w:rsidRDefault="00EB7258" w:rsidP="000E33B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Number of transfer students attending specific orientation programs</w:t>
            </w:r>
          </w:p>
        </w:tc>
        <w:tc>
          <w:tcPr>
            <w:tcW w:w="2790" w:type="dxa"/>
            <w:tcBorders>
              <w:top w:val="single" w:sz="2" w:space="0" w:color="auto"/>
              <w:bottom w:val="single" w:sz="2" w:space="0" w:color="auto"/>
            </w:tcBorders>
          </w:tcPr>
          <w:p w:rsidR="003B4991" w:rsidRPr="006B43BD" w:rsidRDefault="00BE3A25" w:rsidP="00A15A49">
            <w:pPr>
              <w:pStyle w:val="Cell"/>
            </w:pPr>
            <w:r w:rsidRPr="00BE3A25">
              <w:rPr>
                <w:b/>
              </w:rPr>
              <w:t>DAA</w:t>
            </w:r>
            <w:r>
              <w:t>, Faculty, DUS</w:t>
            </w:r>
          </w:p>
        </w:tc>
        <w:tc>
          <w:tcPr>
            <w:tcW w:w="2070" w:type="dxa"/>
            <w:tcBorders>
              <w:top w:val="single" w:sz="2" w:space="0" w:color="auto"/>
              <w:bottom w:val="single" w:sz="2" w:space="0" w:color="auto"/>
            </w:tcBorders>
          </w:tcPr>
          <w:p w:rsidR="003B4991" w:rsidRPr="0020401C" w:rsidRDefault="003B4991" w:rsidP="00A15A49">
            <w:pPr>
              <w:pStyle w:val="Cell"/>
            </w:pPr>
          </w:p>
        </w:tc>
        <w:tc>
          <w:tcPr>
            <w:tcW w:w="2520" w:type="dxa"/>
            <w:tcBorders>
              <w:top w:val="single" w:sz="2" w:space="0" w:color="auto"/>
              <w:bottom w:val="single" w:sz="2" w:space="0" w:color="auto"/>
              <w:right w:val="single" w:sz="2" w:space="0" w:color="auto"/>
            </w:tcBorders>
          </w:tcPr>
          <w:p w:rsidR="009C1E25" w:rsidRPr="009F0E87" w:rsidRDefault="009C1E25" w:rsidP="00A15A49">
            <w:pPr>
              <w:pStyle w:val="Cell"/>
            </w:pPr>
            <w:r w:rsidRPr="009F0E87">
              <w:t>Annually</w:t>
            </w:r>
          </w:p>
          <w:p w:rsidR="009C1E25" w:rsidRPr="009F0E87" w:rsidRDefault="009C1E25" w:rsidP="00A15A49">
            <w:pPr>
              <w:pStyle w:val="Cell"/>
            </w:pPr>
            <w:r w:rsidRPr="009F0E87">
              <w:t>Report 1</w:t>
            </w:r>
          </w:p>
          <w:p w:rsidR="003B4991" w:rsidRPr="009F0E87" w:rsidRDefault="009C1E25" w:rsidP="00A15A49">
            <w:pPr>
              <w:pStyle w:val="Cell"/>
            </w:pPr>
            <w:r w:rsidRPr="009F0E87">
              <w:t>Report 2</w:t>
            </w:r>
          </w:p>
        </w:tc>
      </w:tr>
      <w:tr w:rsidR="003B4991" w:rsidRPr="005057A1" w:rsidTr="00EE1AF0">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86897">
              <w:t>6</w:t>
            </w:r>
            <w:r>
              <w:t>.d.</w:t>
            </w:r>
          </w:p>
          <w:p w:rsidR="003B4991" w:rsidRPr="00D36716" w:rsidRDefault="00EB7258" w:rsidP="00A15A49">
            <w:pPr>
              <w:pStyle w:val="Cell"/>
            </w:pPr>
            <w:r w:rsidRPr="55FBFA9B">
              <w:t>Design additional monitoring of academic progress during 1st semester at PSU-WB</w:t>
            </w:r>
          </w:p>
        </w:tc>
        <w:tc>
          <w:tcPr>
            <w:tcW w:w="3416" w:type="dxa"/>
            <w:tcBorders>
              <w:top w:val="single" w:sz="2" w:space="0" w:color="auto"/>
              <w:bottom w:val="single" w:sz="2" w:space="0" w:color="auto"/>
            </w:tcBorders>
          </w:tcPr>
          <w:p w:rsidR="003B4991" w:rsidRPr="00326B13" w:rsidRDefault="00EB7258" w:rsidP="00A15A49">
            <w:pPr>
              <w:pStyle w:val="Cell"/>
              <w:rPr>
                <w:bCs/>
                <w:i/>
              </w:rPr>
            </w:pPr>
            <w:r w:rsidRPr="55FBFA9B">
              <w:t>Number of students monitored</w:t>
            </w:r>
          </w:p>
        </w:tc>
        <w:tc>
          <w:tcPr>
            <w:tcW w:w="2790" w:type="dxa"/>
            <w:tcBorders>
              <w:top w:val="single" w:sz="2" w:space="0" w:color="auto"/>
              <w:bottom w:val="single" w:sz="2" w:space="0" w:color="auto"/>
            </w:tcBorders>
          </w:tcPr>
          <w:p w:rsidR="003B4991" w:rsidRPr="006B43BD" w:rsidRDefault="00BE3A25" w:rsidP="00A15A49">
            <w:pPr>
              <w:pStyle w:val="Cell"/>
            </w:pPr>
            <w:r w:rsidRPr="00BE3A25">
              <w:rPr>
                <w:b/>
              </w:rPr>
              <w:t>DAA</w:t>
            </w:r>
            <w:r>
              <w:t>, Faculty, DUS</w:t>
            </w:r>
          </w:p>
        </w:tc>
        <w:tc>
          <w:tcPr>
            <w:tcW w:w="2070" w:type="dxa"/>
            <w:tcBorders>
              <w:top w:val="single" w:sz="2" w:space="0" w:color="auto"/>
              <w:bottom w:val="single" w:sz="2" w:space="0" w:color="auto"/>
            </w:tcBorders>
          </w:tcPr>
          <w:p w:rsidR="003B4991" w:rsidRPr="0020401C" w:rsidRDefault="00654BC4" w:rsidP="00A15A49">
            <w:pPr>
              <w:pStyle w:val="Cell"/>
            </w:pPr>
            <w:r w:rsidRPr="55FBFA9B">
              <w:t>Tools for monitoring academic progress 1</w:t>
            </w:r>
            <w:r w:rsidRPr="55FBFA9B">
              <w:rPr>
                <w:vertAlign w:val="superscript"/>
              </w:rPr>
              <w:t>st</w:t>
            </w:r>
            <w:r w:rsidRPr="55FBFA9B">
              <w:t xml:space="preserve"> semester students</w:t>
            </w:r>
          </w:p>
        </w:tc>
        <w:tc>
          <w:tcPr>
            <w:tcW w:w="2520" w:type="dxa"/>
            <w:tcBorders>
              <w:top w:val="single" w:sz="2" w:space="0" w:color="auto"/>
              <w:bottom w:val="single" w:sz="2" w:space="0" w:color="auto"/>
              <w:right w:val="single" w:sz="2" w:space="0" w:color="auto"/>
            </w:tcBorders>
          </w:tcPr>
          <w:p w:rsidR="009C1E25" w:rsidRPr="009F0E87" w:rsidRDefault="009C1E25" w:rsidP="00A15A49">
            <w:pPr>
              <w:pStyle w:val="Cell"/>
            </w:pPr>
            <w:r w:rsidRPr="009F0E87">
              <w:t>Annually</w:t>
            </w:r>
          </w:p>
          <w:p w:rsidR="009C1E25" w:rsidRPr="009F0E87" w:rsidRDefault="009C1E25" w:rsidP="00A15A49">
            <w:pPr>
              <w:pStyle w:val="Cell"/>
            </w:pPr>
            <w:r w:rsidRPr="009F0E87">
              <w:t>Report 1</w:t>
            </w:r>
          </w:p>
          <w:p w:rsidR="003B4991" w:rsidRPr="009F0E87" w:rsidRDefault="009C1E25" w:rsidP="00A15A49">
            <w:pPr>
              <w:pStyle w:val="Cell"/>
            </w:pPr>
            <w:r w:rsidRPr="009F0E87">
              <w:t>Report 2</w:t>
            </w:r>
          </w:p>
        </w:tc>
      </w:tr>
      <w:tr w:rsidR="00FC006E" w:rsidRPr="005057A1" w:rsidTr="00EE1AF0">
        <w:trPr>
          <w:cantSplit/>
        </w:trPr>
        <w:tc>
          <w:tcPr>
            <w:tcW w:w="3601" w:type="dxa"/>
            <w:tcBorders>
              <w:top w:val="single" w:sz="2" w:space="0" w:color="auto"/>
              <w:bottom w:val="single" w:sz="2" w:space="0" w:color="auto"/>
            </w:tcBorders>
          </w:tcPr>
          <w:p w:rsidR="00FC006E" w:rsidRDefault="00FC006E" w:rsidP="00A15A49">
            <w:pPr>
              <w:pStyle w:val="TacticNum"/>
            </w:pPr>
            <w:r w:rsidRPr="00D36716">
              <w:t>1.</w:t>
            </w:r>
            <w:r>
              <w:t>2</w:t>
            </w:r>
            <w:r w:rsidRPr="00D36716">
              <w:t>.</w:t>
            </w:r>
            <w:r>
              <w:t>6.e.</w:t>
            </w:r>
          </w:p>
          <w:p w:rsidR="00FC006E" w:rsidRPr="0061533B" w:rsidRDefault="00FC006E" w:rsidP="00A15A49">
            <w:pPr>
              <w:pStyle w:val="TacticNum"/>
            </w:pPr>
            <w:r w:rsidRPr="0061533B">
              <w:t>Advise students at transfer institution when possible</w:t>
            </w:r>
          </w:p>
        </w:tc>
        <w:tc>
          <w:tcPr>
            <w:tcW w:w="3416" w:type="dxa"/>
            <w:tcBorders>
              <w:top w:val="single" w:sz="2" w:space="0" w:color="auto"/>
              <w:bottom w:val="single" w:sz="2" w:space="0" w:color="auto"/>
            </w:tcBorders>
          </w:tcPr>
          <w:p w:rsidR="00FC006E" w:rsidRDefault="00FC006E" w:rsidP="00A15A49">
            <w:pPr>
              <w:pStyle w:val="Cell"/>
            </w:pPr>
            <w:r w:rsidRPr="55FBFA9B">
              <w:t>Number students advised at transfer institution</w:t>
            </w:r>
          </w:p>
          <w:p w:rsidR="00FC006E" w:rsidRPr="00326B13" w:rsidRDefault="00FC006E" w:rsidP="00A15A49">
            <w:pPr>
              <w:pStyle w:val="Cell"/>
              <w:rPr>
                <w:bCs/>
                <w:i/>
              </w:rPr>
            </w:pPr>
            <w:r w:rsidRPr="55FBFA9B">
              <w:t>Number of institutions where this advising occurs</w:t>
            </w:r>
          </w:p>
        </w:tc>
        <w:tc>
          <w:tcPr>
            <w:tcW w:w="2790" w:type="dxa"/>
            <w:tcBorders>
              <w:top w:val="single" w:sz="2" w:space="0" w:color="auto"/>
              <w:bottom w:val="single" w:sz="2" w:space="0" w:color="auto"/>
            </w:tcBorders>
          </w:tcPr>
          <w:p w:rsidR="00FC006E" w:rsidRPr="006B43BD" w:rsidRDefault="00FC006E" w:rsidP="00A15A49">
            <w:pPr>
              <w:pStyle w:val="Cell"/>
            </w:pPr>
            <w:r w:rsidRPr="00BE3A25">
              <w:rPr>
                <w:b/>
              </w:rPr>
              <w:t>DAA</w:t>
            </w:r>
            <w:r>
              <w:t>, Faculty, DUS</w:t>
            </w:r>
          </w:p>
        </w:tc>
        <w:tc>
          <w:tcPr>
            <w:tcW w:w="2070" w:type="dxa"/>
            <w:tcBorders>
              <w:top w:val="single" w:sz="2" w:space="0" w:color="auto"/>
              <w:bottom w:val="single" w:sz="2" w:space="0" w:color="auto"/>
            </w:tcBorders>
          </w:tcPr>
          <w:p w:rsidR="00FC006E" w:rsidRPr="0020401C" w:rsidRDefault="00FC006E" w:rsidP="00A15A49">
            <w:pPr>
              <w:pStyle w:val="Cell"/>
            </w:pPr>
          </w:p>
        </w:tc>
        <w:tc>
          <w:tcPr>
            <w:tcW w:w="2520" w:type="dxa"/>
            <w:tcBorders>
              <w:top w:val="single" w:sz="2" w:space="0" w:color="auto"/>
              <w:bottom w:val="single" w:sz="2" w:space="0" w:color="auto"/>
              <w:right w:val="single" w:sz="2" w:space="0" w:color="auto"/>
            </w:tcBorders>
          </w:tcPr>
          <w:p w:rsidR="00FC006E" w:rsidRPr="009F0E87" w:rsidRDefault="00FC006E" w:rsidP="00A15A49">
            <w:pPr>
              <w:pStyle w:val="Cell"/>
            </w:pPr>
            <w:r w:rsidRPr="009F0E87">
              <w:t>Annually</w:t>
            </w:r>
          </w:p>
          <w:p w:rsidR="00FC006E" w:rsidRPr="009F0E87" w:rsidRDefault="00FC006E" w:rsidP="00A15A49">
            <w:pPr>
              <w:pStyle w:val="Cell"/>
            </w:pPr>
            <w:r w:rsidRPr="009F0E87">
              <w:t>Report 1</w:t>
            </w:r>
          </w:p>
          <w:p w:rsidR="00FC006E" w:rsidRPr="009F0E87" w:rsidRDefault="00FC006E" w:rsidP="00A15A49">
            <w:pPr>
              <w:pStyle w:val="Cell"/>
            </w:pPr>
            <w:r w:rsidRPr="009F0E87">
              <w:t>Report 2</w:t>
            </w:r>
          </w:p>
        </w:tc>
      </w:tr>
    </w:tbl>
    <w:p w:rsidR="003B4991" w:rsidRDefault="003B4991" w:rsidP="005C139B"/>
    <w:p w:rsidR="003B4991" w:rsidRPr="00832B27" w:rsidRDefault="003B4991" w:rsidP="001659C4">
      <w:pPr>
        <w:pStyle w:val="Heading4"/>
      </w:pPr>
      <w:r w:rsidRPr="006B43BD">
        <w:lastRenderedPageBreak/>
        <w:t>Strategy 1.</w:t>
      </w:r>
      <w:r>
        <w:t>2</w:t>
      </w:r>
      <w:r w:rsidRPr="006B43BD">
        <w:t>.</w:t>
      </w:r>
      <w:r>
        <w:t>7</w:t>
      </w:r>
      <w:r w:rsidRPr="006B43BD">
        <w:t xml:space="preserve">: </w:t>
      </w:r>
      <w:r w:rsidR="00832B27" w:rsidRPr="55FBFA9B">
        <w:t xml:space="preserve">Strengthen academic support  </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7"/>
        <w:tblDescription w:val="This table outlines the information associated with Strategy 1.2.7: Strengthen academic support. The columns include tactics, measurable outcomes, individuals responsible, sources of information, and timeframes."/>
      </w:tblPr>
      <w:tblGrid>
        <w:gridCol w:w="3601"/>
        <w:gridCol w:w="3600"/>
        <w:gridCol w:w="2790"/>
        <w:gridCol w:w="1886"/>
        <w:gridCol w:w="2520"/>
      </w:tblGrid>
      <w:tr w:rsidR="003B4991" w:rsidRPr="005057A1" w:rsidTr="00EE1AF0">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EE1AF0">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EE1AF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EE1AF0">
            <w:pPr>
              <w:pStyle w:val="ColHeading"/>
              <w:keepNext/>
            </w:pPr>
            <w:r>
              <w:t>Timeframe/Reports</w:t>
            </w:r>
          </w:p>
        </w:tc>
      </w:tr>
      <w:tr w:rsidR="003B4991" w:rsidRPr="005057A1" w:rsidTr="00EE1AF0">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32678">
              <w:t>7</w:t>
            </w:r>
            <w:r>
              <w:t>.a.</w:t>
            </w:r>
          </w:p>
          <w:p w:rsidR="003B4991" w:rsidRPr="00FB633D" w:rsidRDefault="00FB633D" w:rsidP="00A15A49">
            <w:pPr>
              <w:pStyle w:val="Cell"/>
            </w:pPr>
            <w:r w:rsidRPr="55FBFA9B">
              <w:t>Assess current practices in learning center and tutoring</w:t>
            </w:r>
          </w:p>
        </w:tc>
        <w:tc>
          <w:tcPr>
            <w:tcW w:w="3600" w:type="dxa"/>
            <w:tcBorders>
              <w:top w:val="single" w:sz="18" w:space="0" w:color="auto"/>
              <w:bottom w:val="single" w:sz="2" w:space="0" w:color="auto"/>
            </w:tcBorders>
          </w:tcPr>
          <w:p w:rsidR="004E4EE7" w:rsidRDefault="00FB633D" w:rsidP="00A15A49">
            <w:pPr>
              <w:pStyle w:val="Cell"/>
            </w:pPr>
            <w:r w:rsidRPr="55FBFA9B">
              <w:t>Number of:</w:t>
            </w:r>
            <w:r w:rsidR="004E4EE7">
              <w:t xml:space="preserve"> </w:t>
            </w:r>
            <w:r w:rsidRPr="55FBFA9B">
              <w:t>tutoring hours</w:t>
            </w:r>
          </w:p>
          <w:p w:rsidR="003B4991" w:rsidRPr="00FB633D" w:rsidRDefault="004E4EE7" w:rsidP="00A15A49">
            <w:pPr>
              <w:pStyle w:val="Cell"/>
            </w:pPr>
            <w:r>
              <w:t xml:space="preserve">Number of </w:t>
            </w:r>
            <w:r w:rsidR="00FB633D" w:rsidRPr="55FBFA9B">
              <w:t>tutored students</w:t>
            </w:r>
          </w:p>
        </w:tc>
        <w:tc>
          <w:tcPr>
            <w:tcW w:w="2790" w:type="dxa"/>
            <w:tcBorders>
              <w:top w:val="single" w:sz="18" w:space="0" w:color="auto"/>
              <w:bottom w:val="single" w:sz="2" w:space="0" w:color="auto"/>
            </w:tcBorders>
          </w:tcPr>
          <w:p w:rsidR="00BE3A25" w:rsidRPr="00F976E6" w:rsidRDefault="00BE3A25" w:rsidP="00A15A49">
            <w:pPr>
              <w:pStyle w:val="Cell"/>
              <w:rPr>
                <w:b/>
              </w:rPr>
            </w:pPr>
            <w:r w:rsidRPr="00F976E6">
              <w:rPr>
                <w:b/>
              </w:rPr>
              <w:t>Director of Academic Affairs</w:t>
            </w:r>
          </w:p>
          <w:p w:rsidR="003B4991" w:rsidRPr="00FB633D" w:rsidRDefault="00BE3A25" w:rsidP="00A15A49">
            <w:pPr>
              <w:pStyle w:val="Cell"/>
            </w:pPr>
            <w:r w:rsidRPr="55FBFA9B">
              <w:t>Learning Center Coordinator</w:t>
            </w:r>
            <w:r w:rsidR="00FB633D">
              <w:t xml:space="preserve">, </w:t>
            </w:r>
            <w:r w:rsidRPr="55FBFA9B">
              <w:t>Head Librarian</w:t>
            </w:r>
          </w:p>
        </w:tc>
        <w:tc>
          <w:tcPr>
            <w:tcW w:w="1886" w:type="dxa"/>
            <w:tcBorders>
              <w:top w:val="single" w:sz="18" w:space="0" w:color="auto"/>
              <w:bottom w:val="single" w:sz="2" w:space="0" w:color="auto"/>
            </w:tcBorders>
          </w:tcPr>
          <w:p w:rsidR="003B4991" w:rsidRPr="00BE3A25" w:rsidRDefault="00FB633D" w:rsidP="00A15A49">
            <w:pPr>
              <w:pStyle w:val="Cell"/>
            </w:pPr>
            <w:r w:rsidRPr="55FBFA9B">
              <w:t>Learning Center</w:t>
            </w:r>
          </w:p>
        </w:tc>
        <w:tc>
          <w:tcPr>
            <w:tcW w:w="2520" w:type="dxa"/>
            <w:tcBorders>
              <w:top w:val="single" w:sz="18" w:space="0" w:color="auto"/>
              <w:bottom w:val="single" w:sz="2" w:space="0" w:color="auto"/>
            </w:tcBorders>
          </w:tcPr>
          <w:p w:rsidR="00FB633D" w:rsidRPr="00120036" w:rsidRDefault="00FB633D" w:rsidP="00A15A49">
            <w:pPr>
              <w:pStyle w:val="Cell"/>
            </w:pPr>
            <w:r w:rsidRPr="55FBFA9B">
              <w:t>Annually</w:t>
            </w:r>
          </w:p>
          <w:p w:rsidR="00FB633D" w:rsidRPr="00120036" w:rsidRDefault="00FB633D" w:rsidP="00A15A49">
            <w:pPr>
              <w:pStyle w:val="Cell"/>
            </w:pPr>
            <w:r w:rsidRPr="55FBFA9B">
              <w:t>Report 1</w:t>
            </w:r>
          </w:p>
          <w:p w:rsidR="003B4991" w:rsidRPr="00BE3A25" w:rsidRDefault="00FB633D" w:rsidP="00A15A49">
            <w:pPr>
              <w:pStyle w:val="Cell"/>
            </w:pPr>
            <w:r w:rsidRPr="55FBFA9B">
              <w:t>Report 2</w:t>
            </w:r>
          </w:p>
        </w:tc>
      </w:tr>
      <w:tr w:rsidR="00FB633D" w:rsidRPr="005057A1" w:rsidTr="00EE1AF0">
        <w:trPr>
          <w:cantSplit/>
        </w:trPr>
        <w:tc>
          <w:tcPr>
            <w:tcW w:w="3601" w:type="dxa"/>
            <w:tcBorders>
              <w:top w:val="single" w:sz="2" w:space="0" w:color="auto"/>
              <w:bottom w:val="single" w:sz="2" w:space="0" w:color="auto"/>
            </w:tcBorders>
          </w:tcPr>
          <w:p w:rsidR="00FB633D" w:rsidRDefault="00FB633D" w:rsidP="00A15A49">
            <w:pPr>
              <w:pStyle w:val="TacticNum"/>
            </w:pPr>
            <w:r w:rsidRPr="00D36716">
              <w:t>1.</w:t>
            </w:r>
            <w:r>
              <w:t>2</w:t>
            </w:r>
            <w:r w:rsidRPr="00D36716">
              <w:t>.</w:t>
            </w:r>
            <w:r>
              <w:t>7.b.</w:t>
            </w:r>
          </w:p>
          <w:p w:rsidR="00FB633D" w:rsidRPr="006B43BD" w:rsidRDefault="00FB633D" w:rsidP="00A15A49">
            <w:pPr>
              <w:pStyle w:val="Cell"/>
            </w:pPr>
            <w:r w:rsidRPr="55FBFA9B">
              <w:t>Balance peer tutors with professional tutors</w:t>
            </w:r>
          </w:p>
        </w:tc>
        <w:tc>
          <w:tcPr>
            <w:tcW w:w="3600" w:type="dxa"/>
            <w:tcBorders>
              <w:top w:val="single" w:sz="2" w:space="0" w:color="auto"/>
              <w:bottom w:val="single" w:sz="2" w:space="0" w:color="auto"/>
            </w:tcBorders>
          </w:tcPr>
          <w:p w:rsidR="004E4EE7" w:rsidRDefault="00FB633D" w:rsidP="00A15A49">
            <w:pPr>
              <w:pStyle w:val="Cell"/>
            </w:pPr>
            <w:r w:rsidRPr="55FBFA9B">
              <w:t>Number of</w:t>
            </w:r>
            <w:r w:rsidR="004E4EE7">
              <w:t xml:space="preserve"> </w:t>
            </w:r>
            <w:r w:rsidRPr="55FBFA9B">
              <w:t>professional tutors</w:t>
            </w:r>
          </w:p>
          <w:p w:rsidR="00FB633D" w:rsidRPr="00996736" w:rsidRDefault="004E4EE7" w:rsidP="00A15A49">
            <w:pPr>
              <w:pStyle w:val="Cell"/>
            </w:pPr>
            <w:r>
              <w:t xml:space="preserve">Number of </w:t>
            </w:r>
            <w:r w:rsidR="00FB633D" w:rsidRPr="55FBFA9B">
              <w:t>peer tutors</w:t>
            </w:r>
          </w:p>
        </w:tc>
        <w:tc>
          <w:tcPr>
            <w:tcW w:w="2790" w:type="dxa"/>
            <w:tcBorders>
              <w:top w:val="single" w:sz="2" w:space="0" w:color="auto"/>
              <w:bottom w:val="single" w:sz="2" w:space="0" w:color="auto"/>
            </w:tcBorders>
          </w:tcPr>
          <w:p w:rsidR="00FB633D" w:rsidRPr="006B43BD" w:rsidRDefault="00FB633D" w:rsidP="00A15A49">
            <w:pPr>
              <w:pStyle w:val="Cell"/>
            </w:pPr>
            <w:r w:rsidRPr="00BE3A25">
              <w:rPr>
                <w:b/>
              </w:rPr>
              <w:t>DAA</w:t>
            </w:r>
            <w:r>
              <w:t>, Learning Center Coordinator, Head Librarian</w:t>
            </w:r>
          </w:p>
        </w:tc>
        <w:tc>
          <w:tcPr>
            <w:tcW w:w="1886" w:type="dxa"/>
            <w:tcBorders>
              <w:top w:val="single" w:sz="2" w:space="0" w:color="auto"/>
              <w:bottom w:val="single" w:sz="2" w:space="0" w:color="auto"/>
            </w:tcBorders>
          </w:tcPr>
          <w:p w:rsidR="00FB633D" w:rsidRPr="00BE3A25" w:rsidRDefault="00FB633D" w:rsidP="00A15A49">
            <w:pPr>
              <w:pStyle w:val="Cell"/>
            </w:pPr>
            <w:r w:rsidRPr="55FBFA9B">
              <w:t>Learning Center</w:t>
            </w:r>
          </w:p>
        </w:tc>
        <w:tc>
          <w:tcPr>
            <w:tcW w:w="2520" w:type="dxa"/>
            <w:tcBorders>
              <w:top w:val="single" w:sz="2" w:space="0" w:color="auto"/>
              <w:bottom w:val="single" w:sz="2" w:space="0" w:color="auto"/>
              <w:right w:val="single" w:sz="2" w:space="0" w:color="auto"/>
            </w:tcBorders>
          </w:tcPr>
          <w:p w:rsidR="00FB633D" w:rsidRPr="00120036" w:rsidRDefault="00FB633D" w:rsidP="00A15A49">
            <w:pPr>
              <w:pStyle w:val="Cell"/>
            </w:pPr>
            <w:r w:rsidRPr="55FBFA9B">
              <w:t>Annually</w:t>
            </w:r>
          </w:p>
          <w:p w:rsidR="00FB633D" w:rsidRPr="00120036" w:rsidRDefault="00FB633D" w:rsidP="00A15A49">
            <w:pPr>
              <w:pStyle w:val="Cell"/>
            </w:pPr>
            <w:r w:rsidRPr="55FBFA9B">
              <w:t>Report 1</w:t>
            </w:r>
          </w:p>
          <w:p w:rsidR="00FB633D" w:rsidRPr="00BE3A25" w:rsidRDefault="00FB633D" w:rsidP="00A15A49">
            <w:pPr>
              <w:pStyle w:val="Cell"/>
            </w:pPr>
            <w:r w:rsidRPr="55FBFA9B">
              <w:t>Report 2</w:t>
            </w:r>
          </w:p>
        </w:tc>
      </w:tr>
      <w:tr w:rsidR="00FB633D" w:rsidRPr="005057A1" w:rsidTr="00EE1AF0">
        <w:trPr>
          <w:cantSplit/>
        </w:trPr>
        <w:tc>
          <w:tcPr>
            <w:tcW w:w="3601" w:type="dxa"/>
            <w:tcBorders>
              <w:top w:val="single" w:sz="2" w:space="0" w:color="auto"/>
              <w:bottom w:val="single" w:sz="2" w:space="0" w:color="auto"/>
            </w:tcBorders>
          </w:tcPr>
          <w:p w:rsidR="00FB633D" w:rsidRDefault="00FB633D" w:rsidP="00A15A49">
            <w:pPr>
              <w:pStyle w:val="TacticNum"/>
            </w:pPr>
            <w:r w:rsidRPr="00D36716">
              <w:t>1.</w:t>
            </w:r>
            <w:r>
              <w:t>2</w:t>
            </w:r>
            <w:r w:rsidRPr="00D36716">
              <w:t>.</w:t>
            </w:r>
            <w:r>
              <w:t>7.c.</w:t>
            </w:r>
          </w:p>
          <w:p w:rsidR="00FB633D" w:rsidRPr="008509B6" w:rsidRDefault="00FB633D" w:rsidP="00A15A49">
            <w:pPr>
              <w:pStyle w:val="Cell"/>
            </w:pPr>
            <w:r w:rsidRPr="55FBFA9B">
              <w:t>Insure quality tutoring</w:t>
            </w:r>
          </w:p>
        </w:tc>
        <w:tc>
          <w:tcPr>
            <w:tcW w:w="3600" w:type="dxa"/>
            <w:tcBorders>
              <w:top w:val="single" w:sz="2" w:space="0" w:color="auto"/>
              <w:bottom w:val="single" w:sz="2" w:space="0" w:color="auto"/>
            </w:tcBorders>
          </w:tcPr>
          <w:p w:rsidR="00FB633D" w:rsidRPr="00326B13" w:rsidRDefault="00FB633D" w:rsidP="00A15A49">
            <w:pPr>
              <w:pStyle w:val="Cell"/>
              <w:rPr>
                <w:bCs/>
                <w:i/>
              </w:rPr>
            </w:pPr>
            <w:r w:rsidRPr="55FBFA9B">
              <w:t>Develop survey for students using learning center.</w:t>
            </w:r>
          </w:p>
        </w:tc>
        <w:tc>
          <w:tcPr>
            <w:tcW w:w="2790" w:type="dxa"/>
            <w:tcBorders>
              <w:top w:val="single" w:sz="2" w:space="0" w:color="auto"/>
              <w:bottom w:val="single" w:sz="2" w:space="0" w:color="auto"/>
            </w:tcBorders>
          </w:tcPr>
          <w:p w:rsidR="00FB633D" w:rsidRPr="006B43BD" w:rsidRDefault="00FB633D" w:rsidP="00A15A49">
            <w:pPr>
              <w:pStyle w:val="Cell"/>
            </w:pPr>
            <w:r w:rsidRPr="00BE3A25">
              <w:rPr>
                <w:b/>
              </w:rPr>
              <w:t>DAA</w:t>
            </w:r>
            <w:r>
              <w:t>, Learning Center Coordinator, Head Librarian</w:t>
            </w:r>
          </w:p>
        </w:tc>
        <w:tc>
          <w:tcPr>
            <w:tcW w:w="1886" w:type="dxa"/>
            <w:tcBorders>
              <w:top w:val="single" w:sz="2" w:space="0" w:color="auto"/>
              <w:bottom w:val="single" w:sz="2" w:space="0" w:color="auto"/>
            </w:tcBorders>
          </w:tcPr>
          <w:p w:rsidR="00FB633D" w:rsidRPr="00BE3A25" w:rsidRDefault="00FB633D" w:rsidP="00A15A49">
            <w:pPr>
              <w:pStyle w:val="Cell"/>
            </w:pPr>
            <w:r w:rsidRPr="55FBFA9B">
              <w:t>Learning Center</w:t>
            </w:r>
          </w:p>
        </w:tc>
        <w:tc>
          <w:tcPr>
            <w:tcW w:w="2520" w:type="dxa"/>
            <w:tcBorders>
              <w:top w:val="single" w:sz="2" w:space="0" w:color="auto"/>
              <w:bottom w:val="single" w:sz="2" w:space="0" w:color="auto"/>
              <w:right w:val="single" w:sz="2" w:space="0" w:color="auto"/>
            </w:tcBorders>
          </w:tcPr>
          <w:p w:rsidR="00FB633D" w:rsidRPr="00120036" w:rsidRDefault="00FB633D" w:rsidP="00A15A49">
            <w:pPr>
              <w:pStyle w:val="Cell"/>
            </w:pPr>
            <w:r w:rsidRPr="55FBFA9B">
              <w:t>Annually</w:t>
            </w:r>
          </w:p>
          <w:p w:rsidR="00FB633D" w:rsidRPr="00120036" w:rsidRDefault="00FB633D" w:rsidP="00A15A49">
            <w:pPr>
              <w:pStyle w:val="Cell"/>
            </w:pPr>
            <w:r w:rsidRPr="55FBFA9B">
              <w:t>Report 1</w:t>
            </w:r>
          </w:p>
          <w:p w:rsidR="00FB633D" w:rsidRPr="00BE3A25" w:rsidRDefault="00FB633D" w:rsidP="00A15A49">
            <w:pPr>
              <w:pStyle w:val="Cell"/>
            </w:pPr>
            <w:r w:rsidRPr="55FBFA9B">
              <w:t>Report 2</w:t>
            </w:r>
          </w:p>
        </w:tc>
      </w:tr>
      <w:tr w:rsidR="00FB633D" w:rsidRPr="005057A1" w:rsidTr="00EE1AF0">
        <w:trPr>
          <w:cantSplit/>
        </w:trPr>
        <w:tc>
          <w:tcPr>
            <w:tcW w:w="3601" w:type="dxa"/>
            <w:tcBorders>
              <w:top w:val="single" w:sz="2" w:space="0" w:color="auto"/>
              <w:bottom w:val="single" w:sz="2" w:space="0" w:color="auto"/>
            </w:tcBorders>
          </w:tcPr>
          <w:p w:rsidR="00FB633D" w:rsidRDefault="00FB633D" w:rsidP="00A15A49">
            <w:pPr>
              <w:pStyle w:val="TacticNum"/>
            </w:pPr>
            <w:r w:rsidRPr="00D36716">
              <w:t>1.</w:t>
            </w:r>
            <w:r>
              <w:t>2</w:t>
            </w:r>
            <w:r w:rsidRPr="00D36716">
              <w:t>.</w:t>
            </w:r>
            <w:r>
              <w:t>7.d.</w:t>
            </w:r>
          </w:p>
          <w:p w:rsidR="00FB633D" w:rsidRPr="00D36716" w:rsidRDefault="00FB633D" w:rsidP="00A15A49">
            <w:pPr>
              <w:pStyle w:val="Cell"/>
            </w:pPr>
            <w:r w:rsidRPr="55FBFA9B">
              <w:t>‘Get it done’ and other library-sponsored activities</w:t>
            </w:r>
          </w:p>
        </w:tc>
        <w:tc>
          <w:tcPr>
            <w:tcW w:w="3600" w:type="dxa"/>
            <w:tcBorders>
              <w:top w:val="single" w:sz="2" w:space="0" w:color="auto"/>
              <w:bottom w:val="single" w:sz="2" w:space="0" w:color="auto"/>
            </w:tcBorders>
          </w:tcPr>
          <w:p w:rsidR="00FB633D" w:rsidRPr="00326B13" w:rsidRDefault="00FB633D" w:rsidP="00A15A49">
            <w:pPr>
              <w:pStyle w:val="Cell"/>
              <w:rPr>
                <w:bCs/>
                <w:i/>
              </w:rPr>
            </w:pPr>
            <w:r w:rsidRPr="55FBFA9B">
              <w:t>Number of students participating in events</w:t>
            </w:r>
          </w:p>
        </w:tc>
        <w:tc>
          <w:tcPr>
            <w:tcW w:w="2790" w:type="dxa"/>
            <w:tcBorders>
              <w:top w:val="single" w:sz="2" w:space="0" w:color="auto"/>
              <w:bottom w:val="single" w:sz="2" w:space="0" w:color="auto"/>
            </w:tcBorders>
          </w:tcPr>
          <w:p w:rsidR="00FB633D" w:rsidRPr="006B43BD" w:rsidRDefault="00FB633D" w:rsidP="00A15A49">
            <w:pPr>
              <w:pStyle w:val="Cell"/>
            </w:pPr>
            <w:r w:rsidRPr="00BE3A25">
              <w:rPr>
                <w:b/>
              </w:rPr>
              <w:t>DAA</w:t>
            </w:r>
            <w:r>
              <w:t>, Learning Center Coordinator, Head Librarian</w:t>
            </w:r>
          </w:p>
        </w:tc>
        <w:tc>
          <w:tcPr>
            <w:tcW w:w="1886" w:type="dxa"/>
            <w:tcBorders>
              <w:top w:val="single" w:sz="2" w:space="0" w:color="auto"/>
              <w:bottom w:val="single" w:sz="2" w:space="0" w:color="auto"/>
            </w:tcBorders>
          </w:tcPr>
          <w:p w:rsidR="00FB633D" w:rsidRPr="00BE3A25" w:rsidRDefault="00FB633D" w:rsidP="00A15A49">
            <w:pPr>
              <w:pStyle w:val="Cell"/>
            </w:pPr>
            <w:r w:rsidRPr="55FBFA9B">
              <w:t>Librarian</w:t>
            </w:r>
          </w:p>
        </w:tc>
        <w:tc>
          <w:tcPr>
            <w:tcW w:w="2520" w:type="dxa"/>
            <w:tcBorders>
              <w:top w:val="single" w:sz="2" w:space="0" w:color="auto"/>
              <w:bottom w:val="single" w:sz="2" w:space="0" w:color="auto"/>
              <w:right w:val="single" w:sz="2" w:space="0" w:color="auto"/>
            </w:tcBorders>
          </w:tcPr>
          <w:p w:rsidR="00FB633D" w:rsidRPr="00BE3A25" w:rsidRDefault="00FB633D" w:rsidP="00A15A49">
            <w:pPr>
              <w:pStyle w:val="Cell"/>
            </w:pPr>
          </w:p>
        </w:tc>
      </w:tr>
      <w:tr w:rsidR="00FB633D" w:rsidRPr="005057A1" w:rsidTr="00EE1AF0">
        <w:trPr>
          <w:cantSplit/>
        </w:trPr>
        <w:tc>
          <w:tcPr>
            <w:tcW w:w="3601" w:type="dxa"/>
            <w:tcBorders>
              <w:top w:val="single" w:sz="2" w:space="0" w:color="auto"/>
              <w:bottom w:val="single" w:sz="2" w:space="0" w:color="auto"/>
            </w:tcBorders>
          </w:tcPr>
          <w:p w:rsidR="00FB633D" w:rsidRDefault="00FB633D" w:rsidP="00A15A49">
            <w:pPr>
              <w:pStyle w:val="TacticNum"/>
            </w:pPr>
            <w:r w:rsidRPr="00D36716">
              <w:t>1.</w:t>
            </w:r>
            <w:r>
              <w:t>2</w:t>
            </w:r>
            <w:r w:rsidRPr="00D36716">
              <w:t>.</w:t>
            </w:r>
            <w:r>
              <w:t>7.e.</w:t>
            </w:r>
          </w:p>
          <w:p w:rsidR="00FB633D" w:rsidRPr="00D36716" w:rsidRDefault="00FB633D" w:rsidP="00A15A49">
            <w:pPr>
              <w:pStyle w:val="Cell"/>
            </w:pPr>
            <w:r w:rsidRPr="55FBFA9B">
              <w:t>Textbooks in Library</w:t>
            </w:r>
          </w:p>
        </w:tc>
        <w:tc>
          <w:tcPr>
            <w:tcW w:w="3600" w:type="dxa"/>
            <w:tcBorders>
              <w:top w:val="single" w:sz="2" w:space="0" w:color="auto"/>
              <w:bottom w:val="single" w:sz="2" w:space="0" w:color="auto"/>
            </w:tcBorders>
          </w:tcPr>
          <w:p w:rsidR="00FB633D" w:rsidRPr="004E4EE7" w:rsidRDefault="00FB633D" w:rsidP="00A15A49">
            <w:pPr>
              <w:pStyle w:val="Cell"/>
            </w:pPr>
            <w:r w:rsidRPr="55FBFA9B">
              <w:t xml:space="preserve">Number of </w:t>
            </w:r>
            <w:r w:rsidRPr="004E4EE7">
              <w:t>textbooks</w:t>
            </w:r>
          </w:p>
          <w:p w:rsidR="00FB633D" w:rsidRPr="00326B13" w:rsidRDefault="00FB633D" w:rsidP="00A15A49">
            <w:pPr>
              <w:pStyle w:val="Cell"/>
              <w:rPr>
                <w:bCs/>
                <w:i/>
              </w:rPr>
            </w:pPr>
            <w:r w:rsidRPr="004E4EE7">
              <w:t>Utilization o</w:t>
            </w:r>
            <w:r w:rsidRPr="55FBFA9B">
              <w:t>f textbooks</w:t>
            </w:r>
          </w:p>
        </w:tc>
        <w:tc>
          <w:tcPr>
            <w:tcW w:w="2790" w:type="dxa"/>
            <w:tcBorders>
              <w:top w:val="single" w:sz="2" w:space="0" w:color="auto"/>
              <w:bottom w:val="single" w:sz="2" w:space="0" w:color="auto"/>
            </w:tcBorders>
          </w:tcPr>
          <w:p w:rsidR="00FB633D" w:rsidRPr="006B43BD" w:rsidRDefault="00FB633D" w:rsidP="00A15A49">
            <w:pPr>
              <w:pStyle w:val="Cell"/>
            </w:pPr>
            <w:r w:rsidRPr="00BE3A25">
              <w:rPr>
                <w:b/>
              </w:rPr>
              <w:t>DAA</w:t>
            </w:r>
            <w:r>
              <w:t>, Learning Center Coordinator, Head Librarian</w:t>
            </w:r>
          </w:p>
        </w:tc>
        <w:tc>
          <w:tcPr>
            <w:tcW w:w="1886" w:type="dxa"/>
            <w:tcBorders>
              <w:top w:val="single" w:sz="2" w:space="0" w:color="auto"/>
              <w:bottom w:val="single" w:sz="2" w:space="0" w:color="auto"/>
            </w:tcBorders>
          </w:tcPr>
          <w:p w:rsidR="00FB633D" w:rsidRPr="00BE3A25" w:rsidRDefault="00FB633D" w:rsidP="00A15A49">
            <w:pPr>
              <w:pStyle w:val="Cell"/>
            </w:pPr>
            <w:r w:rsidRPr="55FBFA9B">
              <w:t>Librarian</w:t>
            </w:r>
          </w:p>
        </w:tc>
        <w:tc>
          <w:tcPr>
            <w:tcW w:w="2520" w:type="dxa"/>
            <w:tcBorders>
              <w:top w:val="single" w:sz="2" w:space="0" w:color="auto"/>
              <w:bottom w:val="single" w:sz="2" w:space="0" w:color="auto"/>
              <w:right w:val="single" w:sz="2" w:space="0" w:color="auto"/>
            </w:tcBorders>
          </w:tcPr>
          <w:p w:rsidR="00FB633D" w:rsidRPr="00BE3A25" w:rsidRDefault="00FB633D" w:rsidP="00A15A49">
            <w:pPr>
              <w:pStyle w:val="Cell"/>
            </w:pPr>
          </w:p>
        </w:tc>
      </w:tr>
      <w:tr w:rsidR="00FB633D" w:rsidRPr="005057A1" w:rsidTr="00EE1AF0">
        <w:trPr>
          <w:cantSplit/>
        </w:trPr>
        <w:tc>
          <w:tcPr>
            <w:tcW w:w="3601" w:type="dxa"/>
            <w:tcBorders>
              <w:top w:val="single" w:sz="2" w:space="0" w:color="auto"/>
              <w:bottom w:val="single" w:sz="2" w:space="0" w:color="auto"/>
            </w:tcBorders>
          </w:tcPr>
          <w:p w:rsidR="00FB633D" w:rsidRDefault="00FB633D" w:rsidP="00A15A49">
            <w:pPr>
              <w:pStyle w:val="TacticNum"/>
            </w:pPr>
            <w:r w:rsidRPr="00D36716">
              <w:t>1.</w:t>
            </w:r>
            <w:r>
              <w:t>2</w:t>
            </w:r>
            <w:r w:rsidRPr="00D36716">
              <w:t>.</w:t>
            </w:r>
            <w:r>
              <w:t>7.f.</w:t>
            </w:r>
          </w:p>
          <w:p w:rsidR="00FB633D" w:rsidRPr="00D36716" w:rsidRDefault="00FB633D" w:rsidP="00A15A49">
            <w:pPr>
              <w:pStyle w:val="Cell"/>
            </w:pPr>
            <w:r w:rsidRPr="55FBFA9B">
              <w:t>3D Printing in Library</w:t>
            </w:r>
          </w:p>
        </w:tc>
        <w:tc>
          <w:tcPr>
            <w:tcW w:w="3600" w:type="dxa"/>
            <w:tcBorders>
              <w:top w:val="single" w:sz="2" w:space="0" w:color="auto"/>
              <w:bottom w:val="single" w:sz="2" w:space="0" w:color="auto"/>
            </w:tcBorders>
          </w:tcPr>
          <w:p w:rsidR="00FB633D" w:rsidRDefault="00FB633D" w:rsidP="00A15A49">
            <w:pPr>
              <w:pStyle w:val="Cell"/>
            </w:pPr>
            <w:r w:rsidRPr="55FBFA9B">
              <w:t>Number of students using 3D printing</w:t>
            </w:r>
          </w:p>
        </w:tc>
        <w:tc>
          <w:tcPr>
            <w:tcW w:w="2790" w:type="dxa"/>
            <w:tcBorders>
              <w:top w:val="single" w:sz="2" w:space="0" w:color="auto"/>
              <w:bottom w:val="single" w:sz="2" w:space="0" w:color="auto"/>
            </w:tcBorders>
          </w:tcPr>
          <w:p w:rsidR="00FB633D" w:rsidRPr="006B43BD" w:rsidRDefault="00FB633D" w:rsidP="00A15A49">
            <w:pPr>
              <w:pStyle w:val="Cell"/>
            </w:pPr>
            <w:r w:rsidRPr="00BE3A25">
              <w:rPr>
                <w:b/>
              </w:rPr>
              <w:t>DAA</w:t>
            </w:r>
            <w:r>
              <w:t>, Learning Center Coordinator, Head Librarian</w:t>
            </w:r>
          </w:p>
        </w:tc>
        <w:tc>
          <w:tcPr>
            <w:tcW w:w="1886" w:type="dxa"/>
            <w:tcBorders>
              <w:top w:val="single" w:sz="2" w:space="0" w:color="auto"/>
              <w:bottom w:val="single" w:sz="2" w:space="0" w:color="auto"/>
            </w:tcBorders>
          </w:tcPr>
          <w:p w:rsidR="00FB633D" w:rsidRPr="00BE3A25" w:rsidRDefault="00FB633D" w:rsidP="00A15A49">
            <w:pPr>
              <w:pStyle w:val="Cell"/>
            </w:pPr>
            <w:r w:rsidRPr="55FBFA9B">
              <w:t>Librarian</w:t>
            </w:r>
          </w:p>
        </w:tc>
        <w:tc>
          <w:tcPr>
            <w:tcW w:w="2520" w:type="dxa"/>
            <w:tcBorders>
              <w:top w:val="single" w:sz="2" w:space="0" w:color="auto"/>
              <w:bottom w:val="single" w:sz="2" w:space="0" w:color="auto"/>
              <w:right w:val="single" w:sz="2" w:space="0" w:color="auto"/>
            </w:tcBorders>
          </w:tcPr>
          <w:p w:rsidR="00FB633D" w:rsidRPr="00BE3A25" w:rsidRDefault="00FB633D" w:rsidP="00A15A49">
            <w:pPr>
              <w:pStyle w:val="Cell"/>
            </w:pPr>
          </w:p>
        </w:tc>
      </w:tr>
    </w:tbl>
    <w:p w:rsidR="00A54D23" w:rsidRDefault="00A54D23"/>
    <w:p w:rsidR="003B4991" w:rsidRPr="00832B27" w:rsidRDefault="003B4991" w:rsidP="001659C4">
      <w:pPr>
        <w:pStyle w:val="Heading4"/>
      </w:pPr>
      <w:r w:rsidRPr="006B43BD">
        <w:lastRenderedPageBreak/>
        <w:t>Strategy 1.</w:t>
      </w:r>
      <w:r>
        <w:t>2</w:t>
      </w:r>
      <w:r w:rsidRPr="006B43BD">
        <w:t>.</w:t>
      </w:r>
      <w:r>
        <w:t>8</w:t>
      </w:r>
      <w:r w:rsidRPr="006B43BD">
        <w:t xml:space="preserve">: </w:t>
      </w:r>
      <w:r w:rsidR="00832B27" w:rsidRPr="55FBFA9B">
        <w:t>Develop program for peer mentoring of students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8"/>
        <w:tblDescription w:val="This table outlines the information associated with Strategy 1.2.8: Develop program for peer mentoring of students. The columns include tactics, measurable outcomes, individuals responsible, sources of information, and timeframes."/>
      </w:tblPr>
      <w:tblGrid>
        <w:gridCol w:w="3601"/>
        <w:gridCol w:w="3600"/>
        <w:gridCol w:w="2790"/>
        <w:gridCol w:w="1886"/>
        <w:gridCol w:w="2520"/>
      </w:tblGrid>
      <w:tr w:rsidR="003B4991" w:rsidRPr="005057A1" w:rsidTr="00EE1AF0">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A54D23">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A54D23">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Timeframe/Reports</w:t>
            </w:r>
          </w:p>
        </w:tc>
      </w:tr>
      <w:tr w:rsidR="006A6E70" w:rsidRPr="005057A1" w:rsidTr="00EE1AF0">
        <w:trPr>
          <w:cantSplit/>
        </w:trPr>
        <w:tc>
          <w:tcPr>
            <w:tcW w:w="3601" w:type="dxa"/>
            <w:tcBorders>
              <w:top w:val="single" w:sz="18" w:space="0" w:color="auto"/>
              <w:bottom w:val="single" w:sz="2" w:space="0" w:color="auto"/>
            </w:tcBorders>
          </w:tcPr>
          <w:p w:rsidR="006A6E70" w:rsidRDefault="006A6E70" w:rsidP="00A15A49">
            <w:pPr>
              <w:pStyle w:val="TacticNum"/>
            </w:pPr>
            <w:r w:rsidRPr="00D36716">
              <w:t>1.</w:t>
            </w:r>
            <w:r>
              <w:t>2</w:t>
            </w:r>
            <w:r w:rsidRPr="00D36716">
              <w:t>.</w:t>
            </w:r>
            <w:r>
              <w:t>8.a.</w:t>
            </w:r>
          </w:p>
          <w:p w:rsidR="006A6E70" w:rsidRPr="006B43BD" w:rsidRDefault="001740B4" w:rsidP="00A15A49">
            <w:pPr>
              <w:pStyle w:val="Cell"/>
            </w:pPr>
            <w:r w:rsidRPr="55FBFA9B">
              <w:t>Benchmark current practices with other campuses</w:t>
            </w:r>
          </w:p>
        </w:tc>
        <w:tc>
          <w:tcPr>
            <w:tcW w:w="3600" w:type="dxa"/>
            <w:tcBorders>
              <w:top w:val="single" w:sz="18" w:space="0" w:color="auto"/>
              <w:bottom w:val="single" w:sz="2" w:space="0" w:color="auto"/>
            </w:tcBorders>
          </w:tcPr>
          <w:p w:rsidR="006A6E70" w:rsidRPr="006A6E70" w:rsidRDefault="001740B4" w:rsidP="00A54D23">
            <w:pPr>
              <w:keepNext/>
              <w:rPr>
                <w:rFonts w:ascii="Times New Roman" w:eastAsia="Times New Roman" w:hAnsi="Times New Roman" w:cs="Times New Roman"/>
                <w:b/>
                <w:bCs/>
                <w:sz w:val="24"/>
                <w:szCs w:val="24"/>
              </w:rPr>
            </w:pPr>
            <w:r w:rsidRPr="55FBFA9B">
              <w:rPr>
                <w:rFonts w:ascii="Times New Roman" w:eastAsia="Times New Roman" w:hAnsi="Times New Roman" w:cs="Times New Roman"/>
                <w:color w:val="000000" w:themeColor="text1"/>
                <w:sz w:val="24"/>
                <w:szCs w:val="24"/>
              </w:rPr>
              <w:t>Report to the developed and presented to senior staff</w:t>
            </w:r>
          </w:p>
        </w:tc>
        <w:tc>
          <w:tcPr>
            <w:tcW w:w="2790" w:type="dxa"/>
            <w:tcBorders>
              <w:top w:val="single" w:sz="18" w:space="0" w:color="auto"/>
              <w:bottom w:val="single" w:sz="2" w:space="0" w:color="auto"/>
            </w:tcBorders>
          </w:tcPr>
          <w:p w:rsidR="006A6E70" w:rsidRPr="006A6E70" w:rsidRDefault="006A6E70" w:rsidP="00A54D23">
            <w:pPr>
              <w:keepNext/>
              <w:rPr>
                <w:rFonts w:ascii="Times New Roman" w:eastAsia="Times New Roman" w:hAnsi="Times New Roman" w:cs="Times New Roman"/>
                <w:b/>
                <w:bCs/>
                <w:sz w:val="24"/>
                <w:szCs w:val="24"/>
              </w:rPr>
            </w:pPr>
            <w:r w:rsidRPr="55FBFA9B">
              <w:rPr>
                <w:rFonts w:ascii="Times New Roman" w:eastAsia="Times New Roman" w:hAnsi="Times New Roman" w:cs="Times New Roman"/>
                <w:b/>
                <w:bCs/>
                <w:sz w:val="24"/>
                <w:szCs w:val="24"/>
              </w:rPr>
              <w:t>Director of Student Services and Engagement</w:t>
            </w:r>
          </w:p>
        </w:tc>
        <w:tc>
          <w:tcPr>
            <w:tcW w:w="1886" w:type="dxa"/>
            <w:tcBorders>
              <w:top w:val="single" w:sz="18" w:space="0" w:color="auto"/>
              <w:bottom w:val="single" w:sz="2" w:space="0" w:color="auto"/>
            </w:tcBorders>
          </w:tcPr>
          <w:p w:rsidR="001740B4" w:rsidRDefault="001740B4" w:rsidP="00A15A49">
            <w:pPr>
              <w:pStyle w:val="Cell"/>
            </w:pPr>
            <w:r w:rsidRPr="55FBFA9B">
              <w:t>DSSE</w:t>
            </w:r>
          </w:p>
          <w:p w:rsidR="006A6E70" w:rsidRPr="0020401C" w:rsidRDefault="001740B4" w:rsidP="00A15A49">
            <w:pPr>
              <w:pStyle w:val="Cell"/>
            </w:pPr>
            <w:r w:rsidRPr="55FBFA9B">
              <w:t>Student Activities Coordinator</w:t>
            </w:r>
          </w:p>
        </w:tc>
        <w:tc>
          <w:tcPr>
            <w:tcW w:w="2520" w:type="dxa"/>
            <w:tcBorders>
              <w:top w:val="single" w:sz="18" w:space="0" w:color="auto"/>
              <w:bottom w:val="single" w:sz="2" w:space="0" w:color="auto"/>
            </w:tcBorders>
          </w:tcPr>
          <w:p w:rsidR="001740B4" w:rsidRDefault="001740B4" w:rsidP="00A15A49">
            <w:pPr>
              <w:pStyle w:val="Cell"/>
            </w:pPr>
            <w:r w:rsidRPr="55FBFA9B">
              <w:t>December 2015</w:t>
            </w:r>
          </w:p>
          <w:p w:rsidR="006A6E70" w:rsidRPr="000F497C" w:rsidRDefault="001740B4" w:rsidP="00A15A49">
            <w:pPr>
              <w:pStyle w:val="Cell"/>
            </w:pPr>
            <w:r w:rsidRPr="55FBFA9B">
              <w:t>Report 1</w:t>
            </w:r>
          </w:p>
        </w:tc>
      </w:tr>
      <w:tr w:rsidR="006A6E70" w:rsidRPr="005057A1" w:rsidTr="00EE1AF0">
        <w:trPr>
          <w:cantSplit/>
        </w:trPr>
        <w:tc>
          <w:tcPr>
            <w:tcW w:w="3601" w:type="dxa"/>
            <w:tcBorders>
              <w:top w:val="single" w:sz="2" w:space="0" w:color="auto"/>
              <w:bottom w:val="single" w:sz="2" w:space="0" w:color="auto"/>
            </w:tcBorders>
          </w:tcPr>
          <w:p w:rsidR="006A6E70" w:rsidRDefault="006A6E70" w:rsidP="00A15A49">
            <w:pPr>
              <w:pStyle w:val="TacticNum"/>
            </w:pPr>
            <w:r w:rsidRPr="00D36716">
              <w:t>1.</w:t>
            </w:r>
            <w:r>
              <w:t>2</w:t>
            </w:r>
            <w:r w:rsidRPr="00D36716">
              <w:t>.</w:t>
            </w:r>
            <w:r>
              <w:t>8.b.</w:t>
            </w:r>
          </w:p>
          <w:p w:rsidR="006A6E70" w:rsidRPr="006B43BD" w:rsidRDefault="001740B4" w:rsidP="00A15A49">
            <w:pPr>
              <w:pStyle w:val="Cell"/>
            </w:pPr>
            <w:r w:rsidRPr="55FBFA9B">
              <w:t>Evaluate model for mentoring: SSS, honors, peer mentors, existing programs at other campuses</w:t>
            </w:r>
          </w:p>
        </w:tc>
        <w:tc>
          <w:tcPr>
            <w:tcW w:w="3600" w:type="dxa"/>
            <w:tcBorders>
              <w:top w:val="single" w:sz="2" w:space="0" w:color="auto"/>
              <w:bottom w:val="single" w:sz="2" w:space="0" w:color="auto"/>
            </w:tcBorders>
          </w:tcPr>
          <w:p w:rsidR="006A6E70" w:rsidRPr="006A6E70" w:rsidRDefault="001740B4" w:rsidP="00A15A49">
            <w:pPr>
              <w:pStyle w:val="Cell"/>
              <w:rPr>
                <w:b/>
              </w:rPr>
            </w:pPr>
            <w:r w:rsidRPr="55FBFA9B">
              <w:t>Development of peer mentoring model</w:t>
            </w:r>
          </w:p>
        </w:tc>
        <w:tc>
          <w:tcPr>
            <w:tcW w:w="2790" w:type="dxa"/>
            <w:tcBorders>
              <w:top w:val="single" w:sz="2" w:space="0" w:color="auto"/>
              <w:bottom w:val="single" w:sz="2" w:space="0" w:color="auto"/>
            </w:tcBorders>
          </w:tcPr>
          <w:p w:rsidR="006A6E70" w:rsidRPr="00F976E6" w:rsidRDefault="006A6E70" w:rsidP="00A15A49">
            <w:pPr>
              <w:pStyle w:val="Cell"/>
              <w:rPr>
                <w:b/>
              </w:rPr>
            </w:pPr>
            <w:r w:rsidRPr="00F976E6">
              <w:rPr>
                <w:b/>
              </w:rPr>
              <w:t>DSSE</w:t>
            </w:r>
          </w:p>
        </w:tc>
        <w:tc>
          <w:tcPr>
            <w:tcW w:w="1886" w:type="dxa"/>
            <w:tcBorders>
              <w:top w:val="single" w:sz="2" w:space="0" w:color="auto"/>
              <w:bottom w:val="single" w:sz="2" w:space="0" w:color="auto"/>
            </w:tcBorders>
          </w:tcPr>
          <w:p w:rsidR="001740B4" w:rsidRDefault="001740B4"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DSSE</w:t>
            </w:r>
          </w:p>
          <w:p w:rsidR="006A6E70" w:rsidRPr="0020401C" w:rsidRDefault="001740B4" w:rsidP="00A15A49">
            <w:pPr>
              <w:pStyle w:val="Cell"/>
            </w:pPr>
            <w:r w:rsidRPr="55FBFA9B">
              <w:t>DAA</w:t>
            </w:r>
          </w:p>
        </w:tc>
        <w:tc>
          <w:tcPr>
            <w:tcW w:w="2520" w:type="dxa"/>
            <w:tcBorders>
              <w:top w:val="single" w:sz="2" w:space="0" w:color="auto"/>
              <w:bottom w:val="single" w:sz="2" w:space="0" w:color="auto"/>
              <w:right w:val="single" w:sz="2" w:space="0" w:color="auto"/>
            </w:tcBorders>
          </w:tcPr>
          <w:p w:rsidR="001740B4" w:rsidRDefault="001740B4" w:rsidP="00A15A49">
            <w:pPr>
              <w:pStyle w:val="Cell"/>
            </w:pPr>
            <w:r w:rsidRPr="55FBFA9B">
              <w:t>December 2015</w:t>
            </w:r>
          </w:p>
          <w:p w:rsidR="006A6E70" w:rsidRDefault="001740B4" w:rsidP="00A15A49">
            <w:pPr>
              <w:pStyle w:val="Cell"/>
            </w:pPr>
            <w:r w:rsidRPr="55FBFA9B">
              <w:t>Report 1</w:t>
            </w:r>
          </w:p>
        </w:tc>
      </w:tr>
      <w:tr w:rsidR="006A6E70" w:rsidRPr="005057A1" w:rsidTr="00EE1AF0">
        <w:trPr>
          <w:cantSplit/>
        </w:trPr>
        <w:tc>
          <w:tcPr>
            <w:tcW w:w="3601" w:type="dxa"/>
            <w:tcBorders>
              <w:top w:val="single" w:sz="2" w:space="0" w:color="auto"/>
              <w:bottom w:val="single" w:sz="2" w:space="0" w:color="auto"/>
            </w:tcBorders>
          </w:tcPr>
          <w:p w:rsidR="006A6E70" w:rsidRDefault="006A6E70" w:rsidP="00A15A49">
            <w:pPr>
              <w:pStyle w:val="TacticNum"/>
            </w:pPr>
            <w:r w:rsidRPr="00D36716">
              <w:t>1.</w:t>
            </w:r>
            <w:r>
              <w:t>2</w:t>
            </w:r>
            <w:r w:rsidRPr="00D36716">
              <w:t>.</w:t>
            </w:r>
            <w:r>
              <w:t>8.c.</w:t>
            </w:r>
          </w:p>
          <w:p w:rsidR="006A6E70" w:rsidRPr="008509B6" w:rsidRDefault="001740B4" w:rsidP="00A15A49">
            <w:pPr>
              <w:pStyle w:val="Cell"/>
            </w:pPr>
            <w:r w:rsidRPr="55FBFA9B">
              <w:t>Evaluate students mentored</w:t>
            </w:r>
          </w:p>
        </w:tc>
        <w:tc>
          <w:tcPr>
            <w:tcW w:w="3600" w:type="dxa"/>
            <w:tcBorders>
              <w:top w:val="single" w:sz="2" w:space="0" w:color="auto"/>
              <w:bottom w:val="single" w:sz="2" w:space="0" w:color="auto"/>
            </w:tcBorders>
          </w:tcPr>
          <w:p w:rsidR="001740B4" w:rsidRDefault="001740B4" w:rsidP="00A15A49">
            <w:pPr>
              <w:pStyle w:val="Cell"/>
            </w:pPr>
            <w:r w:rsidRPr="55FBFA9B">
              <w:t>Assess efficacy mentoring.</w:t>
            </w:r>
          </w:p>
          <w:p w:rsidR="006A6E70" w:rsidRPr="001740B4" w:rsidRDefault="001740B4" w:rsidP="00A15A49">
            <w:pPr>
              <w:pStyle w:val="Cell"/>
            </w:pPr>
            <w:r w:rsidRPr="55FBFA9B">
              <w:t>Surveys</w:t>
            </w:r>
          </w:p>
        </w:tc>
        <w:tc>
          <w:tcPr>
            <w:tcW w:w="2790" w:type="dxa"/>
            <w:tcBorders>
              <w:top w:val="single" w:sz="2" w:space="0" w:color="auto"/>
              <w:bottom w:val="single" w:sz="2" w:space="0" w:color="auto"/>
            </w:tcBorders>
          </w:tcPr>
          <w:p w:rsidR="006A6E70" w:rsidRPr="00F976E6" w:rsidRDefault="006A6E70" w:rsidP="00A15A49">
            <w:pPr>
              <w:pStyle w:val="Cell"/>
              <w:rPr>
                <w:b/>
              </w:rPr>
            </w:pPr>
            <w:r w:rsidRPr="00F976E6">
              <w:rPr>
                <w:b/>
              </w:rPr>
              <w:t>DSSE</w:t>
            </w:r>
          </w:p>
        </w:tc>
        <w:tc>
          <w:tcPr>
            <w:tcW w:w="1886" w:type="dxa"/>
            <w:tcBorders>
              <w:top w:val="single" w:sz="2" w:space="0" w:color="auto"/>
              <w:bottom w:val="single" w:sz="2" w:space="0" w:color="auto"/>
            </w:tcBorders>
          </w:tcPr>
          <w:p w:rsidR="006A6E70" w:rsidRPr="0020401C" w:rsidRDefault="001740B4" w:rsidP="00A15A49">
            <w:pPr>
              <w:pStyle w:val="Cell"/>
            </w:pPr>
            <w:r w:rsidRPr="55FBFA9B">
              <w:t>DSSE</w:t>
            </w:r>
          </w:p>
        </w:tc>
        <w:tc>
          <w:tcPr>
            <w:tcW w:w="2520" w:type="dxa"/>
            <w:tcBorders>
              <w:top w:val="single" w:sz="2" w:space="0" w:color="auto"/>
              <w:bottom w:val="single" w:sz="2" w:space="0" w:color="auto"/>
              <w:right w:val="single" w:sz="2" w:space="0" w:color="auto"/>
            </w:tcBorders>
          </w:tcPr>
          <w:p w:rsidR="001740B4" w:rsidRDefault="001740B4" w:rsidP="00A15A49">
            <w:pPr>
              <w:pStyle w:val="Cell"/>
            </w:pPr>
            <w:r w:rsidRPr="55FBFA9B">
              <w:t>December 2015</w:t>
            </w:r>
          </w:p>
          <w:p w:rsidR="006A6E70" w:rsidRPr="001740B4" w:rsidRDefault="001740B4" w:rsidP="00A15A49">
            <w:pPr>
              <w:pStyle w:val="Cell"/>
            </w:pPr>
            <w:r w:rsidRPr="55FBFA9B">
              <w:t>Report 1</w:t>
            </w:r>
          </w:p>
        </w:tc>
      </w:tr>
      <w:tr w:rsidR="006A6E70" w:rsidRPr="005057A1" w:rsidTr="00EE1AF0">
        <w:trPr>
          <w:cantSplit/>
        </w:trPr>
        <w:tc>
          <w:tcPr>
            <w:tcW w:w="3601" w:type="dxa"/>
            <w:tcBorders>
              <w:top w:val="single" w:sz="2" w:space="0" w:color="auto"/>
              <w:bottom w:val="single" w:sz="4" w:space="0" w:color="auto"/>
            </w:tcBorders>
          </w:tcPr>
          <w:p w:rsidR="006A6E70" w:rsidRDefault="006A6E70" w:rsidP="00A15A49">
            <w:pPr>
              <w:pStyle w:val="TacticNum"/>
            </w:pPr>
            <w:r w:rsidRPr="00D36716">
              <w:t>1.</w:t>
            </w:r>
            <w:r>
              <w:t>2</w:t>
            </w:r>
            <w:r w:rsidRPr="00D36716">
              <w:t>.</w:t>
            </w:r>
            <w:r>
              <w:t>8.d.</w:t>
            </w:r>
          </w:p>
          <w:p w:rsidR="006A6E70" w:rsidRPr="00D36716" w:rsidRDefault="001740B4" w:rsidP="00A15A49">
            <w:pPr>
              <w:pStyle w:val="Cell"/>
            </w:pPr>
            <w:r w:rsidRPr="55FBFA9B">
              <w:t>Selection and training of student mentors</w:t>
            </w:r>
          </w:p>
        </w:tc>
        <w:tc>
          <w:tcPr>
            <w:tcW w:w="3600" w:type="dxa"/>
            <w:tcBorders>
              <w:top w:val="single" w:sz="2" w:space="0" w:color="auto"/>
              <w:bottom w:val="single" w:sz="4" w:space="0" w:color="auto"/>
            </w:tcBorders>
          </w:tcPr>
          <w:p w:rsidR="006A6E70" w:rsidRPr="006A6E70" w:rsidRDefault="001740B4" w:rsidP="00A15A49">
            <w:pPr>
              <w:pStyle w:val="Cell"/>
              <w:rPr>
                <w:b/>
              </w:rPr>
            </w:pPr>
            <w:r w:rsidRPr="55FBFA9B">
              <w:t>Tools for assessing training mentors</w:t>
            </w:r>
          </w:p>
        </w:tc>
        <w:tc>
          <w:tcPr>
            <w:tcW w:w="2790" w:type="dxa"/>
            <w:tcBorders>
              <w:top w:val="single" w:sz="2" w:space="0" w:color="auto"/>
              <w:bottom w:val="single" w:sz="4" w:space="0" w:color="auto"/>
            </w:tcBorders>
          </w:tcPr>
          <w:p w:rsidR="006A6E70" w:rsidRPr="00F976E6" w:rsidRDefault="006A6E70" w:rsidP="00A15A49">
            <w:pPr>
              <w:pStyle w:val="Cell"/>
              <w:rPr>
                <w:b/>
              </w:rPr>
            </w:pPr>
            <w:r w:rsidRPr="00F976E6">
              <w:rPr>
                <w:b/>
              </w:rPr>
              <w:t>DSSE</w:t>
            </w:r>
          </w:p>
        </w:tc>
        <w:tc>
          <w:tcPr>
            <w:tcW w:w="1886" w:type="dxa"/>
            <w:tcBorders>
              <w:top w:val="single" w:sz="2" w:space="0" w:color="auto"/>
              <w:bottom w:val="single" w:sz="4" w:space="0" w:color="auto"/>
            </w:tcBorders>
          </w:tcPr>
          <w:p w:rsidR="006A6E70" w:rsidRPr="0020401C" w:rsidRDefault="001740B4" w:rsidP="00A15A49">
            <w:pPr>
              <w:pStyle w:val="Cell"/>
            </w:pPr>
            <w:r w:rsidRPr="55FBFA9B">
              <w:t>DSSE</w:t>
            </w:r>
          </w:p>
        </w:tc>
        <w:tc>
          <w:tcPr>
            <w:tcW w:w="2520" w:type="dxa"/>
            <w:tcBorders>
              <w:top w:val="single" w:sz="2" w:space="0" w:color="auto"/>
              <w:bottom w:val="single" w:sz="4" w:space="0" w:color="auto"/>
              <w:right w:val="single" w:sz="2" w:space="0" w:color="auto"/>
            </w:tcBorders>
          </w:tcPr>
          <w:p w:rsidR="001740B4" w:rsidRDefault="001740B4" w:rsidP="00A15A49">
            <w:pPr>
              <w:pStyle w:val="Cell"/>
            </w:pPr>
            <w:r w:rsidRPr="55FBFA9B">
              <w:t>April 2016</w:t>
            </w:r>
          </w:p>
          <w:p w:rsidR="006A6E70" w:rsidRDefault="001740B4" w:rsidP="00A15A49">
            <w:pPr>
              <w:pStyle w:val="Cell"/>
            </w:pPr>
            <w:r w:rsidRPr="55FBFA9B">
              <w:t>Report 1</w:t>
            </w:r>
          </w:p>
        </w:tc>
      </w:tr>
    </w:tbl>
    <w:p w:rsidR="003B4991" w:rsidRDefault="003B4991" w:rsidP="005C139B"/>
    <w:p w:rsidR="008178F9" w:rsidRPr="00832B27" w:rsidRDefault="008178F9" w:rsidP="001659C4">
      <w:pPr>
        <w:pStyle w:val="Heading4"/>
      </w:pPr>
      <w:r w:rsidRPr="006B43BD">
        <w:lastRenderedPageBreak/>
        <w:t>Strategy 1.</w:t>
      </w:r>
      <w:r>
        <w:t>2</w:t>
      </w:r>
      <w:r w:rsidRPr="006B43BD">
        <w:t>.</w:t>
      </w:r>
      <w:r w:rsidR="003B4991">
        <w:t>9</w:t>
      </w:r>
      <w:r w:rsidRPr="006B43BD">
        <w:t xml:space="preserve">: </w:t>
      </w:r>
      <w:r w:rsidR="00832B27" w:rsidRPr="55FBFA9B">
        <w:t>Strengthen student engagement and learning outcomes in clubs and organizations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9"/>
        <w:tblDescription w:val="This table outlines the information associated with Strategy 1.2.9: Strengthen student engagement and learning outcomes in clubs and organizations. The columns include tactics, measurable outcomes, individuals responsible, sources of information, and timeframes."/>
      </w:tblPr>
      <w:tblGrid>
        <w:gridCol w:w="3601"/>
        <w:gridCol w:w="3600"/>
        <w:gridCol w:w="2790"/>
        <w:gridCol w:w="1886"/>
        <w:gridCol w:w="2520"/>
      </w:tblGrid>
      <w:tr w:rsidR="008178F9" w:rsidRPr="005057A1" w:rsidTr="00A54D23">
        <w:trPr>
          <w:cantSplit/>
        </w:trPr>
        <w:tc>
          <w:tcPr>
            <w:tcW w:w="3601" w:type="dxa"/>
            <w:tcBorders>
              <w:top w:val="single" w:sz="18" w:space="0" w:color="auto"/>
              <w:bottom w:val="single" w:sz="18" w:space="0" w:color="auto"/>
            </w:tcBorders>
            <w:shd w:val="clear" w:color="auto" w:fill="F2F2F2" w:themeFill="background1" w:themeFillShade="F2"/>
          </w:tcPr>
          <w:p w:rsidR="008178F9" w:rsidRPr="005057A1" w:rsidRDefault="008178F9" w:rsidP="00A54D23">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8178F9" w:rsidRPr="005057A1" w:rsidRDefault="008178F9" w:rsidP="00A54D23">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8178F9" w:rsidRPr="00167320" w:rsidRDefault="008178F9" w:rsidP="00A54D23">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8178F9" w:rsidRDefault="008178F9" w:rsidP="00A54D23">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8178F9" w:rsidRPr="005057A1" w:rsidRDefault="008178F9" w:rsidP="00A54D23">
            <w:pPr>
              <w:pStyle w:val="ColHeading"/>
              <w:keepNext/>
            </w:pPr>
            <w:r>
              <w:t>Timeframe</w:t>
            </w:r>
            <w:r w:rsidR="00C820BB">
              <w:t>/</w:t>
            </w:r>
            <w:r>
              <w:t>Reports</w:t>
            </w:r>
          </w:p>
        </w:tc>
      </w:tr>
      <w:tr w:rsidR="008178F9" w:rsidRPr="005057A1" w:rsidTr="00A54D23">
        <w:trPr>
          <w:cantSplit/>
        </w:trPr>
        <w:tc>
          <w:tcPr>
            <w:tcW w:w="3601" w:type="dxa"/>
            <w:tcBorders>
              <w:top w:val="single" w:sz="18" w:space="0" w:color="auto"/>
              <w:bottom w:val="single" w:sz="2" w:space="0" w:color="auto"/>
            </w:tcBorders>
          </w:tcPr>
          <w:p w:rsidR="008178F9" w:rsidRDefault="008178F9" w:rsidP="00A15A49">
            <w:pPr>
              <w:pStyle w:val="TacticNum"/>
            </w:pPr>
            <w:r w:rsidRPr="00D36716">
              <w:t>1.</w:t>
            </w:r>
            <w:r>
              <w:t>2</w:t>
            </w:r>
            <w:r w:rsidRPr="00D36716">
              <w:t>.</w:t>
            </w:r>
            <w:r w:rsidR="00032678">
              <w:t>9</w:t>
            </w:r>
            <w:r>
              <w:t>.a.</w:t>
            </w:r>
          </w:p>
          <w:p w:rsidR="008178F9" w:rsidRPr="006B43BD" w:rsidRDefault="00F960EC" w:rsidP="00A15A49">
            <w:pPr>
              <w:pStyle w:val="Cell"/>
            </w:pPr>
            <w:r w:rsidRPr="55FBFA9B">
              <w:t>Increase student participation in student organizations</w:t>
            </w:r>
          </w:p>
        </w:tc>
        <w:tc>
          <w:tcPr>
            <w:tcW w:w="3600" w:type="dxa"/>
            <w:tcBorders>
              <w:top w:val="single" w:sz="18" w:space="0" w:color="auto"/>
              <w:bottom w:val="single" w:sz="2" w:space="0" w:color="auto"/>
            </w:tcBorders>
          </w:tcPr>
          <w:p w:rsidR="008178F9" w:rsidRPr="00A730FF" w:rsidRDefault="00F960EC" w:rsidP="00A15A49">
            <w:pPr>
              <w:pStyle w:val="Cell"/>
            </w:pPr>
            <w:r w:rsidRPr="55FBFA9B">
              <w:t>Number different students involved in clubs</w:t>
            </w:r>
          </w:p>
        </w:tc>
        <w:tc>
          <w:tcPr>
            <w:tcW w:w="2790" w:type="dxa"/>
            <w:tcBorders>
              <w:top w:val="single" w:sz="18" w:space="0" w:color="auto"/>
              <w:bottom w:val="single" w:sz="2" w:space="0" w:color="auto"/>
            </w:tcBorders>
          </w:tcPr>
          <w:p w:rsidR="006A6E70" w:rsidRPr="00F976E6" w:rsidRDefault="006A6E70" w:rsidP="00A15A49">
            <w:pPr>
              <w:pStyle w:val="Cell"/>
              <w:rPr>
                <w:b/>
              </w:rPr>
            </w:pPr>
            <w:r w:rsidRPr="00F976E6">
              <w:rPr>
                <w:b/>
              </w:rPr>
              <w:t>Director of Student Services and Engagement</w:t>
            </w:r>
          </w:p>
          <w:p w:rsidR="008178F9" w:rsidRPr="0020401C" w:rsidRDefault="006A6E70" w:rsidP="00A15A49">
            <w:pPr>
              <w:pStyle w:val="Cell"/>
            </w:pPr>
            <w:r w:rsidRPr="55FBFA9B">
              <w:t xml:space="preserve">Student </w:t>
            </w:r>
            <w:r w:rsidRPr="006A6E70">
              <w:t>Activities</w:t>
            </w:r>
            <w:r w:rsidRPr="55FBFA9B">
              <w:t xml:space="preserve"> Coordinator</w:t>
            </w:r>
          </w:p>
        </w:tc>
        <w:tc>
          <w:tcPr>
            <w:tcW w:w="1886" w:type="dxa"/>
            <w:tcBorders>
              <w:top w:val="single" w:sz="18" w:space="0" w:color="auto"/>
              <w:bottom w:val="single" w:sz="2" w:space="0" w:color="auto"/>
            </w:tcBorders>
          </w:tcPr>
          <w:p w:rsidR="008178F9" w:rsidRPr="0020401C" w:rsidRDefault="00F960EC" w:rsidP="00A15A49">
            <w:pPr>
              <w:pStyle w:val="Cell"/>
            </w:pPr>
            <w:r w:rsidRPr="55FBFA9B">
              <w:t>Student Activities Coordinator</w:t>
            </w:r>
          </w:p>
        </w:tc>
        <w:tc>
          <w:tcPr>
            <w:tcW w:w="2520" w:type="dxa"/>
            <w:tcBorders>
              <w:top w:val="single" w:sz="18" w:space="0" w:color="auto"/>
              <w:bottom w:val="single" w:sz="2" w:space="0" w:color="auto"/>
            </w:tcBorders>
          </w:tcPr>
          <w:p w:rsidR="00F960EC" w:rsidRDefault="00F960EC" w:rsidP="00A15A49">
            <w:pPr>
              <w:pStyle w:val="Cell"/>
            </w:pPr>
            <w:r w:rsidRPr="55FBFA9B">
              <w:t>Annually in May</w:t>
            </w:r>
          </w:p>
          <w:p w:rsidR="00F960EC" w:rsidRDefault="00F960EC" w:rsidP="00A15A49">
            <w:pPr>
              <w:pStyle w:val="Cell"/>
            </w:pPr>
            <w:r w:rsidRPr="55FBFA9B">
              <w:t>Report 1</w:t>
            </w:r>
          </w:p>
          <w:p w:rsidR="008178F9" w:rsidRPr="000F497C" w:rsidRDefault="00F960EC" w:rsidP="00A15A49">
            <w:pPr>
              <w:pStyle w:val="Cell"/>
            </w:pPr>
            <w:r w:rsidRPr="55FBFA9B">
              <w:t>Report 2</w:t>
            </w:r>
          </w:p>
        </w:tc>
      </w:tr>
      <w:tr w:rsidR="008178F9" w:rsidRPr="005057A1" w:rsidTr="00A54D23">
        <w:trPr>
          <w:cantSplit/>
        </w:trPr>
        <w:tc>
          <w:tcPr>
            <w:tcW w:w="3601" w:type="dxa"/>
            <w:tcBorders>
              <w:top w:val="single" w:sz="2" w:space="0" w:color="auto"/>
              <w:bottom w:val="single" w:sz="2" w:space="0" w:color="auto"/>
            </w:tcBorders>
          </w:tcPr>
          <w:p w:rsidR="008178F9" w:rsidRDefault="008178F9" w:rsidP="00A15A49">
            <w:pPr>
              <w:pStyle w:val="TacticNum"/>
            </w:pPr>
            <w:r w:rsidRPr="00D36716">
              <w:t>1.</w:t>
            </w:r>
            <w:r>
              <w:t>2</w:t>
            </w:r>
            <w:r w:rsidRPr="00D36716">
              <w:t>.</w:t>
            </w:r>
            <w:r w:rsidR="00032678">
              <w:t>9</w:t>
            </w:r>
            <w:r>
              <w:t>.b.</w:t>
            </w:r>
          </w:p>
          <w:p w:rsidR="008178F9" w:rsidRPr="006B43BD" w:rsidRDefault="00F960EC" w:rsidP="00A15A49">
            <w:pPr>
              <w:pStyle w:val="Cell"/>
            </w:pPr>
            <w:r w:rsidRPr="55FBFA9B">
              <w:t>Provide additional opportunities for students to participate in leadership opportunities</w:t>
            </w:r>
          </w:p>
        </w:tc>
        <w:tc>
          <w:tcPr>
            <w:tcW w:w="3600" w:type="dxa"/>
            <w:tcBorders>
              <w:top w:val="single" w:sz="2" w:space="0" w:color="auto"/>
              <w:bottom w:val="single" w:sz="2" w:space="0" w:color="auto"/>
            </w:tcBorders>
          </w:tcPr>
          <w:p w:rsidR="008178F9" w:rsidRPr="00326B13" w:rsidRDefault="00F960EC" w:rsidP="00A15A49">
            <w:pPr>
              <w:pStyle w:val="Cell"/>
              <w:rPr>
                <w:bCs/>
                <w:i/>
              </w:rPr>
            </w:pPr>
            <w:r w:rsidRPr="55FBFA9B">
              <w:t>Assessment student satisfaction/learning outcomes</w:t>
            </w:r>
          </w:p>
        </w:tc>
        <w:tc>
          <w:tcPr>
            <w:tcW w:w="2790" w:type="dxa"/>
            <w:tcBorders>
              <w:top w:val="single" w:sz="2" w:space="0" w:color="auto"/>
              <w:bottom w:val="single" w:sz="2" w:space="0" w:color="auto"/>
            </w:tcBorders>
          </w:tcPr>
          <w:p w:rsidR="008178F9" w:rsidRPr="006B43BD" w:rsidRDefault="006A6E70" w:rsidP="00A15A49">
            <w:pPr>
              <w:pStyle w:val="Cell"/>
            </w:pPr>
            <w:r w:rsidRPr="006A6E70">
              <w:rPr>
                <w:b/>
              </w:rPr>
              <w:t>DSSE</w:t>
            </w:r>
            <w:r>
              <w:t>, Student Activities Coordinator</w:t>
            </w:r>
          </w:p>
        </w:tc>
        <w:tc>
          <w:tcPr>
            <w:tcW w:w="1886" w:type="dxa"/>
            <w:tcBorders>
              <w:top w:val="single" w:sz="2" w:space="0" w:color="auto"/>
              <w:bottom w:val="single" w:sz="2" w:space="0" w:color="auto"/>
            </w:tcBorders>
          </w:tcPr>
          <w:p w:rsidR="00F960EC" w:rsidRDefault="00F960EC"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DSSE</w:t>
            </w:r>
          </w:p>
          <w:p w:rsidR="00F960EC" w:rsidRDefault="00F960EC" w:rsidP="00A54D23">
            <w:pPr>
              <w:keepNext/>
              <w:rPr>
                <w:rFonts w:ascii="Times New Roman" w:hAnsi="Times New Roman" w:cs="Times New Roman"/>
                <w:color w:val="000000" w:themeColor="text1"/>
                <w:sz w:val="24"/>
                <w:szCs w:val="24"/>
              </w:rPr>
            </w:pPr>
          </w:p>
          <w:p w:rsidR="008178F9" w:rsidRPr="0020401C" w:rsidRDefault="00F960EC" w:rsidP="00A15A49">
            <w:pPr>
              <w:pStyle w:val="Cell"/>
            </w:pPr>
            <w:r w:rsidRPr="55FBFA9B">
              <w:t>Student Activities Coordinator</w:t>
            </w:r>
          </w:p>
        </w:tc>
        <w:tc>
          <w:tcPr>
            <w:tcW w:w="2520" w:type="dxa"/>
            <w:tcBorders>
              <w:top w:val="single" w:sz="2" w:space="0" w:color="auto"/>
              <w:bottom w:val="single" w:sz="2" w:space="0" w:color="auto"/>
              <w:right w:val="single" w:sz="2" w:space="0" w:color="auto"/>
            </w:tcBorders>
          </w:tcPr>
          <w:p w:rsidR="00F960EC" w:rsidRDefault="00F960EC" w:rsidP="00A15A49">
            <w:pPr>
              <w:pStyle w:val="Cell"/>
            </w:pPr>
            <w:r w:rsidRPr="55FBFA9B">
              <w:t>Annually in May</w:t>
            </w:r>
          </w:p>
          <w:p w:rsidR="00F960EC" w:rsidRDefault="00F960EC" w:rsidP="00A15A49">
            <w:pPr>
              <w:pStyle w:val="Cell"/>
            </w:pPr>
            <w:r w:rsidRPr="55FBFA9B">
              <w:t>Report 1</w:t>
            </w:r>
          </w:p>
          <w:p w:rsidR="008178F9" w:rsidRDefault="00F960EC" w:rsidP="00A15A49">
            <w:pPr>
              <w:pStyle w:val="Cell"/>
            </w:pPr>
            <w:r w:rsidRPr="55FBFA9B">
              <w:t>Report 2</w:t>
            </w:r>
          </w:p>
        </w:tc>
      </w:tr>
      <w:tr w:rsidR="008178F9" w:rsidRPr="005057A1" w:rsidTr="00A54D23">
        <w:trPr>
          <w:cantSplit/>
        </w:trPr>
        <w:tc>
          <w:tcPr>
            <w:tcW w:w="3601" w:type="dxa"/>
            <w:tcBorders>
              <w:top w:val="single" w:sz="2" w:space="0" w:color="auto"/>
              <w:bottom w:val="single" w:sz="2" w:space="0" w:color="auto"/>
            </w:tcBorders>
          </w:tcPr>
          <w:p w:rsidR="008178F9" w:rsidRDefault="008178F9" w:rsidP="00A15A49">
            <w:pPr>
              <w:pStyle w:val="TacticNum"/>
            </w:pPr>
            <w:r w:rsidRPr="00D36716">
              <w:t>1.</w:t>
            </w:r>
            <w:r>
              <w:t>2</w:t>
            </w:r>
            <w:r w:rsidRPr="00D36716">
              <w:t>.</w:t>
            </w:r>
            <w:r w:rsidR="00032678">
              <w:t>9</w:t>
            </w:r>
            <w:r>
              <w:t>.c.</w:t>
            </w:r>
          </w:p>
          <w:p w:rsidR="008178F9" w:rsidRPr="008509B6" w:rsidRDefault="00F960EC" w:rsidP="00A15A49">
            <w:pPr>
              <w:pStyle w:val="Cell"/>
            </w:pPr>
            <w:r w:rsidRPr="55FBFA9B">
              <w:t>Increase opportunities to showcase events organized by student clubs</w:t>
            </w:r>
          </w:p>
        </w:tc>
        <w:tc>
          <w:tcPr>
            <w:tcW w:w="3600" w:type="dxa"/>
            <w:tcBorders>
              <w:top w:val="single" w:sz="2" w:space="0" w:color="auto"/>
              <w:bottom w:val="single" w:sz="2" w:space="0" w:color="auto"/>
            </w:tcBorders>
          </w:tcPr>
          <w:p w:rsidR="008178F9" w:rsidRPr="00326B13" w:rsidRDefault="00F960EC" w:rsidP="00A15A49">
            <w:pPr>
              <w:pStyle w:val="Cell"/>
              <w:rPr>
                <w:bCs/>
                <w:i/>
              </w:rPr>
            </w:pPr>
            <w:r w:rsidRPr="55FBFA9B">
              <w:t>Number of stories sent to media</w:t>
            </w:r>
          </w:p>
        </w:tc>
        <w:tc>
          <w:tcPr>
            <w:tcW w:w="2790" w:type="dxa"/>
            <w:tcBorders>
              <w:top w:val="single" w:sz="2" w:space="0" w:color="auto"/>
              <w:bottom w:val="single" w:sz="2" w:space="0" w:color="auto"/>
            </w:tcBorders>
          </w:tcPr>
          <w:p w:rsidR="008178F9" w:rsidRPr="006B43BD" w:rsidRDefault="006A6E70" w:rsidP="00A15A49">
            <w:pPr>
              <w:pStyle w:val="Cell"/>
            </w:pPr>
            <w:r w:rsidRPr="006A6E70">
              <w:rPr>
                <w:b/>
              </w:rPr>
              <w:t>DSSE</w:t>
            </w:r>
            <w:r>
              <w:t>, Student Activities Coordinator</w:t>
            </w:r>
          </w:p>
        </w:tc>
        <w:tc>
          <w:tcPr>
            <w:tcW w:w="1886" w:type="dxa"/>
            <w:tcBorders>
              <w:top w:val="single" w:sz="2" w:space="0" w:color="auto"/>
              <w:bottom w:val="single" w:sz="2" w:space="0" w:color="auto"/>
            </w:tcBorders>
          </w:tcPr>
          <w:p w:rsidR="008178F9" w:rsidRPr="0020401C" w:rsidRDefault="00F960EC" w:rsidP="00A15A49">
            <w:pPr>
              <w:pStyle w:val="Cell"/>
            </w:pPr>
            <w:r w:rsidRPr="55FBFA9B">
              <w:t>MarComm</w:t>
            </w:r>
          </w:p>
        </w:tc>
        <w:tc>
          <w:tcPr>
            <w:tcW w:w="2520" w:type="dxa"/>
            <w:tcBorders>
              <w:top w:val="single" w:sz="2" w:space="0" w:color="auto"/>
              <w:bottom w:val="single" w:sz="2" w:space="0" w:color="auto"/>
              <w:right w:val="single" w:sz="2" w:space="0" w:color="auto"/>
            </w:tcBorders>
          </w:tcPr>
          <w:p w:rsidR="00F960EC" w:rsidRDefault="00F960EC" w:rsidP="00A15A49">
            <w:pPr>
              <w:pStyle w:val="Cell"/>
            </w:pPr>
            <w:r w:rsidRPr="55FBFA9B">
              <w:t>Annually in May</w:t>
            </w:r>
          </w:p>
          <w:p w:rsidR="00F960EC" w:rsidRDefault="00F960EC" w:rsidP="00A15A49">
            <w:pPr>
              <w:pStyle w:val="Cell"/>
            </w:pPr>
            <w:r w:rsidRPr="55FBFA9B">
              <w:t>Report 1</w:t>
            </w:r>
          </w:p>
          <w:p w:rsidR="008178F9" w:rsidRDefault="00F960EC" w:rsidP="00A15A49">
            <w:pPr>
              <w:pStyle w:val="Cell"/>
            </w:pPr>
            <w:r w:rsidRPr="55FBFA9B">
              <w:t>Report 2</w:t>
            </w:r>
          </w:p>
        </w:tc>
      </w:tr>
    </w:tbl>
    <w:p w:rsidR="00200DB5" w:rsidRDefault="00200DB5" w:rsidP="003B4991"/>
    <w:p w:rsidR="003B4991" w:rsidRPr="00832B27" w:rsidRDefault="003B4991" w:rsidP="001659C4">
      <w:pPr>
        <w:pStyle w:val="Heading4"/>
      </w:pPr>
      <w:r w:rsidRPr="006B43BD">
        <w:lastRenderedPageBreak/>
        <w:t>Strategy 1.</w:t>
      </w:r>
      <w:r>
        <w:t>2</w:t>
      </w:r>
      <w:r w:rsidRPr="006B43BD">
        <w:t>.</w:t>
      </w:r>
      <w:r>
        <w:t>10</w:t>
      </w:r>
      <w:r w:rsidRPr="006B43BD">
        <w:t xml:space="preserve">: </w:t>
      </w:r>
      <w:r w:rsidR="00832B27" w:rsidRPr="55FBFA9B">
        <w:t>Use athletics as a tool to retain students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0"/>
        <w:tblDescription w:val="This table outlines the information associated with Strategy 1.2.10: Use athletics as a tool to retain students. The columns include tactics, measurable outcomes, individuals responsible, sources of information, and timeframes."/>
      </w:tblPr>
      <w:tblGrid>
        <w:gridCol w:w="3601"/>
        <w:gridCol w:w="3600"/>
        <w:gridCol w:w="2790"/>
        <w:gridCol w:w="1886"/>
        <w:gridCol w:w="2520"/>
      </w:tblGrid>
      <w:tr w:rsidR="003B4991" w:rsidRPr="005057A1" w:rsidTr="00A54D23">
        <w:trPr>
          <w:cantSplit/>
        </w:trPr>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A54D23">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A54D23">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Timeframe/Reports</w:t>
            </w:r>
          </w:p>
        </w:tc>
      </w:tr>
      <w:tr w:rsidR="003B4991" w:rsidRPr="005057A1" w:rsidTr="00A54D23">
        <w:trPr>
          <w:cantSplit/>
        </w:trPr>
        <w:tc>
          <w:tcPr>
            <w:tcW w:w="3600"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32678">
              <w:t>10</w:t>
            </w:r>
            <w:r>
              <w:t>.a.</w:t>
            </w:r>
          </w:p>
          <w:p w:rsidR="003B4991" w:rsidRPr="006B43BD" w:rsidRDefault="00594119" w:rsidP="00A15A49">
            <w:pPr>
              <w:pStyle w:val="Cell"/>
            </w:pPr>
            <w:r w:rsidRPr="55FBFA9B">
              <w:t>Assessment of quality of athletic experience</w:t>
            </w:r>
          </w:p>
        </w:tc>
        <w:tc>
          <w:tcPr>
            <w:tcW w:w="3600" w:type="dxa"/>
            <w:tcBorders>
              <w:top w:val="single" w:sz="18" w:space="0" w:color="auto"/>
              <w:bottom w:val="single" w:sz="2" w:space="0" w:color="auto"/>
            </w:tcBorders>
          </w:tcPr>
          <w:p w:rsidR="00594119" w:rsidRDefault="00594119" w:rsidP="00A15A49">
            <w:pPr>
              <w:pStyle w:val="Cell"/>
            </w:pPr>
            <w:r w:rsidRPr="55FBFA9B">
              <w:t>GPA of student athletes</w:t>
            </w:r>
          </w:p>
          <w:p w:rsidR="00594119" w:rsidRDefault="00594119" w:rsidP="00A15A49">
            <w:pPr>
              <w:pStyle w:val="Cell"/>
            </w:pPr>
            <w:r w:rsidRPr="55FBFA9B">
              <w:t>Survey from student athletes</w:t>
            </w:r>
          </w:p>
          <w:p w:rsidR="003B4991" w:rsidRPr="00A730FF" w:rsidRDefault="00594119" w:rsidP="00A15A49">
            <w:pPr>
              <w:pStyle w:val="Cell"/>
            </w:pPr>
            <w:r w:rsidRPr="55FBFA9B">
              <w:t>Number of attendees to sporting events</w:t>
            </w:r>
          </w:p>
        </w:tc>
        <w:tc>
          <w:tcPr>
            <w:tcW w:w="2790" w:type="dxa"/>
            <w:tcBorders>
              <w:top w:val="single" w:sz="18" w:space="0" w:color="auto"/>
              <w:bottom w:val="single" w:sz="2" w:space="0" w:color="auto"/>
            </w:tcBorders>
          </w:tcPr>
          <w:p w:rsidR="006A6E70" w:rsidRPr="00F976E6" w:rsidRDefault="006A6E70" w:rsidP="00A15A49">
            <w:pPr>
              <w:pStyle w:val="Cell"/>
              <w:rPr>
                <w:b/>
              </w:rPr>
            </w:pPr>
            <w:r w:rsidRPr="00F976E6">
              <w:rPr>
                <w:b/>
              </w:rPr>
              <w:t>Chancellor</w:t>
            </w:r>
          </w:p>
          <w:p w:rsidR="003B4991" w:rsidRPr="006A6E70" w:rsidRDefault="006A6E70" w:rsidP="00A15A49">
            <w:pPr>
              <w:pStyle w:val="Cell"/>
            </w:pPr>
            <w:r w:rsidRPr="55FBFA9B">
              <w:t>Athletics Director</w:t>
            </w:r>
          </w:p>
        </w:tc>
        <w:tc>
          <w:tcPr>
            <w:tcW w:w="1886" w:type="dxa"/>
            <w:tcBorders>
              <w:top w:val="single" w:sz="18" w:space="0" w:color="auto"/>
              <w:bottom w:val="single" w:sz="2" w:space="0" w:color="auto"/>
            </w:tcBorders>
          </w:tcPr>
          <w:p w:rsidR="003B4991" w:rsidRPr="0020401C" w:rsidRDefault="001C3F95" w:rsidP="00A15A49">
            <w:pPr>
              <w:pStyle w:val="Cell"/>
            </w:pPr>
            <w:r w:rsidRPr="55FBFA9B">
              <w:t>Athletic</w:t>
            </w:r>
            <w:r w:rsidR="00F80EF3">
              <w:t>s</w:t>
            </w:r>
            <w:r w:rsidRPr="55FBFA9B">
              <w:t xml:space="preserve"> Director</w:t>
            </w:r>
          </w:p>
        </w:tc>
        <w:tc>
          <w:tcPr>
            <w:tcW w:w="2520" w:type="dxa"/>
            <w:tcBorders>
              <w:top w:val="single" w:sz="18" w:space="0" w:color="auto"/>
              <w:bottom w:val="single" w:sz="2" w:space="0" w:color="auto"/>
            </w:tcBorders>
          </w:tcPr>
          <w:p w:rsidR="003B4991" w:rsidRDefault="001C3F95" w:rsidP="00A15A49">
            <w:pPr>
              <w:pStyle w:val="Cell"/>
              <w:rPr>
                <w:vertAlign w:val="superscript"/>
              </w:rPr>
            </w:pPr>
            <w:r w:rsidRPr="55FBFA9B">
              <w:t>Annually on October 1</w:t>
            </w:r>
            <w:r w:rsidRPr="55FBFA9B">
              <w:rPr>
                <w:vertAlign w:val="superscript"/>
              </w:rPr>
              <w:t>st</w:t>
            </w:r>
            <w:r w:rsidRPr="55FBFA9B">
              <w:t xml:space="preserve"> and February 1</w:t>
            </w:r>
            <w:r w:rsidRPr="55FBFA9B">
              <w:rPr>
                <w:vertAlign w:val="superscript"/>
              </w:rPr>
              <w:t>st</w:t>
            </w:r>
          </w:p>
          <w:p w:rsidR="001C3F95" w:rsidRPr="000F497C" w:rsidRDefault="001C3F95" w:rsidP="00A15A49">
            <w:pPr>
              <w:pStyle w:val="Cell"/>
            </w:pPr>
            <w:r>
              <w:t>Report</w:t>
            </w:r>
          </w:p>
        </w:tc>
      </w:tr>
      <w:tr w:rsidR="003B4991" w:rsidRPr="005057A1" w:rsidTr="00A54D23">
        <w:trPr>
          <w:cantSplit/>
        </w:trPr>
        <w:tc>
          <w:tcPr>
            <w:tcW w:w="3600"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32678">
              <w:t>10</w:t>
            </w:r>
            <w:r>
              <w:t>.b.</w:t>
            </w:r>
          </w:p>
          <w:p w:rsidR="003B4991" w:rsidRPr="006B43BD" w:rsidRDefault="00594119" w:rsidP="00A15A49">
            <w:pPr>
              <w:pStyle w:val="Cell"/>
            </w:pPr>
            <w:r w:rsidRPr="55FBFA9B">
              <w:t>Assessment of correlation between athletic experience and retention</w:t>
            </w:r>
          </w:p>
        </w:tc>
        <w:tc>
          <w:tcPr>
            <w:tcW w:w="3600" w:type="dxa"/>
            <w:tcBorders>
              <w:top w:val="single" w:sz="2" w:space="0" w:color="auto"/>
              <w:bottom w:val="single" w:sz="2" w:space="0" w:color="auto"/>
            </w:tcBorders>
          </w:tcPr>
          <w:p w:rsidR="003B4991" w:rsidRPr="00326B13" w:rsidRDefault="00594119" w:rsidP="00A15A49">
            <w:pPr>
              <w:pStyle w:val="Cell"/>
              <w:rPr>
                <w:bCs/>
                <w:i/>
              </w:rPr>
            </w:pPr>
            <w:r w:rsidRPr="55FBFA9B">
              <w:t>Retention number of student athletes</w:t>
            </w:r>
          </w:p>
        </w:tc>
        <w:tc>
          <w:tcPr>
            <w:tcW w:w="2790" w:type="dxa"/>
            <w:tcBorders>
              <w:top w:val="single" w:sz="2" w:space="0" w:color="auto"/>
              <w:bottom w:val="single" w:sz="2" w:space="0" w:color="auto"/>
            </w:tcBorders>
          </w:tcPr>
          <w:p w:rsidR="00F976E6" w:rsidRPr="00F976E6" w:rsidRDefault="00F976E6" w:rsidP="00F976E6">
            <w:pPr>
              <w:pStyle w:val="Cell"/>
              <w:rPr>
                <w:b/>
              </w:rPr>
            </w:pPr>
            <w:r w:rsidRPr="00F976E6">
              <w:rPr>
                <w:b/>
              </w:rPr>
              <w:t>Chancellor</w:t>
            </w:r>
          </w:p>
          <w:p w:rsidR="003B4991" w:rsidRPr="006B43BD" w:rsidRDefault="00F976E6" w:rsidP="00F976E6">
            <w:pPr>
              <w:pStyle w:val="Cell"/>
            </w:pPr>
            <w:r w:rsidRPr="55FBFA9B">
              <w:t>Athletics Director</w:t>
            </w:r>
          </w:p>
        </w:tc>
        <w:tc>
          <w:tcPr>
            <w:tcW w:w="1886" w:type="dxa"/>
            <w:tcBorders>
              <w:top w:val="single" w:sz="2" w:space="0" w:color="auto"/>
              <w:bottom w:val="single" w:sz="2" w:space="0" w:color="auto"/>
            </w:tcBorders>
          </w:tcPr>
          <w:p w:rsidR="003B4991" w:rsidRPr="0020401C" w:rsidRDefault="001C3F95" w:rsidP="00A15A49">
            <w:pPr>
              <w:pStyle w:val="Cell"/>
            </w:pPr>
            <w:r w:rsidRPr="55FBFA9B">
              <w:t>Athletic</w:t>
            </w:r>
            <w:r w:rsidR="00F80EF3">
              <w:t>s</w:t>
            </w:r>
            <w:r w:rsidRPr="55FBFA9B">
              <w:t xml:space="preserve"> Director</w:t>
            </w:r>
          </w:p>
        </w:tc>
        <w:tc>
          <w:tcPr>
            <w:tcW w:w="2520" w:type="dxa"/>
            <w:tcBorders>
              <w:top w:val="single" w:sz="2" w:space="0" w:color="auto"/>
              <w:bottom w:val="single" w:sz="2" w:space="0" w:color="auto"/>
              <w:right w:val="single" w:sz="2" w:space="0" w:color="auto"/>
            </w:tcBorders>
          </w:tcPr>
          <w:p w:rsidR="003B4991" w:rsidRPr="001C3F95" w:rsidRDefault="001C3F95" w:rsidP="00A54D23">
            <w:pPr>
              <w:keepNext/>
              <w:rPr>
                <w:rFonts w:ascii="Times New Roman" w:eastAsia="Times New Roman" w:hAnsi="Times New Roman" w:cs="Times New Roman"/>
                <w:color w:val="000000" w:themeColor="text1"/>
                <w:sz w:val="24"/>
                <w:szCs w:val="24"/>
                <w:vertAlign w:val="superscript"/>
              </w:rPr>
            </w:pPr>
            <w:r w:rsidRPr="55FBFA9B">
              <w:rPr>
                <w:rFonts w:ascii="Times New Roman" w:eastAsia="Times New Roman" w:hAnsi="Times New Roman" w:cs="Times New Roman"/>
                <w:color w:val="000000" w:themeColor="text1"/>
                <w:sz w:val="24"/>
                <w:szCs w:val="24"/>
              </w:rPr>
              <w:t>Annually on October 1</w:t>
            </w:r>
            <w:r w:rsidRPr="55FBFA9B">
              <w:rPr>
                <w:rFonts w:ascii="Times New Roman" w:eastAsia="Times New Roman" w:hAnsi="Times New Roman" w:cs="Times New Roman"/>
                <w:color w:val="000000" w:themeColor="text1"/>
                <w:sz w:val="24"/>
                <w:szCs w:val="24"/>
                <w:vertAlign w:val="superscript"/>
              </w:rPr>
              <w:t>st</w:t>
            </w:r>
            <w:r w:rsidRPr="55FBFA9B">
              <w:rPr>
                <w:rFonts w:ascii="Times New Roman" w:eastAsia="Times New Roman" w:hAnsi="Times New Roman" w:cs="Times New Roman"/>
                <w:color w:val="000000" w:themeColor="text1"/>
                <w:sz w:val="24"/>
                <w:szCs w:val="24"/>
              </w:rPr>
              <w:t xml:space="preserve"> and February 1</w:t>
            </w:r>
            <w:r w:rsidRPr="55FBFA9B">
              <w:rPr>
                <w:rFonts w:ascii="Times New Roman" w:eastAsia="Times New Roman" w:hAnsi="Times New Roman" w:cs="Times New Roman"/>
                <w:color w:val="000000" w:themeColor="text1"/>
                <w:sz w:val="24"/>
                <w:szCs w:val="24"/>
                <w:vertAlign w:val="superscript"/>
              </w:rPr>
              <w:t>st</w:t>
            </w:r>
          </w:p>
        </w:tc>
      </w:tr>
      <w:tr w:rsidR="003B4991" w:rsidRPr="005057A1" w:rsidTr="00A54D23">
        <w:trPr>
          <w:cantSplit/>
        </w:trPr>
        <w:tc>
          <w:tcPr>
            <w:tcW w:w="3600"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32678">
              <w:t>10</w:t>
            </w:r>
            <w:r>
              <w:t>.c.</w:t>
            </w:r>
          </w:p>
          <w:p w:rsidR="003B4991" w:rsidRPr="008509B6" w:rsidRDefault="00594119" w:rsidP="00A15A49">
            <w:pPr>
              <w:pStyle w:val="Cell"/>
            </w:pPr>
            <w:r w:rsidRPr="55FBFA9B">
              <w:t>Develop plan to augment retention of student athletes</w:t>
            </w:r>
          </w:p>
        </w:tc>
        <w:tc>
          <w:tcPr>
            <w:tcW w:w="3600" w:type="dxa"/>
            <w:tcBorders>
              <w:top w:val="single" w:sz="2" w:space="0" w:color="auto"/>
              <w:bottom w:val="single" w:sz="2" w:space="0" w:color="auto"/>
            </w:tcBorders>
          </w:tcPr>
          <w:p w:rsidR="003B4991" w:rsidRPr="00326B13" w:rsidRDefault="00594119" w:rsidP="00A15A49">
            <w:pPr>
              <w:pStyle w:val="Cell"/>
              <w:rPr>
                <w:bCs/>
                <w:i/>
              </w:rPr>
            </w:pPr>
            <w:r w:rsidRPr="55FBFA9B">
              <w:t>Survey from student athletes</w:t>
            </w:r>
          </w:p>
        </w:tc>
        <w:tc>
          <w:tcPr>
            <w:tcW w:w="2790" w:type="dxa"/>
            <w:tcBorders>
              <w:top w:val="single" w:sz="2" w:space="0" w:color="auto"/>
              <w:bottom w:val="single" w:sz="2" w:space="0" w:color="auto"/>
            </w:tcBorders>
          </w:tcPr>
          <w:p w:rsidR="00F976E6" w:rsidRPr="00F976E6" w:rsidRDefault="00F976E6" w:rsidP="00F976E6">
            <w:pPr>
              <w:pStyle w:val="Cell"/>
              <w:rPr>
                <w:b/>
              </w:rPr>
            </w:pPr>
            <w:r w:rsidRPr="00F976E6">
              <w:rPr>
                <w:b/>
              </w:rPr>
              <w:t>Chancellor</w:t>
            </w:r>
          </w:p>
          <w:p w:rsidR="003B4991" w:rsidRPr="006B43BD" w:rsidRDefault="00F976E6" w:rsidP="00F976E6">
            <w:pPr>
              <w:pStyle w:val="Cell"/>
            </w:pPr>
            <w:r w:rsidRPr="55FBFA9B">
              <w:t>Athletics Director</w:t>
            </w:r>
          </w:p>
        </w:tc>
        <w:tc>
          <w:tcPr>
            <w:tcW w:w="1886" w:type="dxa"/>
            <w:tcBorders>
              <w:top w:val="single" w:sz="2" w:space="0" w:color="auto"/>
              <w:bottom w:val="single" w:sz="2" w:space="0" w:color="auto"/>
            </w:tcBorders>
          </w:tcPr>
          <w:p w:rsidR="003B4991" w:rsidRPr="0020401C" w:rsidRDefault="001C3F95" w:rsidP="00A15A49">
            <w:pPr>
              <w:pStyle w:val="Cell"/>
            </w:pPr>
            <w:r w:rsidRPr="55FBFA9B">
              <w:t>Athletic</w:t>
            </w:r>
            <w:r w:rsidR="00F80EF3">
              <w:t>s</w:t>
            </w:r>
            <w:r w:rsidRPr="55FBFA9B">
              <w:t xml:space="preserve"> Director</w:t>
            </w:r>
          </w:p>
        </w:tc>
        <w:tc>
          <w:tcPr>
            <w:tcW w:w="2520" w:type="dxa"/>
            <w:tcBorders>
              <w:top w:val="single" w:sz="2" w:space="0" w:color="auto"/>
              <w:bottom w:val="single" w:sz="2" w:space="0" w:color="auto"/>
              <w:right w:val="single" w:sz="2" w:space="0" w:color="auto"/>
            </w:tcBorders>
          </w:tcPr>
          <w:p w:rsidR="003B4991" w:rsidRDefault="001C3F95" w:rsidP="00A15A49">
            <w:pPr>
              <w:pStyle w:val="Cell"/>
            </w:pPr>
            <w:r w:rsidRPr="55FBFA9B">
              <w:t>Annually in April</w:t>
            </w:r>
          </w:p>
        </w:tc>
      </w:tr>
      <w:tr w:rsidR="003B4991" w:rsidRPr="005057A1" w:rsidTr="00A54D23">
        <w:trPr>
          <w:cantSplit/>
        </w:trPr>
        <w:tc>
          <w:tcPr>
            <w:tcW w:w="3600" w:type="dxa"/>
            <w:tcBorders>
              <w:top w:val="single" w:sz="2" w:space="0" w:color="auto"/>
              <w:bottom w:val="single" w:sz="4" w:space="0" w:color="auto"/>
            </w:tcBorders>
          </w:tcPr>
          <w:p w:rsidR="003B4991" w:rsidRDefault="003B4991" w:rsidP="00A15A49">
            <w:pPr>
              <w:pStyle w:val="TacticNum"/>
            </w:pPr>
            <w:r w:rsidRPr="00D36716">
              <w:t>1.</w:t>
            </w:r>
            <w:r>
              <w:t>2</w:t>
            </w:r>
            <w:r w:rsidRPr="00D36716">
              <w:t>.</w:t>
            </w:r>
            <w:r w:rsidR="00032678">
              <w:t>10</w:t>
            </w:r>
            <w:r>
              <w:t>.d.</w:t>
            </w:r>
          </w:p>
          <w:p w:rsidR="003B4991" w:rsidRPr="00D36716" w:rsidRDefault="00594119" w:rsidP="00A15A49">
            <w:pPr>
              <w:pStyle w:val="Cell"/>
            </w:pPr>
            <w:r w:rsidRPr="55FBFA9B">
              <w:t>Establish events to entice all students to attend athletic contests</w:t>
            </w:r>
          </w:p>
        </w:tc>
        <w:tc>
          <w:tcPr>
            <w:tcW w:w="3600" w:type="dxa"/>
            <w:tcBorders>
              <w:top w:val="single" w:sz="2" w:space="0" w:color="auto"/>
              <w:bottom w:val="single" w:sz="4" w:space="0" w:color="auto"/>
            </w:tcBorders>
          </w:tcPr>
          <w:p w:rsidR="003B4991" w:rsidRPr="00326B13" w:rsidRDefault="001C3F95" w:rsidP="00A15A49">
            <w:pPr>
              <w:pStyle w:val="Cell"/>
              <w:rPr>
                <w:bCs/>
                <w:i/>
              </w:rPr>
            </w:pPr>
            <w:r w:rsidRPr="55FBFA9B">
              <w:t>Number of attendees to sporting events</w:t>
            </w:r>
          </w:p>
        </w:tc>
        <w:tc>
          <w:tcPr>
            <w:tcW w:w="2790" w:type="dxa"/>
            <w:tcBorders>
              <w:top w:val="single" w:sz="2" w:space="0" w:color="auto"/>
              <w:bottom w:val="single" w:sz="4" w:space="0" w:color="auto"/>
            </w:tcBorders>
          </w:tcPr>
          <w:p w:rsidR="00F976E6" w:rsidRPr="00F976E6" w:rsidRDefault="00F976E6" w:rsidP="00F976E6">
            <w:pPr>
              <w:pStyle w:val="Cell"/>
              <w:rPr>
                <w:b/>
              </w:rPr>
            </w:pPr>
            <w:r w:rsidRPr="00F976E6">
              <w:rPr>
                <w:b/>
              </w:rPr>
              <w:t>Chancellor</w:t>
            </w:r>
          </w:p>
          <w:p w:rsidR="003B4991" w:rsidRPr="006B43BD" w:rsidRDefault="00F976E6" w:rsidP="00F976E6">
            <w:pPr>
              <w:pStyle w:val="Cell"/>
            </w:pPr>
            <w:r w:rsidRPr="55FBFA9B">
              <w:t>Athletics Director</w:t>
            </w:r>
          </w:p>
        </w:tc>
        <w:tc>
          <w:tcPr>
            <w:tcW w:w="1886" w:type="dxa"/>
            <w:tcBorders>
              <w:top w:val="single" w:sz="2" w:space="0" w:color="auto"/>
              <w:bottom w:val="single" w:sz="4" w:space="0" w:color="auto"/>
            </w:tcBorders>
          </w:tcPr>
          <w:p w:rsidR="003B4991" w:rsidRPr="0020401C" w:rsidRDefault="001C3F95" w:rsidP="00A15A49">
            <w:pPr>
              <w:pStyle w:val="Cell"/>
            </w:pPr>
            <w:r w:rsidRPr="55FBFA9B">
              <w:t>Athletic</w:t>
            </w:r>
            <w:r w:rsidR="00F80EF3">
              <w:t>s</w:t>
            </w:r>
            <w:r w:rsidRPr="55FBFA9B">
              <w:t xml:space="preserve"> Director</w:t>
            </w:r>
          </w:p>
        </w:tc>
        <w:tc>
          <w:tcPr>
            <w:tcW w:w="2520" w:type="dxa"/>
            <w:tcBorders>
              <w:top w:val="single" w:sz="2" w:space="0" w:color="auto"/>
              <w:bottom w:val="single" w:sz="4" w:space="0" w:color="auto"/>
              <w:right w:val="single" w:sz="2" w:space="0" w:color="auto"/>
            </w:tcBorders>
          </w:tcPr>
          <w:p w:rsidR="001C3F95" w:rsidRDefault="001C3F95" w:rsidP="00A15A49">
            <w:pPr>
              <w:pStyle w:val="Cell"/>
            </w:pPr>
            <w:r w:rsidRPr="55FBFA9B">
              <w:t>Annually on May 1</w:t>
            </w:r>
            <w:r w:rsidRPr="55FBFA9B">
              <w:rPr>
                <w:vertAlign w:val="superscript"/>
              </w:rPr>
              <w:t>st</w:t>
            </w:r>
          </w:p>
          <w:p w:rsidR="003B4991" w:rsidRDefault="001C3F95" w:rsidP="00A15A49">
            <w:pPr>
              <w:pStyle w:val="Cell"/>
            </w:pPr>
            <w:r w:rsidRPr="55FBFA9B">
              <w:t>Reports</w:t>
            </w:r>
          </w:p>
        </w:tc>
      </w:tr>
    </w:tbl>
    <w:p w:rsidR="003B4991" w:rsidRDefault="003B4991" w:rsidP="003B4991"/>
    <w:p w:rsidR="003B4991" w:rsidRPr="00A54D23" w:rsidRDefault="003B4991" w:rsidP="001659C4">
      <w:pPr>
        <w:pStyle w:val="Heading4"/>
      </w:pPr>
      <w:r w:rsidRPr="00A54D23">
        <w:lastRenderedPageBreak/>
        <w:t xml:space="preserve">Strategy 1.2.11: </w:t>
      </w:r>
      <w:r w:rsidR="00B93CFD" w:rsidRPr="00A54D23">
        <w:t>Develop a campus environment welcoming for under</w:t>
      </w:r>
      <w:r w:rsidR="00122A2E" w:rsidRPr="00A54D23">
        <w:t>-</w:t>
      </w:r>
      <w:r w:rsidR="00B93CFD" w:rsidRPr="00A54D23">
        <w:t>represented students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1"/>
        <w:tblDescription w:val="This table outlines the information associated with Strategy 1.2.11: Develop a campus environment welcoming for under-represented students. The columns include tactics, measurable outcomes, individuals responsible, sources of information, and timeframes."/>
      </w:tblPr>
      <w:tblGrid>
        <w:gridCol w:w="3507"/>
        <w:gridCol w:w="3240"/>
        <w:gridCol w:w="2790"/>
        <w:gridCol w:w="2340"/>
        <w:gridCol w:w="2520"/>
      </w:tblGrid>
      <w:tr w:rsidR="003B4991" w:rsidRPr="005057A1" w:rsidTr="00A54D23">
        <w:trPr>
          <w:cantSplit/>
        </w:trPr>
        <w:tc>
          <w:tcPr>
            <w:tcW w:w="3507"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Tactics</w:t>
            </w:r>
          </w:p>
        </w:tc>
        <w:tc>
          <w:tcPr>
            <w:tcW w:w="324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A54D23">
            <w:pPr>
              <w:pStyle w:val="ColHeading"/>
              <w:keepNext/>
            </w:pPr>
            <w:r>
              <w:t>Responsible Positions*</w:t>
            </w:r>
          </w:p>
        </w:tc>
        <w:tc>
          <w:tcPr>
            <w:tcW w:w="2340" w:type="dxa"/>
            <w:tcBorders>
              <w:top w:val="single" w:sz="18" w:space="0" w:color="auto"/>
              <w:bottom w:val="single" w:sz="18" w:space="0" w:color="auto"/>
            </w:tcBorders>
            <w:shd w:val="clear" w:color="auto" w:fill="F2F2F2" w:themeFill="background1" w:themeFillShade="F2"/>
          </w:tcPr>
          <w:p w:rsidR="003B4991" w:rsidRDefault="003B4991" w:rsidP="00A54D23">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Timeframe/Reports</w:t>
            </w:r>
          </w:p>
        </w:tc>
      </w:tr>
      <w:tr w:rsidR="003B4991" w:rsidRPr="005057A1" w:rsidTr="00A54D23">
        <w:trPr>
          <w:cantSplit/>
        </w:trPr>
        <w:tc>
          <w:tcPr>
            <w:tcW w:w="3507"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32678">
              <w:t>11</w:t>
            </w:r>
            <w:r>
              <w:t>.a.</w:t>
            </w:r>
          </w:p>
          <w:p w:rsidR="003B4991" w:rsidRPr="006B43BD" w:rsidRDefault="00122A2E" w:rsidP="00A15A49">
            <w:pPr>
              <w:pStyle w:val="Cell"/>
            </w:pPr>
            <w:r w:rsidRPr="55FBFA9B">
              <w:t>Ensure integration of students into campus life</w:t>
            </w:r>
          </w:p>
        </w:tc>
        <w:tc>
          <w:tcPr>
            <w:tcW w:w="3240" w:type="dxa"/>
            <w:tcBorders>
              <w:top w:val="single" w:sz="18" w:space="0" w:color="auto"/>
              <w:bottom w:val="single" w:sz="2" w:space="0" w:color="auto"/>
            </w:tcBorders>
          </w:tcPr>
          <w:p w:rsidR="00122A2E" w:rsidRDefault="00122A2E" w:rsidP="00A15A49">
            <w:pPr>
              <w:pStyle w:val="Cell"/>
            </w:pPr>
            <w:r w:rsidRPr="55FBFA9B">
              <w:t>Focus groups, quantitative surveys</w:t>
            </w:r>
          </w:p>
          <w:p w:rsidR="003B4991" w:rsidRPr="00A730FF" w:rsidRDefault="00122A2E" w:rsidP="00A15A49">
            <w:pPr>
              <w:pStyle w:val="Cell"/>
            </w:pPr>
            <w:r w:rsidRPr="55FBFA9B">
              <w:t>Opportunities for multi-cultural and diverse co-curricular activities</w:t>
            </w:r>
          </w:p>
        </w:tc>
        <w:tc>
          <w:tcPr>
            <w:tcW w:w="2790" w:type="dxa"/>
            <w:tcBorders>
              <w:top w:val="single" w:sz="18" w:space="0" w:color="auto"/>
              <w:bottom w:val="single" w:sz="2" w:space="0" w:color="auto"/>
            </w:tcBorders>
          </w:tcPr>
          <w:p w:rsidR="006A6E70" w:rsidRPr="00F976E6" w:rsidRDefault="006A6E70" w:rsidP="00A15A49">
            <w:pPr>
              <w:pStyle w:val="Cell"/>
              <w:rPr>
                <w:b/>
              </w:rPr>
            </w:pPr>
            <w:r w:rsidRPr="00F976E6">
              <w:rPr>
                <w:b/>
              </w:rPr>
              <w:t>Director of Student Services and Engagement</w:t>
            </w:r>
          </w:p>
          <w:p w:rsidR="003B4991" w:rsidRPr="006A6E70" w:rsidRDefault="006A6E70" w:rsidP="00A15A49">
            <w:pPr>
              <w:pStyle w:val="Cell"/>
            </w:pPr>
            <w:r w:rsidRPr="55FBFA9B">
              <w:t>Head Librarian</w:t>
            </w:r>
          </w:p>
        </w:tc>
        <w:tc>
          <w:tcPr>
            <w:tcW w:w="2340" w:type="dxa"/>
            <w:tcBorders>
              <w:top w:val="single" w:sz="18" w:space="0" w:color="auto"/>
              <w:bottom w:val="single" w:sz="2" w:space="0" w:color="auto"/>
            </w:tcBorders>
          </w:tcPr>
          <w:p w:rsidR="00122A2E" w:rsidRDefault="00122A2E" w:rsidP="00A15A49">
            <w:pPr>
              <w:pStyle w:val="Cell"/>
            </w:pPr>
            <w:r w:rsidRPr="55FBFA9B">
              <w:t>Feedback from focus groups</w:t>
            </w:r>
          </w:p>
          <w:p w:rsidR="00122A2E" w:rsidRDefault="00122A2E" w:rsidP="00A15A49">
            <w:pPr>
              <w:pStyle w:val="Cell"/>
            </w:pPr>
            <w:r w:rsidRPr="55FBFA9B">
              <w:t>Lists of events and attendance</w:t>
            </w:r>
          </w:p>
          <w:p w:rsidR="003B4991" w:rsidRPr="0020401C" w:rsidRDefault="00122A2E" w:rsidP="00A15A49">
            <w:pPr>
              <w:pStyle w:val="Cell"/>
            </w:pPr>
            <w:r w:rsidRPr="55FBFA9B">
              <w:t>Surveys</w:t>
            </w:r>
          </w:p>
        </w:tc>
        <w:tc>
          <w:tcPr>
            <w:tcW w:w="2520" w:type="dxa"/>
            <w:tcBorders>
              <w:top w:val="single" w:sz="18" w:space="0" w:color="auto"/>
              <w:bottom w:val="single" w:sz="2" w:space="0" w:color="auto"/>
            </w:tcBorders>
          </w:tcPr>
          <w:p w:rsidR="00122A2E" w:rsidRDefault="00122A2E"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Annually in May</w:t>
            </w:r>
          </w:p>
          <w:p w:rsidR="003B4991" w:rsidRPr="000F497C" w:rsidRDefault="00122A2E" w:rsidP="00A15A49">
            <w:pPr>
              <w:pStyle w:val="Cell"/>
            </w:pPr>
            <w:r w:rsidRPr="55FBFA9B">
              <w:t>Report 1</w:t>
            </w:r>
          </w:p>
        </w:tc>
      </w:tr>
      <w:tr w:rsidR="003B4991" w:rsidRPr="005057A1" w:rsidTr="00A54D23">
        <w:trPr>
          <w:cantSplit/>
        </w:trPr>
        <w:tc>
          <w:tcPr>
            <w:tcW w:w="3507"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32678">
              <w:t>11</w:t>
            </w:r>
            <w:r>
              <w:t>.b.</w:t>
            </w:r>
          </w:p>
          <w:p w:rsidR="003B4991" w:rsidRPr="006B43BD" w:rsidRDefault="00122A2E" w:rsidP="00A15A49">
            <w:pPr>
              <w:pStyle w:val="Cell"/>
            </w:pPr>
            <w:r w:rsidRPr="55FBFA9B">
              <w:t>Provide students with necessary support</w:t>
            </w:r>
          </w:p>
        </w:tc>
        <w:tc>
          <w:tcPr>
            <w:tcW w:w="3240" w:type="dxa"/>
            <w:tcBorders>
              <w:top w:val="single" w:sz="2" w:space="0" w:color="auto"/>
              <w:bottom w:val="single" w:sz="2" w:space="0" w:color="auto"/>
            </w:tcBorders>
          </w:tcPr>
          <w:p w:rsidR="00122A2E" w:rsidRDefault="00122A2E" w:rsidP="00A15A49">
            <w:pPr>
              <w:pStyle w:val="Cell"/>
            </w:pPr>
            <w:r w:rsidRPr="55FBFA9B">
              <w:t>Focus groups</w:t>
            </w:r>
          </w:p>
          <w:p w:rsidR="003B4991" w:rsidRPr="00122A2E" w:rsidRDefault="00122A2E" w:rsidP="00A15A49">
            <w:pPr>
              <w:pStyle w:val="Cell"/>
            </w:pPr>
            <w:r w:rsidRPr="55FBFA9B">
              <w:t>Opportunities for multi-cultural and diverse co-curricular activities</w:t>
            </w:r>
          </w:p>
        </w:tc>
        <w:tc>
          <w:tcPr>
            <w:tcW w:w="2790" w:type="dxa"/>
            <w:tcBorders>
              <w:top w:val="single" w:sz="2" w:space="0" w:color="auto"/>
              <w:bottom w:val="single" w:sz="2" w:space="0" w:color="auto"/>
            </w:tcBorders>
          </w:tcPr>
          <w:p w:rsidR="003B4991" w:rsidRPr="006B43BD" w:rsidRDefault="006A6E70" w:rsidP="00A15A49">
            <w:pPr>
              <w:pStyle w:val="Cell"/>
            </w:pPr>
            <w:r w:rsidRPr="006A6E70">
              <w:rPr>
                <w:b/>
              </w:rPr>
              <w:t>DSSE</w:t>
            </w:r>
            <w:r>
              <w:t>, Head Librarian</w:t>
            </w:r>
          </w:p>
        </w:tc>
        <w:tc>
          <w:tcPr>
            <w:tcW w:w="2340" w:type="dxa"/>
            <w:tcBorders>
              <w:top w:val="single" w:sz="2" w:space="0" w:color="auto"/>
              <w:bottom w:val="single" w:sz="2" w:space="0" w:color="auto"/>
            </w:tcBorders>
          </w:tcPr>
          <w:p w:rsidR="00122A2E" w:rsidRDefault="00122A2E" w:rsidP="00A15A49">
            <w:pPr>
              <w:pStyle w:val="Cell"/>
            </w:pPr>
            <w:r w:rsidRPr="55FBFA9B">
              <w:t>Focus groups surveys and surveys</w:t>
            </w:r>
          </w:p>
          <w:p w:rsidR="00122A2E" w:rsidRDefault="00122A2E" w:rsidP="00A15A49">
            <w:pPr>
              <w:pStyle w:val="Cell"/>
            </w:pPr>
            <w:r w:rsidRPr="55FBFA9B">
              <w:t>Reports on % of students seen by collecting data from corresponding departments</w:t>
            </w:r>
          </w:p>
          <w:p w:rsidR="003B4991" w:rsidRPr="0020401C" w:rsidRDefault="00122A2E" w:rsidP="00A15A49">
            <w:pPr>
              <w:pStyle w:val="Cell"/>
            </w:pPr>
            <w:r w:rsidRPr="55FBFA9B">
              <w:t>DSSE</w:t>
            </w:r>
          </w:p>
        </w:tc>
        <w:tc>
          <w:tcPr>
            <w:tcW w:w="2520" w:type="dxa"/>
            <w:tcBorders>
              <w:top w:val="single" w:sz="2" w:space="0" w:color="auto"/>
              <w:bottom w:val="single" w:sz="2" w:space="0" w:color="auto"/>
              <w:right w:val="single" w:sz="2" w:space="0" w:color="auto"/>
            </w:tcBorders>
          </w:tcPr>
          <w:p w:rsidR="00122A2E" w:rsidRDefault="00122A2E"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Annually in May</w:t>
            </w:r>
          </w:p>
          <w:p w:rsidR="00122A2E" w:rsidRDefault="00122A2E"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Report 1</w:t>
            </w:r>
          </w:p>
          <w:p w:rsidR="003B4991" w:rsidRDefault="003B4991" w:rsidP="00A15A49">
            <w:pPr>
              <w:pStyle w:val="Cell"/>
            </w:pPr>
          </w:p>
        </w:tc>
      </w:tr>
      <w:tr w:rsidR="003B4991" w:rsidRPr="005057A1" w:rsidTr="00A54D23">
        <w:trPr>
          <w:cantSplit/>
        </w:trPr>
        <w:tc>
          <w:tcPr>
            <w:tcW w:w="3507"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32678">
              <w:t>11</w:t>
            </w:r>
            <w:r>
              <w:t>.c.</w:t>
            </w:r>
          </w:p>
          <w:p w:rsidR="003B4991" w:rsidRPr="008509B6" w:rsidRDefault="00122A2E" w:rsidP="00A15A49">
            <w:pPr>
              <w:pStyle w:val="Cell"/>
            </w:pPr>
            <w:r w:rsidRPr="55FBFA9B">
              <w:t>Educate faculty and staff on challenges experienced by under</w:t>
            </w:r>
            <w:r>
              <w:t>-</w:t>
            </w:r>
            <w:r w:rsidRPr="55FBFA9B">
              <w:t>represented students</w:t>
            </w:r>
          </w:p>
        </w:tc>
        <w:tc>
          <w:tcPr>
            <w:tcW w:w="3240" w:type="dxa"/>
            <w:tcBorders>
              <w:top w:val="single" w:sz="2" w:space="0" w:color="auto"/>
              <w:bottom w:val="single" w:sz="2" w:space="0" w:color="auto"/>
            </w:tcBorders>
          </w:tcPr>
          <w:p w:rsidR="003B4991" w:rsidRPr="00326B13" w:rsidRDefault="00122A2E" w:rsidP="00A15A49">
            <w:pPr>
              <w:pStyle w:val="Cell"/>
              <w:rPr>
                <w:bCs/>
                <w:i/>
              </w:rPr>
            </w:pPr>
            <w:r w:rsidRPr="55FBFA9B">
              <w:t>Educational sessions offered for faculty and staff. Minimum of 1 per academic year</w:t>
            </w:r>
            <w:r>
              <w:t>.</w:t>
            </w:r>
          </w:p>
        </w:tc>
        <w:tc>
          <w:tcPr>
            <w:tcW w:w="2790" w:type="dxa"/>
            <w:tcBorders>
              <w:top w:val="single" w:sz="2" w:space="0" w:color="auto"/>
              <w:bottom w:val="single" w:sz="2" w:space="0" w:color="auto"/>
            </w:tcBorders>
          </w:tcPr>
          <w:p w:rsidR="003B4991" w:rsidRPr="006B43BD" w:rsidRDefault="006A6E70" w:rsidP="00A15A49">
            <w:pPr>
              <w:pStyle w:val="Cell"/>
            </w:pPr>
            <w:r w:rsidRPr="006A6E70">
              <w:rPr>
                <w:b/>
              </w:rPr>
              <w:t>DSSE</w:t>
            </w:r>
            <w:r>
              <w:t>, Head Librarian</w:t>
            </w:r>
          </w:p>
        </w:tc>
        <w:tc>
          <w:tcPr>
            <w:tcW w:w="2340" w:type="dxa"/>
            <w:tcBorders>
              <w:top w:val="single" w:sz="2" w:space="0" w:color="auto"/>
              <w:bottom w:val="single" w:sz="2" w:space="0" w:color="auto"/>
            </w:tcBorders>
          </w:tcPr>
          <w:p w:rsidR="00122A2E" w:rsidRDefault="00122A2E" w:rsidP="00A15A49">
            <w:pPr>
              <w:pStyle w:val="Cell"/>
            </w:pPr>
            <w:r w:rsidRPr="55FBFA9B">
              <w:t xml:space="preserve">Student focus groups </w:t>
            </w:r>
          </w:p>
          <w:p w:rsidR="00122A2E" w:rsidRDefault="00122A2E" w:rsidP="00A15A49">
            <w:pPr>
              <w:pStyle w:val="Cell"/>
            </w:pPr>
            <w:r w:rsidRPr="55FBFA9B">
              <w:t>Participants assessments</w:t>
            </w:r>
          </w:p>
          <w:p w:rsidR="00122A2E" w:rsidRDefault="00122A2E" w:rsidP="00A15A49">
            <w:pPr>
              <w:pStyle w:val="Cell"/>
            </w:pPr>
            <w:r w:rsidRPr="55FBFA9B">
              <w:t>Reports received from student services offices</w:t>
            </w:r>
          </w:p>
          <w:p w:rsidR="003B4991" w:rsidRPr="0020401C" w:rsidRDefault="00122A2E" w:rsidP="00A15A49">
            <w:pPr>
              <w:pStyle w:val="Cell"/>
            </w:pPr>
            <w:r w:rsidRPr="55FBFA9B">
              <w:t>Personal Counselor</w:t>
            </w:r>
          </w:p>
        </w:tc>
        <w:tc>
          <w:tcPr>
            <w:tcW w:w="2520" w:type="dxa"/>
            <w:tcBorders>
              <w:top w:val="single" w:sz="2" w:space="0" w:color="auto"/>
              <w:bottom w:val="single" w:sz="2" w:space="0" w:color="auto"/>
              <w:right w:val="single" w:sz="2" w:space="0" w:color="auto"/>
            </w:tcBorders>
          </w:tcPr>
          <w:p w:rsidR="00122A2E" w:rsidRDefault="00122A2E"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December 2015 and May 2016</w:t>
            </w:r>
          </w:p>
          <w:p w:rsidR="00122A2E" w:rsidRDefault="00122A2E" w:rsidP="00A54D23">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Report 1</w:t>
            </w:r>
          </w:p>
          <w:p w:rsidR="003B4991" w:rsidRDefault="00122A2E" w:rsidP="00A15A49">
            <w:pPr>
              <w:pStyle w:val="Cell"/>
            </w:pPr>
            <w:r w:rsidRPr="55FBFA9B">
              <w:t>Report 2</w:t>
            </w:r>
          </w:p>
        </w:tc>
      </w:tr>
      <w:tr w:rsidR="003B4991" w:rsidRPr="005057A1" w:rsidTr="00A15A49">
        <w:trPr>
          <w:cantSplit/>
        </w:trPr>
        <w:tc>
          <w:tcPr>
            <w:tcW w:w="3507"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32678">
              <w:t>11</w:t>
            </w:r>
            <w:r>
              <w:t>.d.</w:t>
            </w:r>
          </w:p>
          <w:p w:rsidR="003B4991" w:rsidRPr="00D36716" w:rsidRDefault="00122A2E" w:rsidP="00A15A49">
            <w:pPr>
              <w:pStyle w:val="Cell"/>
            </w:pPr>
            <w:r w:rsidRPr="55FBFA9B">
              <w:t>Library collections for resources to under</w:t>
            </w:r>
            <w:r>
              <w:t>-</w:t>
            </w:r>
            <w:r w:rsidRPr="55FBFA9B">
              <w:t>represented students</w:t>
            </w:r>
          </w:p>
        </w:tc>
        <w:tc>
          <w:tcPr>
            <w:tcW w:w="3240" w:type="dxa"/>
            <w:tcBorders>
              <w:top w:val="single" w:sz="2" w:space="0" w:color="auto"/>
              <w:bottom w:val="single" w:sz="2" w:space="0" w:color="auto"/>
            </w:tcBorders>
          </w:tcPr>
          <w:p w:rsidR="00122A2E" w:rsidRDefault="00122A2E" w:rsidP="00A15A49">
            <w:pPr>
              <w:pStyle w:val="Cell"/>
            </w:pPr>
            <w:r w:rsidRPr="55FBFA9B">
              <w:t>Number of collections</w:t>
            </w:r>
          </w:p>
          <w:p w:rsidR="003B4991" w:rsidRPr="00326B13" w:rsidRDefault="00122A2E" w:rsidP="00A15A49">
            <w:pPr>
              <w:pStyle w:val="Cell"/>
              <w:rPr>
                <w:bCs/>
                <w:i/>
              </w:rPr>
            </w:pPr>
            <w:r w:rsidRPr="55FBFA9B">
              <w:t>Usage of collections</w:t>
            </w:r>
          </w:p>
        </w:tc>
        <w:tc>
          <w:tcPr>
            <w:tcW w:w="2790" w:type="dxa"/>
            <w:tcBorders>
              <w:top w:val="single" w:sz="2" w:space="0" w:color="auto"/>
              <w:bottom w:val="single" w:sz="2" w:space="0" w:color="auto"/>
            </w:tcBorders>
          </w:tcPr>
          <w:p w:rsidR="003B4991" w:rsidRPr="006B43BD" w:rsidRDefault="006A6E70" w:rsidP="00A15A49">
            <w:pPr>
              <w:pStyle w:val="Cell"/>
            </w:pPr>
            <w:r w:rsidRPr="006A6E70">
              <w:rPr>
                <w:b/>
              </w:rPr>
              <w:t>DSSE</w:t>
            </w:r>
            <w:r>
              <w:t>, Head Librarian</w:t>
            </w:r>
          </w:p>
        </w:tc>
        <w:tc>
          <w:tcPr>
            <w:tcW w:w="2340" w:type="dxa"/>
            <w:tcBorders>
              <w:top w:val="single" w:sz="2" w:space="0" w:color="auto"/>
              <w:bottom w:val="single" w:sz="2" w:space="0" w:color="auto"/>
            </w:tcBorders>
          </w:tcPr>
          <w:p w:rsidR="003B4991" w:rsidRPr="0020401C" w:rsidRDefault="00122A2E" w:rsidP="00A15A49">
            <w:pPr>
              <w:pStyle w:val="Cell"/>
            </w:pPr>
            <w:r>
              <w:t>Librarian</w:t>
            </w:r>
          </w:p>
        </w:tc>
        <w:tc>
          <w:tcPr>
            <w:tcW w:w="2520" w:type="dxa"/>
            <w:tcBorders>
              <w:top w:val="single" w:sz="2" w:space="0" w:color="auto"/>
              <w:bottom w:val="single" w:sz="2" w:space="0" w:color="auto"/>
              <w:right w:val="single" w:sz="2" w:space="0" w:color="auto"/>
            </w:tcBorders>
          </w:tcPr>
          <w:p w:rsidR="003B4991" w:rsidRDefault="003B4991" w:rsidP="00A15A49">
            <w:pPr>
              <w:pStyle w:val="Cell"/>
            </w:pPr>
          </w:p>
        </w:tc>
      </w:tr>
    </w:tbl>
    <w:p w:rsidR="00A15A49" w:rsidRDefault="00A15A49" w:rsidP="00A15A49"/>
    <w:p w:rsidR="003B4991" w:rsidRPr="00B93CFD" w:rsidRDefault="003B4991" w:rsidP="001659C4">
      <w:pPr>
        <w:pStyle w:val="Heading4"/>
      </w:pPr>
      <w:r w:rsidRPr="006B43BD">
        <w:lastRenderedPageBreak/>
        <w:t>Strategy 1.</w:t>
      </w:r>
      <w:r>
        <w:t>2</w:t>
      </w:r>
      <w:r w:rsidRPr="006B43BD">
        <w:t>.</w:t>
      </w:r>
      <w:r>
        <w:t>12</w:t>
      </w:r>
      <w:r w:rsidRPr="006B43BD">
        <w:t xml:space="preserve">: </w:t>
      </w:r>
      <w:r w:rsidR="00B93CFD" w:rsidRPr="55FBFA9B">
        <w:t>Explore, develop and implement alternate delivery methods for resident instruction courses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2"/>
        <w:tblDescription w:val="This table outlines the information associated with Strategy 1.2.12: Explore, develop and implement alternate delivery methods for resident instruction courses. The columns include tactics, measurable outcomes, individuals responsible, sources of information, and timeframes."/>
      </w:tblPr>
      <w:tblGrid>
        <w:gridCol w:w="3601"/>
        <w:gridCol w:w="3600"/>
        <w:gridCol w:w="2790"/>
        <w:gridCol w:w="1886"/>
        <w:gridCol w:w="2520"/>
      </w:tblGrid>
      <w:tr w:rsidR="003B4991" w:rsidRPr="005057A1" w:rsidTr="00A54D23">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A54D23">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A54D23">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A54D23">
            <w:pPr>
              <w:pStyle w:val="ColHeading"/>
              <w:keepNext/>
            </w:pPr>
            <w:r>
              <w:t>Timeframe/Reports</w:t>
            </w:r>
          </w:p>
        </w:tc>
      </w:tr>
      <w:tr w:rsidR="003B4991" w:rsidRPr="005057A1" w:rsidTr="00A54D23">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32678">
              <w:t>12</w:t>
            </w:r>
            <w:r>
              <w:t>.a.</w:t>
            </w:r>
          </w:p>
          <w:p w:rsidR="003B4991" w:rsidRPr="006150A3" w:rsidRDefault="006150A3" w:rsidP="00A15A49">
            <w:pPr>
              <w:pStyle w:val="Cell"/>
            </w:pPr>
            <w:r w:rsidRPr="55FBFA9B">
              <w:t>Assess current practices</w:t>
            </w:r>
          </w:p>
        </w:tc>
        <w:tc>
          <w:tcPr>
            <w:tcW w:w="3600" w:type="dxa"/>
            <w:tcBorders>
              <w:top w:val="single" w:sz="18" w:space="0" w:color="auto"/>
              <w:bottom w:val="single" w:sz="2" w:space="0" w:color="auto"/>
            </w:tcBorders>
          </w:tcPr>
          <w:p w:rsidR="008154D7" w:rsidRDefault="008154D7" w:rsidP="00A15A49">
            <w:pPr>
              <w:pStyle w:val="Cell"/>
            </w:pPr>
            <w:r w:rsidRPr="55FBFA9B">
              <w:t>Develop inventory of courses taught by:</w:t>
            </w:r>
          </w:p>
          <w:p w:rsidR="003B4991" w:rsidRPr="008154D7" w:rsidRDefault="00DD7C1F" w:rsidP="00A15A49">
            <w:pPr>
              <w:pStyle w:val="Cell"/>
            </w:pPr>
            <w:r>
              <w:t xml:space="preserve">• </w:t>
            </w:r>
            <w:r w:rsidR="008154D7" w:rsidRPr="55FBFA9B">
              <w:t>Entirely face to face</w:t>
            </w:r>
            <w:r w:rsidR="008154D7">
              <w:br/>
            </w:r>
            <w:r>
              <w:t xml:space="preserve">• </w:t>
            </w:r>
            <w:r w:rsidR="008154D7" w:rsidRPr="55FBFA9B">
              <w:t>Entirely online</w:t>
            </w:r>
            <w:r w:rsidR="008154D7">
              <w:br/>
            </w:r>
            <w:r>
              <w:t xml:space="preserve">• </w:t>
            </w:r>
            <w:r w:rsidR="008154D7" w:rsidRPr="55FBFA9B">
              <w:t>Entirely videoconf</w:t>
            </w:r>
            <w:r w:rsidR="008154D7">
              <w:t>erence</w:t>
            </w:r>
            <w:r w:rsidR="008154D7">
              <w:br/>
            </w:r>
            <w:r>
              <w:t xml:space="preserve">• </w:t>
            </w:r>
            <w:r w:rsidR="008154D7" w:rsidRPr="55FBFA9B">
              <w:t>Combination</w:t>
            </w:r>
          </w:p>
        </w:tc>
        <w:tc>
          <w:tcPr>
            <w:tcW w:w="2790" w:type="dxa"/>
            <w:tcBorders>
              <w:top w:val="single" w:sz="18" w:space="0" w:color="auto"/>
              <w:bottom w:val="single" w:sz="2" w:space="0" w:color="auto"/>
            </w:tcBorders>
          </w:tcPr>
          <w:p w:rsidR="00EF255E" w:rsidRPr="00F976E6" w:rsidRDefault="00EF255E" w:rsidP="00A15A49">
            <w:pPr>
              <w:pStyle w:val="Cell"/>
              <w:rPr>
                <w:b/>
              </w:rPr>
            </w:pPr>
            <w:r w:rsidRPr="00F976E6">
              <w:rPr>
                <w:b/>
              </w:rPr>
              <w:t>Director of Academic Affairs</w:t>
            </w:r>
          </w:p>
          <w:p w:rsidR="00EF255E" w:rsidRDefault="00EF255E" w:rsidP="00A15A49">
            <w:pPr>
              <w:pStyle w:val="Cell"/>
            </w:pPr>
            <w:r w:rsidRPr="55FBFA9B">
              <w:t>Director of Information Technology Services</w:t>
            </w:r>
          </w:p>
          <w:p w:rsidR="00EF255E" w:rsidRDefault="00EF255E" w:rsidP="00A15A49">
            <w:pPr>
              <w:pStyle w:val="Cell"/>
            </w:pPr>
            <w:r w:rsidRPr="55FBFA9B">
              <w:t>Instructional Designer</w:t>
            </w:r>
          </w:p>
          <w:p w:rsidR="003B4991" w:rsidRPr="0020401C" w:rsidRDefault="00EF255E" w:rsidP="00A15A49">
            <w:pPr>
              <w:pStyle w:val="Cell"/>
            </w:pPr>
            <w:r w:rsidRPr="55FBFA9B">
              <w:t>Head Librarian</w:t>
            </w:r>
          </w:p>
        </w:tc>
        <w:tc>
          <w:tcPr>
            <w:tcW w:w="1886" w:type="dxa"/>
            <w:tcBorders>
              <w:top w:val="single" w:sz="18" w:space="0" w:color="auto"/>
              <w:bottom w:val="single" w:sz="2" w:space="0" w:color="auto"/>
            </w:tcBorders>
          </w:tcPr>
          <w:p w:rsidR="003B4991" w:rsidRPr="0020401C" w:rsidRDefault="008154D7" w:rsidP="00A15A49">
            <w:pPr>
              <w:pStyle w:val="Cell"/>
            </w:pPr>
            <w:r w:rsidRPr="55FBFA9B">
              <w:t>Registrar’s Office</w:t>
            </w:r>
          </w:p>
        </w:tc>
        <w:tc>
          <w:tcPr>
            <w:tcW w:w="2520" w:type="dxa"/>
            <w:tcBorders>
              <w:top w:val="single" w:sz="18" w:space="0" w:color="auto"/>
              <w:bottom w:val="single" w:sz="2" w:space="0" w:color="auto"/>
            </w:tcBorders>
          </w:tcPr>
          <w:p w:rsidR="008154D7" w:rsidRPr="00DD7C1F" w:rsidRDefault="008154D7" w:rsidP="00A15A49">
            <w:pPr>
              <w:pStyle w:val="Cell"/>
            </w:pPr>
            <w:r w:rsidRPr="00DD7C1F">
              <w:t>Annually</w:t>
            </w:r>
          </w:p>
          <w:p w:rsidR="008154D7" w:rsidRPr="00DD7C1F" w:rsidRDefault="008154D7" w:rsidP="00A15A49">
            <w:pPr>
              <w:pStyle w:val="Cell"/>
            </w:pPr>
            <w:r w:rsidRPr="00DD7C1F">
              <w:t>Report 1</w:t>
            </w:r>
          </w:p>
          <w:p w:rsidR="003B4991" w:rsidRPr="000F497C" w:rsidRDefault="008154D7" w:rsidP="00A15A49">
            <w:pPr>
              <w:pStyle w:val="Cell"/>
            </w:pPr>
            <w:r w:rsidRPr="00DD7C1F">
              <w:t>Report</w:t>
            </w:r>
            <w:r w:rsidRPr="55FBFA9B">
              <w:rPr>
                <w:rFonts w:eastAsia="Times New Roman,"/>
              </w:rPr>
              <w:t xml:space="preserve"> 2</w:t>
            </w:r>
          </w:p>
        </w:tc>
      </w:tr>
      <w:tr w:rsidR="008154D7" w:rsidRPr="005057A1" w:rsidTr="00A54D23">
        <w:trPr>
          <w:cantSplit/>
        </w:trPr>
        <w:tc>
          <w:tcPr>
            <w:tcW w:w="3601" w:type="dxa"/>
            <w:tcBorders>
              <w:top w:val="single" w:sz="2" w:space="0" w:color="auto"/>
              <w:bottom w:val="single" w:sz="2" w:space="0" w:color="auto"/>
            </w:tcBorders>
          </w:tcPr>
          <w:p w:rsidR="008154D7" w:rsidRDefault="008154D7" w:rsidP="00A15A49">
            <w:pPr>
              <w:pStyle w:val="TacticNum"/>
            </w:pPr>
            <w:r w:rsidRPr="00D36716">
              <w:t>1.</w:t>
            </w:r>
            <w:r>
              <w:t>2</w:t>
            </w:r>
            <w:r w:rsidRPr="00D36716">
              <w:t>.</w:t>
            </w:r>
            <w:r>
              <w:t>12.b.</w:t>
            </w:r>
          </w:p>
          <w:p w:rsidR="008154D7" w:rsidRPr="006150A3" w:rsidRDefault="008154D7" w:rsidP="00A15A49">
            <w:pPr>
              <w:pStyle w:val="Cell"/>
            </w:pPr>
            <w:r w:rsidRPr="55FBFA9B">
              <w:t>Assess student and academic needs</w:t>
            </w:r>
          </w:p>
        </w:tc>
        <w:tc>
          <w:tcPr>
            <w:tcW w:w="3600" w:type="dxa"/>
            <w:tcBorders>
              <w:top w:val="single" w:sz="2" w:space="0" w:color="auto"/>
              <w:bottom w:val="single" w:sz="2" w:space="0" w:color="auto"/>
            </w:tcBorders>
          </w:tcPr>
          <w:p w:rsidR="008154D7" w:rsidRPr="00A71E3A" w:rsidRDefault="008154D7" w:rsidP="00A15A49">
            <w:pPr>
              <w:pStyle w:val="Cell"/>
            </w:pPr>
            <w:r w:rsidRPr="55FBFA9B">
              <w:t>Develop survey for students that have taken at least one course in a non-traditional method</w:t>
            </w:r>
          </w:p>
        </w:tc>
        <w:tc>
          <w:tcPr>
            <w:tcW w:w="2790" w:type="dxa"/>
            <w:tcBorders>
              <w:top w:val="single" w:sz="2" w:space="0" w:color="auto"/>
              <w:bottom w:val="single" w:sz="2" w:space="0" w:color="auto"/>
            </w:tcBorders>
          </w:tcPr>
          <w:p w:rsidR="008154D7" w:rsidRPr="00EF255E" w:rsidRDefault="008154D7" w:rsidP="00A15A49">
            <w:pPr>
              <w:pStyle w:val="Cell"/>
              <w:rPr>
                <w:b/>
              </w:rPr>
            </w:pPr>
            <w:r>
              <w:rPr>
                <w:b/>
              </w:rPr>
              <w:t xml:space="preserve">DAA, </w:t>
            </w:r>
            <w:r w:rsidR="004C6E8D">
              <w:t>DIT</w:t>
            </w:r>
            <w:r w:rsidRPr="00EF255E">
              <w:t>,</w:t>
            </w:r>
            <w:r>
              <w:rPr>
                <w:b/>
              </w:rPr>
              <w:t xml:space="preserve"> </w:t>
            </w:r>
            <w:r w:rsidRPr="55FBFA9B">
              <w:t>Instructional Designer</w:t>
            </w:r>
            <w:r>
              <w:t xml:space="preserve">, </w:t>
            </w:r>
            <w:r w:rsidRPr="55FBFA9B">
              <w:t>Head Librarian</w:t>
            </w:r>
          </w:p>
        </w:tc>
        <w:tc>
          <w:tcPr>
            <w:tcW w:w="1886" w:type="dxa"/>
            <w:tcBorders>
              <w:top w:val="single" w:sz="2" w:space="0" w:color="auto"/>
              <w:bottom w:val="single" w:sz="2" w:space="0" w:color="auto"/>
            </w:tcBorders>
          </w:tcPr>
          <w:p w:rsidR="008154D7" w:rsidRPr="0020401C" w:rsidRDefault="008154D7" w:rsidP="00A15A49">
            <w:pPr>
              <w:pStyle w:val="Cell"/>
            </w:pPr>
            <w:r w:rsidRPr="55FBFA9B">
              <w:t>DAA Office</w:t>
            </w:r>
          </w:p>
        </w:tc>
        <w:tc>
          <w:tcPr>
            <w:tcW w:w="2520" w:type="dxa"/>
            <w:tcBorders>
              <w:top w:val="single" w:sz="2" w:space="0" w:color="auto"/>
              <w:bottom w:val="single" w:sz="2" w:space="0" w:color="auto"/>
              <w:right w:val="single" w:sz="2" w:space="0" w:color="auto"/>
            </w:tcBorders>
          </w:tcPr>
          <w:p w:rsidR="008154D7" w:rsidRPr="00DD7C1F" w:rsidRDefault="008154D7" w:rsidP="00A15A49">
            <w:pPr>
              <w:pStyle w:val="Cell"/>
            </w:pPr>
            <w:r w:rsidRPr="00DD7C1F">
              <w:t>Annually</w:t>
            </w:r>
          </w:p>
          <w:p w:rsidR="008154D7" w:rsidRPr="00DD7C1F" w:rsidRDefault="008154D7" w:rsidP="00A15A49">
            <w:pPr>
              <w:pStyle w:val="Cell"/>
            </w:pPr>
            <w:r w:rsidRPr="00DD7C1F">
              <w:t>Report 1</w:t>
            </w:r>
          </w:p>
          <w:p w:rsidR="008154D7" w:rsidRDefault="008154D7" w:rsidP="00A15A49">
            <w:pPr>
              <w:pStyle w:val="Cell"/>
            </w:pPr>
            <w:r w:rsidRPr="00DD7C1F">
              <w:t>Report</w:t>
            </w:r>
            <w:r w:rsidRPr="55FBFA9B">
              <w:rPr>
                <w:rFonts w:eastAsia="Times New Roman,"/>
              </w:rPr>
              <w:t xml:space="preserve"> 2</w:t>
            </w:r>
          </w:p>
        </w:tc>
      </w:tr>
      <w:tr w:rsidR="008154D7" w:rsidRPr="005057A1" w:rsidTr="00A54D23">
        <w:trPr>
          <w:cantSplit/>
        </w:trPr>
        <w:tc>
          <w:tcPr>
            <w:tcW w:w="3601" w:type="dxa"/>
            <w:tcBorders>
              <w:top w:val="single" w:sz="2" w:space="0" w:color="auto"/>
              <w:bottom w:val="single" w:sz="2" w:space="0" w:color="auto"/>
            </w:tcBorders>
          </w:tcPr>
          <w:p w:rsidR="008154D7" w:rsidRDefault="008154D7" w:rsidP="00A15A49">
            <w:pPr>
              <w:pStyle w:val="TacticNum"/>
            </w:pPr>
            <w:r w:rsidRPr="00D36716">
              <w:t>1.</w:t>
            </w:r>
            <w:r>
              <w:t>2</w:t>
            </w:r>
            <w:r w:rsidRPr="00D36716">
              <w:t>.</w:t>
            </w:r>
            <w:r>
              <w:t>12.c.</w:t>
            </w:r>
          </w:p>
          <w:p w:rsidR="008154D7" w:rsidRPr="008509B6" w:rsidRDefault="008154D7" w:rsidP="00A15A49">
            <w:pPr>
              <w:pStyle w:val="Cell"/>
            </w:pPr>
            <w:r w:rsidRPr="55FBFA9B">
              <w:t>Develop guidelines for faculty to redesign courses for online and hybrid delivery.</w:t>
            </w:r>
          </w:p>
        </w:tc>
        <w:tc>
          <w:tcPr>
            <w:tcW w:w="3600" w:type="dxa"/>
            <w:tcBorders>
              <w:top w:val="single" w:sz="2" w:space="0" w:color="auto"/>
              <w:bottom w:val="single" w:sz="2" w:space="0" w:color="auto"/>
            </w:tcBorders>
          </w:tcPr>
          <w:p w:rsidR="008154D7" w:rsidRPr="00326B13" w:rsidRDefault="008154D7" w:rsidP="00A15A49">
            <w:pPr>
              <w:pStyle w:val="Cell"/>
              <w:rPr>
                <w:bCs/>
                <w:i/>
              </w:rPr>
            </w:pPr>
            <w:r w:rsidRPr="55FBFA9B">
              <w:t>Impact of guidelines on SRTEs</w:t>
            </w:r>
          </w:p>
        </w:tc>
        <w:tc>
          <w:tcPr>
            <w:tcW w:w="2790" w:type="dxa"/>
            <w:tcBorders>
              <w:top w:val="single" w:sz="2" w:space="0" w:color="auto"/>
              <w:bottom w:val="single" w:sz="2" w:space="0" w:color="auto"/>
            </w:tcBorders>
          </w:tcPr>
          <w:p w:rsidR="008154D7" w:rsidRPr="006B43BD" w:rsidRDefault="008154D7" w:rsidP="00A15A49">
            <w:pPr>
              <w:pStyle w:val="Cell"/>
            </w:pPr>
            <w:r>
              <w:rPr>
                <w:b/>
              </w:rPr>
              <w:t xml:space="preserve">DAA, </w:t>
            </w:r>
            <w:r w:rsidR="004C6E8D">
              <w:t>DIT</w:t>
            </w:r>
            <w:r w:rsidRPr="00EF255E">
              <w:t>,</w:t>
            </w:r>
            <w:r>
              <w:rPr>
                <w:b/>
              </w:rPr>
              <w:t xml:space="preserve"> </w:t>
            </w:r>
            <w:r w:rsidRPr="55FBFA9B">
              <w:t>Instructional Designer</w:t>
            </w:r>
            <w:r>
              <w:t xml:space="preserve">, </w:t>
            </w:r>
            <w:r w:rsidRPr="55FBFA9B">
              <w:t>Head Librarian</w:t>
            </w:r>
          </w:p>
        </w:tc>
        <w:tc>
          <w:tcPr>
            <w:tcW w:w="1886" w:type="dxa"/>
            <w:tcBorders>
              <w:top w:val="single" w:sz="2" w:space="0" w:color="auto"/>
              <w:bottom w:val="single" w:sz="2" w:space="0" w:color="auto"/>
            </w:tcBorders>
          </w:tcPr>
          <w:p w:rsidR="008154D7" w:rsidRPr="0020401C" w:rsidRDefault="008154D7" w:rsidP="00A15A49">
            <w:pPr>
              <w:pStyle w:val="Cell"/>
            </w:pPr>
            <w:r w:rsidRPr="55FBFA9B">
              <w:t>SRTE / FAR Data</w:t>
            </w:r>
          </w:p>
        </w:tc>
        <w:tc>
          <w:tcPr>
            <w:tcW w:w="2520" w:type="dxa"/>
            <w:tcBorders>
              <w:top w:val="single" w:sz="2" w:space="0" w:color="auto"/>
              <w:bottom w:val="single" w:sz="2" w:space="0" w:color="auto"/>
              <w:right w:val="single" w:sz="2" w:space="0" w:color="auto"/>
            </w:tcBorders>
          </w:tcPr>
          <w:p w:rsidR="00FC006E" w:rsidRPr="00DD7C1F" w:rsidRDefault="00FC006E" w:rsidP="00A15A49">
            <w:pPr>
              <w:pStyle w:val="Cell"/>
            </w:pPr>
            <w:r w:rsidRPr="00DD7C1F">
              <w:t>Annually</w:t>
            </w:r>
          </w:p>
          <w:p w:rsidR="00FC006E" w:rsidRPr="00DD7C1F" w:rsidRDefault="00FC006E" w:rsidP="00A15A49">
            <w:pPr>
              <w:pStyle w:val="Cell"/>
            </w:pPr>
            <w:r w:rsidRPr="00DD7C1F">
              <w:t>Report 1</w:t>
            </w:r>
          </w:p>
          <w:p w:rsidR="008154D7" w:rsidRDefault="00FC006E" w:rsidP="00A15A49">
            <w:pPr>
              <w:pStyle w:val="Cell"/>
            </w:pPr>
            <w:r w:rsidRPr="00DD7C1F">
              <w:t>Report</w:t>
            </w:r>
            <w:r w:rsidRPr="55FBFA9B">
              <w:rPr>
                <w:rFonts w:eastAsia="Times New Roman,"/>
              </w:rPr>
              <w:t xml:space="preserve"> 2</w:t>
            </w:r>
          </w:p>
        </w:tc>
      </w:tr>
      <w:tr w:rsidR="008154D7" w:rsidRPr="005057A1" w:rsidTr="00A54D23">
        <w:trPr>
          <w:cantSplit/>
        </w:trPr>
        <w:tc>
          <w:tcPr>
            <w:tcW w:w="3601" w:type="dxa"/>
            <w:tcBorders>
              <w:top w:val="single" w:sz="2" w:space="0" w:color="auto"/>
              <w:bottom w:val="single" w:sz="2" w:space="0" w:color="auto"/>
            </w:tcBorders>
          </w:tcPr>
          <w:p w:rsidR="008154D7" w:rsidRDefault="008154D7" w:rsidP="00A15A49">
            <w:pPr>
              <w:pStyle w:val="TacticNum"/>
            </w:pPr>
            <w:r w:rsidRPr="00D36716">
              <w:t>1.</w:t>
            </w:r>
            <w:r>
              <w:t>2</w:t>
            </w:r>
            <w:r w:rsidRPr="00D36716">
              <w:t>.</w:t>
            </w:r>
            <w:r>
              <w:t>12.d.</w:t>
            </w:r>
          </w:p>
          <w:p w:rsidR="008154D7" w:rsidRPr="00D36716" w:rsidRDefault="008154D7" w:rsidP="00A15A49">
            <w:pPr>
              <w:pStyle w:val="Cell"/>
            </w:pPr>
            <w:r w:rsidRPr="55FBFA9B">
              <w:t>Provide training for faculty to support and encourage alternative delivery methods.</w:t>
            </w:r>
          </w:p>
        </w:tc>
        <w:tc>
          <w:tcPr>
            <w:tcW w:w="3600" w:type="dxa"/>
            <w:tcBorders>
              <w:top w:val="single" w:sz="2" w:space="0" w:color="auto"/>
              <w:bottom w:val="single" w:sz="2" w:space="0" w:color="auto"/>
            </w:tcBorders>
          </w:tcPr>
          <w:p w:rsidR="008154D7" w:rsidRPr="00326B13" w:rsidRDefault="008154D7" w:rsidP="00A15A49">
            <w:pPr>
              <w:pStyle w:val="Cell"/>
              <w:rPr>
                <w:bCs/>
                <w:i/>
              </w:rPr>
            </w:pPr>
            <w:r w:rsidRPr="55FBFA9B">
              <w:t>Number of faculty attending training events or modules</w:t>
            </w:r>
          </w:p>
        </w:tc>
        <w:tc>
          <w:tcPr>
            <w:tcW w:w="2790" w:type="dxa"/>
            <w:tcBorders>
              <w:top w:val="single" w:sz="2" w:space="0" w:color="auto"/>
              <w:bottom w:val="single" w:sz="2" w:space="0" w:color="auto"/>
            </w:tcBorders>
          </w:tcPr>
          <w:p w:rsidR="008154D7" w:rsidRPr="006B43BD" w:rsidRDefault="008154D7" w:rsidP="00A15A49">
            <w:pPr>
              <w:pStyle w:val="Cell"/>
            </w:pPr>
            <w:r>
              <w:rPr>
                <w:b/>
              </w:rPr>
              <w:t xml:space="preserve">DAA, </w:t>
            </w:r>
            <w:r w:rsidR="004C6E8D">
              <w:t>DIT</w:t>
            </w:r>
            <w:r w:rsidRPr="00EF255E">
              <w:t>,</w:t>
            </w:r>
            <w:r>
              <w:rPr>
                <w:b/>
              </w:rPr>
              <w:t xml:space="preserve"> </w:t>
            </w:r>
            <w:r w:rsidRPr="55FBFA9B">
              <w:t>Instructional Designer</w:t>
            </w:r>
            <w:r>
              <w:t xml:space="preserve">, </w:t>
            </w:r>
            <w:r w:rsidRPr="55FBFA9B">
              <w:t>Head Librarian</w:t>
            </w:r>
          </w:p>
        </w:tc>
        <w:tc>
          <w:tcPr>
            <w:tcW w:w="1886" w:type="dxa"/>
            <w:tcBorders>
              <w:top w:val="single" w:sz="2" w:space="0" w:color="auto"/>
              <w:bottom w:val="single" w:sz="2" w:space="0" w:color="auto"/>
            </w:tcBorders>
          </w:tcPr>
          <w:p w:rsidR="008154D7" w:rsidRPr="0020401C" w:rsidRDefault="008154D7" w:rsidP="00A15A49">
            <w:pPr>
              <w:pStyle w:val="Cell"/>
            </w:pPr>
            <w:r w:rsidRPr="55FBFA9B">
              <w:t>FAR Data</w:t>
            </w:r>
          </w:p>
        </w:tc>
        <w:tc>
          <w:tcPr>
            <w:tcW w:w="2520" w:type="dxa"/>
            <w:tcBorders>
              <w:top w:val="single" w:sz="2" w:space="0" w:color="auto"/>
              <w:bottom w:val="single" w:sz="2" w:space="0" w:color="auto"/>
              <w:right w:val="single" w:sz="2" w:space="0" w:color="auto"/>
            </w:tcBorders>
          </w:tcPr>
          <w:p w:rsidR="00FC006E" w:rsidRPr="00DD7C1F" w:rsidRDefault="00FC006E" w:rsidP="00A15A49">
            <w:pPr>
              <w:pStyle w:val="Cell"/>
            </w:pPr>
            <w:r w:rsidRPr="00DD7C1F">
              <w:t>Annually</w:t>
            </w:r>
          </w:p>
          <w:p w:rsidR="00FC006E" w:rsidRPr="00DD7C1F" w:rsidRDefault="00FC006E" w:rsidP="00A15A49">
            <w:pPr>
              <w:pStyle w:val="Cell"/>
            </w:pPr>
            <w:r w:rsidRPr="00DD7C1F">
              <w:t>Report 1</w:t>
            </w:r>
          </w:p>
          <w:p w:rsidR="008154D7" w:rsidRDefault="00FC006E" w:rsidP="00A15A49">
            <w:pPr>
              <w:pStyle w:val="Cell"/>
            </w:pPr>
            <w:r w:rsidRPr="00DD7C1F">
              <w:t>Report</w:t>
            </w:r>
            <w:r w:rsidRPr="55FBFA9B">
              <w:rPr>
                <w:rFonts w:eastAsia="Times New Roman,"/>
              </w:rPr>
              <w:t xml:space="preserve"> 2</w:t>
            </w:r>
          </w:p>
        </w:tc>
      </w:tr>
      <w:tr w:rsidR="008154D7" w:rsidRPr="005057A1" w:rsidTr="00A54D23">
        <w:trPr>
          <w:cantSplit/>
        </w:trPr>
        <w:tc>
          <w:tcPr>
            <w:tcW w:w="3601" w:type="dxa"/>
            <w:tcBorders>
              <w:top w:val="single" w:sz="2" w:space="0" w:color="auto"/>
              <w:bottom w:val="single" w:sz="4" w:space="0" w:color="auto"/>
            </w:tcBorders>
          </w:tcPr>
          <w:p w:rsidR="008154D7" w:rsidRDefault="008154D7" w:rsidP="00A15A49">
            <w:pPr>
              <w:pStyle w:val="TacticNum"/>
            </w:pPr>
            <w:r w:rsidRPr="00D36716">
              <w:t>1.</w:t>
            </w:r>
            <w:r>
              <w:t>2</w:t>
            </w:r>
            <w:r w:rsidRPr="00D36716">
              <w:t>.</w:t>
            </w:r>
            <w:r>
              <w:t>12.e.</w:t>
            </w:r>
          </w:p>
          <w:p w:rsidR="008154D7" w:rsidRPr="00D36716" w:rsidRDefault="008154D7" w:rsidP="00A15A49">
            <w:pPr>
              <w:pStyle w:val="Cell"/>
            </w:pPr>
            <w:r w:rsidRPr="55FBFA9B">
              <w:t>Utilize online/digital resources from Libraries</w:t>
            </w:r>
          </w:p>
        </w:tc>
        <w:tc>
          <w:tcPr>
            <w:tcW w:w="3600" w:type="dxa"/>
            <w:tcBorders>
              <w:top w:val="single" w:sz="2" w:space="0" w:color="auto"/>
              <w:bottom w:val="single" w:sz="4" w:space="0" w:color="auto"/>
            </w:tcBorders>
          </w:tcPr>
          <w:p w:rsidR="008154D7" w:rsidRPr="00326B13" w:rsidRDefault="008154D7" w:rsidP="00A15A49">
            <w:pPr>
              <w:pStyle w:val="Cell"/>
              <w:rPr>
                <w:bCs/>
                <w:i/>
              </w:rPr>
            </w:pPr>
            <w:r w:rsidRPr="55FBFA9B">
              <w:t>Number of usage and consultations</w:t>
            </w:r>
          </w:p>
        </w:tc>
        <w:tc>
          <w:tcPr>
            <w:tcW w:w="2790" w:type="dxa"/>
            <w:tcBorders>
              <w:top w:val="single" w:sz="2" w:space="0" w:color="auto"/>
              <w:bottom w:val="single" w:sz="4" w:space="0" w:color="auto"/>
            </w:tcBorders>
          </w:tcPr>
          <w:p w:rsidR="008154D7" w:rsidRPr="006B43BD" w:rsidRDefault="008154D7" w:rsidP="00A15A49">
            <w:pPr>
              <w:pStyle w:val="Cell"/>
            </w:pPr>
            <w:r>
              <w:rPr>
                <w:b/>
              </w:rPr>
              <w:t xml:space="preserve">DAA, </w:t>
            </w:r>
            <w:r w:rsidR="004C6E8D">
              <w:t>DIT</w:t>
            </w:r>
            <w:r w:rsidRPr="00EF255E">
              <w:t>,</w:t>
            </w:r>
            <w:r>
              <w:rPr>
                <w:b/>
              </w:rPr>
              <w:t xml:space="preserve"> </w:t>
            </w:r>
            <w:r w:rsidRPr="55FBFA9B">
              <w:t>Instructional Designer</w:t>
            </w:r>
            <w:r>
              <w:t xml:space="preserve">, </w:t>
            </w:r>
            <w:r w:rsidRPr="55FBFA9B">
              <w:t>Head Librarian</w:t>
            </w:r>
          </w:p>
        </w:tc>
        <w:tc>
          <w:tcPr>
            <w:tcW w:w="1886" w:type="dxa"/>
            <w:tcBorders>
              <w:top w:val="single" w:sz="2" w:space="0" w:color="auto"/>
              <w:bottom w:val="single" w:sz="4" w:space="0" w:color="auto"/>
            </w:tcBorders>
          </w:tcPr>
          <w:p w:rsidR="008154D7" w:rsidRPr="0020401C" w:rsidRDefault="008154D7" w:rsidP="00A15A49">
            <w:pPr>
              <w:pStyle w:val="Cell"/>
            </w:pPr>
            <w:r w:rsidRPr="55FBFA9B">
              <w:t>Librarian</w:t>
            </w:r>
          </w:p>
        </w:tc>
        <w:tc>
          <w:tcPr>
            <w:tcW w:w="2520" w:type="dxa"/>
            <w:tcBorders>
              <w:top w:val="single" w:sz="2" w:space="0" w:color="auto"/>
              <w:bottom w:val="single" w:sz="4" w:space="0" w:color="auto"/>
              <w:right w:val="single" w:sz="2" w:space="0" w:color="auto"/>
            </w:tcBorders>
          </w:tcPr>
          <w:p w:rsidR="00FC006E" w:rsidRPr="00DD7C1F" w:rsidRDefault="00FC006E" w:rsidP="00A15A49">
            <w:pPr>
              <w:pStyle w:val="Cell"/>
            </w:pPr>
            <w:r w:rsidRPr="00DD7C1F">
              <w:t>Annually</w:t>
            </w:r>
          </w:p>
          <w:p w:rsidR="00FC006E" w:rsidRPr="00DD7C1F" w:rsidRDefault="00FC006E" w:rsidP="00A15A49">
            <w:pPr>
              <w:pStyle w:val="Cell"/>
            </w:pPr>
            <w:r w:rsidRPr="00DD7C1F">
              <w:t>Report 1</w:t>
            </w:r>
          </w:p>
          <w:p w:rsidR="008154D7" w:rsidRDefault="00FC006E" w:rsidP="00A15A49">
            <w:pPr>
              <w:pStyle w:val="Cell"/>
            </w:pPr>
            <w:r w:rsidRPr="00DD7C1F">
              <w:t>Report</w:t>
            </w:r>
            <w:r w:rsidRPr="55FBFA9B">
              <w:rPr>
                <w:rFonts w:eastAsia="Times New Roman,"/>
              </w:rPr>
              <w:t xml:space="preserve"> 2</w:t>
            </w:r>
          </w:p>
        </w:tc>
      </w:tr>
    </w:tbl>
    <w:p w:rsidR="003B4991" w:rsidRDefault="003B4991" w:rsidP="003B4991"/>
    <w:p w:rsidR="003B4991" w:rsidRPr="00B93CFD" w:rsidRDefault="003B4991" w:rsidP="001659C4">
      <w:pPr>
        <w:pStyle w:val="Heading4"/>
      </w:pPr>
      <w:r w:rsidRPr="006B43BD">
        <w:lastRenderedPageBreak/>
        <w:t>Strategy 1.</w:t>
      </w:r>
      <w:r>
        <w:t>2</w:t>
      </w:r>
      <w:r w:rsidRPr="006B43BD">
        <w:t>.</w:t>
      </w:r>
      <w:r>
        <w:t>13</w:t>
      </w:r>
      <w:r w:rsidRPr="006B43BD">
        <w:t xml:space="preserve">: </w:t>
      </w:r>
      <w:r w:rsidR="00B93CFD" w:rsidRPr="55FBFA9B">
        <w:t xml:space="preserve">Evaluate the state of </w:t>
      </w:r>
      <w:r w:rsidR="003637D4">
        <w:t>c</w:t>
      </w:r>
      <w:r w:rsidR="00B93CFD" w:rsidRPr="55FBFA9B">
        <w:t>ampus ancillary services and improve</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3"/>
        <w:tblDescription w:val="This table outlines the information associated with Strategy 1.2.13: Evaluate the state of campus ancillary services and improve. The columns include tactics, measurable outcomes, individuals responsible, sources of information, and timeframes."/>
      </w:tblPr>
      <w:tblGrid>
        <w:gridCol w:w="3601"/>
        <w:gridCol w:w="3600"/>
        <w:gridCol w:w="2790"/>
        <w:gridCol w:w="1886"/>
        <w:gridCol w:w="2520"/>
      </w:tblGrid>
      <w:tr w:rsidR="003B4991" w:rsidRPr="005057A1" w:rsidTr="00A54D23">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3D2375">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3D2375">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3D2375">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3D2375">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3D2375">
            <w:pPr>
              <w:pStyle w:val="ColHeading"/>
              <w:keepNext/>
            </w:pPr>
            <w:r>
              <w:t>Timeframe/Reports</w:t>
            </w:r>
          </w:p>
        </w:tc>
      </w:tr>
      <w:tr w:rsidR="003B4991" w:rsidRPr="005057A1" w:rsidTr="00A54D23">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032678">
              <w:t>13</w:t>
            </w:r>
            <w:r>
              <w:t>.a.</w:t>
            </w:r>
          </w:p>
          <w:p w:rsidR="003637D4" w:rsidRDefault="003637D4" w:rsidP="00A15A49">
            <w:pPr>
              <w:pStyle w:val="Cell"/>
            </w:pPr>
            <w:r w:rsidRPr="55FBFA9B">
              <w:t>Assess services provided</w:t>
            </w:r>
            <w:r w:rsidR="001D7C52">
              <w:t>:</w:t>
            </w:r>
          </w:p>
          <w:p w:rsidR="003637D4" w:rsidRDefault="003637D4" w:rsidP="00A15A49">
            <w:pPr>
              <w:pStyle w:val="Cell"/>
              <w:numPr>
                <w:ilvl w:val="0"/>
                <w:numId w:val="2"/>
              </w:numPr>
            </w:pPr>
            <w:r w:rsidRPr="55FBFA9B">
              <w:t xml:space="preserve">Food </w:t>
            </w:r>
            <w:r w:rsidR="001D7C52">
              <w:t>S</w:t>
            </w:r>
            <w:r w:rsidRPr="55FBFA9B">
              <w:t>ervices</w:t>
            </w:r>
          </w:p>
          <w:p w:rsidR="003637D4" w:rsidRDefault="003637D4" w:rsidP="00A15A49">
            <w:pPr>
              <w:pStyle w:val="Cell"/>
              <w:numPr>
                <w:ilvl w:val="0"/>
                <w:numId w:val="2"/>
              </w:numPr>
            </w:pPr>
            <w:r w:rsidRPr="55FBFA9B">
              <w:t xml:space="preserve">Physical </w:t>
            </w:r>
            <w:r w:rsidR="001D7C52">
              <w:t>Pl</w:t>
            </w:r>
            <w:r w:rsidRPr="55FBFA9B">
              <w:t>ant</w:t>
            </w:r>
          </w:p>
          <w:p w:rsidR="003B4991" w:rsidRPr="001D7C52" w:rsidRDefault="003637D4" w:rsidP="00A15A49">
            <w:pPr>
              <w:pStyle w:val="Cell"/>
              <w:numPr>
                <w:ilvl w:val="0"/>
                <w:numId w:val="2"/>
              </w:numPr>
            </w:pPr>
            <w:r w:rsidRPr="55FBFA9B">
              <w:t>Information Tech. Serv.</w:t>
            </w:r>
          </w:p>
        </w:tc>
        <w:tc>
          <w:tcPr>
            <w:tcW w:w="3600" w:type="dxa"/>
            <w:tcBorders>
              <w:top w:val="single" w:sz="18" w:space="0" w:color="auto"/>
              <w:bottom w:val="single" w:sz="2" w:space="0" w:color="auto"/>
            </w:tcBorders>
          </w:tcPr>
          <w:p w:rsidR="003637D4" w:rsidRPr="000E505F" w:rsidRDefault="003637D4" w:rsidP="0013389C">
            <w:pPr>
              <w:pStyle w:val="ListParagraph"/>
              <w:keepNext/>
              <w:numPr>
                <w:ilvl w:val="0"/>
                <w:numId w:val="3"/>
              </w:numPr>
              <w:rPr>
                <w:rFonts w:ascii="Times New Roman" w:eastAsia="Times New Roman" w:hAnsi="Times New Roman" w:cs="Times New Roman"/>
                <w:color w:val="000000" w:themeColor="text1"/>
              </w:rPr>
            </w:pPr>
            <w:r w:rsidRPr="003637D4">
              <w:rPr>
                <w:rFonts w:ascii="Times New Roman" w:eastAsia="Times New Roman" w:hAnsi="Times New Roman" w:cs="Times New Roman"/>
                <w:color w:val="000000" w:themeColor="text1"/>
              </w:rPr>
              <w:t xml:space="preserve">Food </w:t>
            </w:r>
            <w:r>
              <w:rPr>
                <w:rFonts w:ascii="Times New Roman" w:eastAsia="Times New Roman" w:hAnsi="Times New Roman" w:cs="Times New Roman"/>
                <w:color w:val="000000" w:themeColor="text1"/>
              </w:rPr>
              <w:t>S</w:t>
            </w:r>
            <w:r w:rsidRPr="003637D4">
              <w:rPr>
                <w:rFonts w:ascii="Times New Roman" w:eastAsia="Times New Roman" w:hAnsi="Times New Roman" w:cs="Times New Roman"/>
                <w:color w:val="000000" w:themeColor="text1"/>
              </w:rPr>
              <w:t>ervices</w:t>
            </w:r>
            <w:r>
              <w:rPr>
                <w:rFonts w:ascii="Times New Roman" w:eastAsia="Times New Roman" w:hAnsi="Times New Roman" w:cs="Times New Roman"/>
                <w:color w:val="000000" w:themeColor="text1"/>
              </w:rPr>
              <w:br/>
            </w:r>
            <w:r w:rsidRPr="000E505F">
              <w:rPr>
                <w:rFonts w:ascii="Times New Roman" w:eastAsia="Times New Roman" w:hAnsi="Times New Roman" w:cs="Times New Roman"/>
                <w:color w:val="000000" w:themeColor="text1"/>
              </w:rPr>
              <w:t>• Quality of food</w:t>
            </w:r>
            <w:r w:rsidRPr="000E505F">
              <w:br/>
            </w:r>
            <w:r w:rsidR="001D7C52" w:rsidRPr="000E505F">
              <w:rPr>
                <w:rFonts w:ascii="Times New Roman" w:eastAsia="Times New Roman" w:hAnsi="Times New Roman" w:cs="Times New Roman"/>
                <w:color w:val="000000" w:themeColor="text1"/>
              </w:rPr>
              <w:t xml:space="preserve">• </w:t>
            </w:r>
            <w:r w:rsidRPr="000E505F">
              <w:rPr>
                <w:rFonts w:ascii="Times New Roman" w:eastAsia="Times New Roman" w:hAnsi="Times New Roman" w:cs="Times New Roman"/>
                <w:color w:val="000000" w:themeColor="text1"/>
              </w:rPr>
              <w:t>Selections</w:t>
            </w:r>
            <w:r w:rsidRPr="000E505F">
              <w:br/>
            </w:r>
            <w:r w:rsidR="001D7C52" w:rsidRPr="000E505F">
              <w:rPr>
                <w:rFonts w:ascii="Times New Roman" w:eastAsia="Times New Roman" w:hAnsi="Times New Roman" w:cs="Times New Roman"/>
                <w:color w:val="000000" w:themeColor="text1"/>
              </w:rPr>
              <w:t xml:space="preserve">• </w:t>
            </w:r>
            <w:r w:rsidRPr="000E505F">
              <w:rPr>
                <w:rFonts w:ascii="Times New Roman" w:eastAsia="Times New Roman" w:hAnsi="Times New Roman" w:cs="Times New Roman"/>
                <w:color w:val="000000" w:themeColor="text1"/>
              </w:rPr>
              <w:t>Cost</w:t>
            </w:r>
          </w:p>
          <w:p w:rsidR="003637D4" w:rsidRPr="000E505F" w:rsidRDefault="003637D4" w:rsidP="0013389C">
            <w:pPr>
              <w:pStyle w:val="ListParagraph"/>
              <w:keepNext/>
              <w:numPr>
                <w:ilvl w:val="0"/>
                <w:numId w:val="3"/>
              </w:numPr>
              <w:rPr>
                <w:rFonts w:ascii="Times New Roman" w:eastAsia="Times New Roman" w:hAnsi="Times New Roman" w:cs="Times New Roman"/>
                <w:color w:val="000000" w:themeColor="text1"/>
              </w:rPr>
            </w:pPr>
            <w:r w:rsidRPr="000E505F">
              <w:rPr>
                <w:rFonts w:ascii="Times New Roman" w:eastAsia="Times New Roman" w:hAnsi="Times New Roman" w:cs="Times New Roman"/>
                <w:color w:val="000000" w:themeColor="text1"/>
              </w:rPr>
              <w:t>Physical Plant</w:t>
            </w:r>
            <w:r w:rsidRPr="000E505F">
              <w:rPr>
                <w:rFonts w:ascii="Times New Roman" w:eastAsia="Times New Roman" w:hAnsi="Times New Roman" w:cs="Times New Roman"/>
                <w:color w:val="000000" w:themeColor="text1"/>
              </w:rPr>
              <w:br/>
            </w:r>
            <w:r w:rsidR="001D7C52" w:rsidRPr="000E505F">
              <w:rPr>
                <w:rFonts w:ascii="Times New Roman" w:eastAsia="Times New Roman" w:hAnsi="Times New Roman" w:cs="Times New Roman"/>
                <w:color w:val="000000" w:themeColor="text1"/>
              </w:rPr>
              <w:t xml:space="preserve">• </w:t>
            </w:r>
            <w:r w:rsidRPr="000E505F">
              <w:rPr>
                <w:rFonts w:ascii="Times New Roman" w:eastAsia="Times New Roman" w:hAnsi="Times New Roman" w:cs="Times New Roman"/>
                <w:color w:val="000000" w:themeColor="text1"/>
              </w:rPr>
              <w:t>Ratio physical plant footage vs. OPP</w:t>
            </w:r>
          </w:p>
          <w:p w:rsidR="003B4991" w:rsidRPr="003637D4" w:rsidRDefault="003637D4" w:rsidP="0013389C">
            <w:pPr>
              <w:pStyle w:val="ListParagraph"/>
              <w:keepNext/>
              <w:numPr>
                <w:ilvl w:val="0"/>
                <w:numId w:val="3"/>
              </w:numPr>
              <w:rPr>
                <w:rFonts w:ascii="Times New Roman" w:eastAsia="Times New Roman" w:hAnsi="Times New Roman" w:cs="Times New Roman"/>
                <w:color w:val="000000" w:themeColor="text1"/>
              </w:rPr>
            </w:pPr>
            <w:r w:rsidRPr="000E505F">
              <w:rPr>
                <w:rFonts w:ascii="Times New Roman" w:eastAsia="Times New Roman" w:hAnsi="Times New Roman" w:cs="Times New Roman"/>
                <w:color w:val="000000" w:themeColor="text1"/>
              </w:rPr>
              <w:t>Information Technology Services</w:t>
            </w:r>
            <w:r w:rsidRPr="000E505F">
              <w:rPr>
                <w:rFonts w:ascii="Times New Roman" w:eastAsia="Times New Roman" w:hAnsi="Times New Roman" w:cs="Times New Roman"/>
                <w:color w:val="000000" w:themeColor="text1"/>
              </w:rPr>
              <w:br/>
            </w:r>
            <w:r w:rsidR="001D7C52" w:rsidRPr="000E505F">
              <w:rPr>
                <w:rFonts w:ascii="Times New Roman" w:eastAsia="Times New Roman" w:hAnsi="Times New Roman" w:cs="Times New Roman"/>
                <w:color w:val="000000" w:themeColor="text1"/>
              </w:rPr>
              <w:t xml:space="preserve">• </w:t>
            </w:r>
            <w:r w:rsidRPr="000E505F">
              <w:rPr>
                <w:rFonts w:ascii="Times New Roman" w:eastAsia="Times New Roman" w:hAnsi="Times New Roman" w:cs="Times New Roman"/>
                <w:color w:val="000000" w:themeColor="text1"/>
              </w:rPr>
              <w:t>Trouble Ticket</w:t>
            </w:r>
            <w:r w:rsidRPr="000E505F">
              <w:br/>
            </w:r>
            <w:r w:rsidR="001D7C52" w:rsidRPr="000E505F">
              <w:rPr>
                <w:rFonts w:ascii="Times New Roman" w:eastAsia="Times New Roman" w:hAnsi="Times New Roman" w:cs="Times New Roman"/>
                <w:color w:val="000000" w:themeColor="text1"/>
              </w:rPr>
              <w:t xml:space="preserve">• </w:t>
            </w:r>
            <w:r w:rsidRPr="000E505F">
              <w:rPr>
                <w:rFonts w:ascii="Times New Roman" w:eastAsia="Times New Roman" w:hAnsi="Times New Roman" w:cs="Times New Roman"/>
                <w:color w:val="000000" w:themeColor="text1"/>
              </w:rPr>
              <w:t xml:space="preserve">Customer </w:t>
            </w:r>
            <w:proofErr w:type="spellStart"/>
            <w:r w:rsidRPr="000E505F">
              <w:rPr>
                <w:rFonts w:ascii="Times New Roman" w:eastAsia="Times New Roman" w:hAnsi="Times New Roman" w:cs="Times New Roman"/>
                <w:color w:val="000000" w:themeColor="text1"/>
              </w:rPr>
              <w:t>Satis</w:t>
            </w:r>
            <w:proofErr w:type="spellEnd"/>
            <w:r w:rsidR="001D7C52" w:rsidRPr="000E505F">
              <w:rPr>
                <w:rFonts w:ascii="Times New Roman" w:eastAsia="Times New Roman" w:hAnsi="Times New Roman" w:cs="Times New Roman"/>
                <w:color w:val="000000" w:themeColor="text1"/>
              </w:rPr>
              <w:t>.</w:t>
            </w:r>
            <w:r w:rsidRPr="000E505F">
              <w:rPr>
                <w:rFonts w:ascii="Times New Roman" w:eastAsia="Times New Roman" w:hAnsi="Times New Roman" w:cs="Times New Roman"/>
                <w:color w:val="000000" w:themeColor="text1"/>
              </w:rPr>
              <w:t xml:space="preserve"> Survey</w:t>
            </w:r>
            <w:r w:rsidRPr="000E505F">
              <w:br/>
            </w:r>
            <w:r w:rsidR="001D7C52" w:rsidRPr="000E505F">
              <w:rPr>
                <w:rFonts w:ascii="Times New Roman" w:eastAsia="Times New Roman" w:hAnsi="Times New Roman" w:cs="Times New Roman"/>
                <w:color w:val="000000" w:themeColor="text1"/>
              </w:rPr>
              <w:t xml:space="preserve">• </w:t>
            </w:r>
            <w:r w:rsidRPr="000E505F">
              <w:rPr>
                <w:rFonts w:ascii="Times New Roman" w:eastAsia="Times New Roman" w:hAnsi="Times New Roman" w:cs="Times New Roman"/>
                <w:color w:val="000000" w:themeColor="text1"/>
              </w:rPr>
              <w:t>Create Catalog</w:t>
            </w:r>
          </w:p>
        </w:tc>
        <w:tc>
          <w:tcPr>
            <w:tcW w:w="2790" w:type="dxa"/>
            <w:tcBorders>
              <w:top w:val="single" w:sz="18" w:space="0" w:color="auto"/>
              <w:bottom w:val="single" w:sz="2" w:space="0" w:color="auto"/>
            </w:tcBorders>
          </w:tcPr>
          <w:p w:rsidR="00EF255E" w:rsidRPr="00F976E6" w:rsidRDefault="00EF255E" w:rsidP="00A15A49">
            <w:pPr>
              <w:pStyle w:val="Cell"/>
              <w:rPr>
                <w:b/>
              </w:rPr>
            </w:pPr>
            <w:r w:rsidRPr="00F976E6">
              <w:rPr>
                <w:b/>
              </w:rPr>
              <w:t>Director of Business Services</w:t>
            </w:r>
          </w:p>
          <w:p w:rsidR="003B4991" w:rsidRPr="00EF255E" w:rsidRDefault="00EF255E" w:rsidP="00A15A49">
            <w:pPr>
              <w:pStyle w:val="Cell"/>
            </w:pPr>
            <w:r w:rsidRPr="55FBFA9B">
              <w:t>Director of Information Technology Services</w:t>
            </w:r>
          </w:p>
        </w:tc>
        <w:tc>
          <w:tcPr>
            <w:tcW w:w="1886" w:type="dxa"/>
            <w:tcBorders>
              <w:top w:val="single" w:sz="18" w:space="0" w:color="auto"/>
              <w:bottom w:val="single" w:sz="2" w:space="0" w:color="auto"/>
            </w:tcBorders>
          </w:tcPr>
          <w:p w:rsidR="003B4991" w:rsidRPr="0020401C" w:rsidRDefault="003B4991" w:rsidP="00A15A49">
            <w:pPr>
              <w:pStyle w:val="Cell"/>
            </w:pPr>
          </w:p>
        </w:tc>
        <w:tc>
          <w:tcPr>
            <w:tcW w:w="2520" w:type="dxa"/>
            <w:tcBorders>
              <w:top w:val="single" w:sz="18" w:space="0" w:color="auto"/>
              <w:bottom w:val="single" w:sz="2" w:space="0" w:color="auto"/>
            </w:tcBorders>
          </w:tcPr>
          <w:p w:rsidR="001D7C52" w:rsidRDefault="001D7C52" w:rsidP="00A15A49">
            <w:pPr>
              <w:pStyle w:val="Cell"/>
            </w:pPr>
            <w:r w:rsidRPr="55FBFA9B">
              <w:t>Every 2 years</w:t>
            </w:r>
          </w:p>
          <w:p w:rsidR="001D7C52" w:rsidRDefault="001D7C52" w:rsidP="00A15A49">
            <w:pPr>
              <w:pStyle w:val="Cell"/>
            </w:pPr>
            <w:r w:rsidRPr="55FBFA9B">
              <w:t>Report 1</w:t>
            </w:r>
          </w:p>
          <w:p w:rsidR="003B4991" w:rsidRPr="000F497C" w:rsidRDefault="001D7C52" w:rsidP="00A15A49">
            <w:pPr>
              <w:pStyle w:val="Cell"/>
            </w:pPr>
            <w:r w:rsidRPr="55FBFA9B">
              <w:t>Report 2</w:t>
            </w:r>
          </w:p>
        </w:tc>
      </w:tr>
      <w:tr w:rsidR="003B4991" w:rsidRPr="005057A1" w:rsidTr="00A54D23">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032678">
              <w:t>13</w:t>
            </w:r>
            <w:r>
              <w:t>.b.</w:t>
            </w:r>
          </w:p>
          <w:p w:rsidR="003B4991" w:rsidRPr="006B43BD" w:rsidRDefault="003637D4" w:rsidP="00A15A49">
            <w:pPr>
              <w:pStyle w:val="Cell"/>
            </w:pPr>
            <w:r w:rsidRPr="55FBFA9B">
              <w:t>Improvement for services</w:t>
            </w:r>
          </w:p>
        </w:tc>
        <w:tc>
          <w:tcPr>
            <w:tcW w:w="3600" w:type="dxa"/>
            <w:tcBorders>
              <w:top w:val="single" w:sz="2" w:space="0" w:color="auto"/>
              <w:bottom w:val="single" w:sz="2" w:space="0" w:color="auto"/>
            </w:tcBorders>
          </w:tcPr>
          <w:p w:rsidR="007B235E" w:rsidRPr="003637D4" w:rsidRDefault="007B235E" w:rsidP="0013389C">
            <w:pPr>
              <w:pStyle w:val="ListParagraph"/>
              <w:keepNext/>
              <w:numPr>
                <w:ilvl w:val="0"/>
                <w:numId w:val="4"/>
              </w:numPr>
              <w:rPr>
                <w:rFonts w:ascii="Times New Roman" w:eastAsia="Times New Roman" w:hAnsi="Times New Roman" w:cs="Times New Roman"/>
                <w:color w:val="000000" w:themeColor="text1"/>
              </w:rPr>
            </w:pPr>
            <w:r w:rsidRPr="003637D4">
              <w:rPr>
                <w:rFonts w:ascii="Times New Roman" w:eastAsia="Times New Roman" w:hAnsi="Times New Roman" w:cs="Times New Roman"/>
                <w:color w:val="000000" w:themeColor="text1"/>
              </w:rPr>
              <w:t xml:space="preserve">Food </w:t>
            </w:r>
            <w:r>
              <w:rPr>
                <w:rFonts w:ascii="Times New Roman" w:eastAsia="Times New Roman" w:hAnsi="Times New Roman" w:cs="Times New Roman"/>
                <w:color w:val="000000" w:themeColor="text1"/>
              </w:rPr>
              <w:t>S</w:t>
            </w:r>
            <w:r w:rsidRPr="003637D4">
              <w:rPr>
                <w:rFonts w:ascii="Times New Roman" w:eastAsia="Times New Roman" w:hAnsi="Times New Roman" w:cs="Times New Roman"/>
                <w:color w:val="000000" w:themeColor="text1"/>
              </w:rPr>
              <w:t>ervices</w:t>
            </w:r>
            <w:r>
              <w:rPr>
                <w:rFonts w:ascii="Times New Roman" w:eastAsia="Times New Roman" w:hAnsi="Times New Roman" w:cs="Times New Roman"/>
                <w:color w:val="000000" w:themeColor="text1"/>
              </w:rPr>
              <w:br/>
              <w:t xml:space="preserve">• </w:t>
            </w:r>
            <w:r w:rsidRPr="003637D4">
              <w:rPr>
                <w:rFonts w:ascii="Times New Roman" w:eastAsia="Times New Roman" w:hAnsi="Times New Roman" w:cs="Times New Roman"/>
                <w:color w:val="000000" w:themeColor="text1"/>
              </w:rPr>
              <w:t>Quality of food</w:t>
            </w:r>
            <w:r>
              <w:br/>
            </w:r>
            <w:r>
              <w:rPr>
                <w:rFonts w:ascii="Times New Roman" w:eastAsia="Times New Roman" w:hAnsi="Times New Roman" w:cs="Times New Roman"/>
                <w:color w:val="000000" w:themeColor="text1"/>
              </w:rPr>
              <w:t xml:space="preserve">• </w:t>
            </w:r>
            <w:r w:rsidRPr="003637D4">
              <w:rPr>
                <w:rFonts w:ascii="Times New Roman" w:eastAsia="Times New Roman" w:hAnsi="Times New Roman" w:cs="Times New Roman"/>
                <w:color w:val="000000" w:themeColor="text1"/>
              </w:rPr>
              <w:t>Selections</w:t>
            </w:r>
            <w:r>
              <w:br/>
            </w:r>
            <w:r>
              <w:rPr>
                <w:rFonts w:ascii="Times New Roman" w:eastAsia="Times New Roman" w:hAnsi="Times New Roman" w:cs="Times New Roman"/>
                <w:color w:val="000000" w:themeColor="text1"/>
              </w:rPr>
              <w:t xml:space="preserve">• </w:t>
            </w:r>
            <w:r w:rsidRPr="003637D4">
              <w:rPr>
                <w:rFonts w:ascii="Times New Roman" w:eastAsia="Times New Roman" w:hAnsi="Times New Roman" w:cs="Times New Roman"/>
                <w:color w:val="000000" w:themeColor="text1"/>
              </w:rPr>
              <w:t>Cost</w:t>
            </w:r>
          </w:p>
          <w:p w:rsidR="007B235E" w:rsidRDefault="007B235E" w:rsidP="0013389C">
            <w:pPr>
              <w:pStyle w:val="ListParagraph"/>
              <w:keepNext/>
              <w:numPr>
                <w:ilvl w:val="0"/>
                <w:numId w:val="4"/>
              </w:numPr>
              <w:rPr>
                <w:rFonts w:ascii="Times New Roman" w:eastAsia="Times New Roman" w:hAnsi="Times New Roman" w:cs="Times New Roman"/>
                <w:color w:val="000000" w:themeColor="text1"/>
              </w:rPr>
            </w:pPr>
            <w:r w:rsidRPr="007B235E">
              <w:rPr>
                <w:rFonts w:ascii="Times New Roman" w:eastAsia="Times New Roman" w:hAnsi="Times New Roman" w:cs="Times New Roman"/>
                <w:color w:val="000000" w:themeColor="text1"/>
              </w:rPr>
              <w:t>Physical Plant</w:t>
            </w:r>
            <w:r w:rsidRPr="007B235E">
              <w:rPr>
                <w:rFonts w:ascii="Times New Roman" w:eastAsia="Times New Roman" w:hAnsi="Times New Roman" w:cs="Times New Roman"/>
                <w:color w:val="000000" w:themeColor="text1"/>
              </w:rPr>
              <w:br/>
              <w:t>• Ratio physical plant footage vs. OPP</w:t>
            </w:r>
          </w:p>
          <w:p w:rsidR="003B4991" w:rsidRPr="007B235E" w:rsidRDefault="007B235E" w:rsidP="00A15A49">
            <w:pPr>
              <w:pStyle w:val="Cell"/>
              <w:numPr>
                <w:ilvl w:val="0"/>
                <w:numId w:val="4"/>
              </w:numPr>
            </w:pPr>
            <w:r w:rsidRPr="007B235E">
              <w:t>Information Technology Services</w:t>
            </w:r>
            <w:r w:rsidRPr="007B235E">
              <w:br/>
              <w:t>• Trouble Ticket</w:t>
            </w:r>
            <w:r>
              <w:br/>
            </w:r>
            <w:r w:rsidRPr="007B235E">
              <w:t xml:space="preserve">• Customer </w:t>
            </w:r>
            <w:proofErr w:type="spellStart"/>
            <w:r w:rsidRPr="007B235E">
              <w:t>Satis</w:t>
            </w:r>
            <w:proofErr w:type="spellEnd"/>
            <w:r w:rsidRPr="007B235E">
              <w:t>. Survey</w:t>
            </w:r>
            <w:r>
              <w:br/>
            </w:r>
            <w:r w:rsidRPr="007B235E">
              <w:t>• Create Catalog</w:t>
            </w:r>
          </w:p>
        </w:tc>
        <w:tc>
          <w:tcPr>
            <w:tcW w:w="2790" w:type="dxa"/>
            <w:tcBorders>
              <w:top w:val="single" w:sz="2" w:space="0" w:color="auto"/>
              <w:bottom w:val="single" w:sz="2" w:space="0" w:color="auto"/>
            </w:tcBorders>
          </w:tcPr>
          <w:p w:rsidR="003B4991" w:rsidRPr="006B43BD" w:rsidRDefault="00EF255E" w:rsidP="00A15A49">
            <w:pPr>
              <w:pStyle w:val="Cell"/>
            </w:pPr>
            <w:r w:rsidRPr="00EF255E">
              <w:rPr>
                <w:b/>
              </w:rPr>
              <w:t>DBS</w:t>
            </w:r>
            <w:r>
              <w:t xml:space="preserve">, </w:t>
            </w:r>
            <w:r w:rsidR="004C6E8D">
              <w:t>DIT</w:t>
            </w:r>
          </w:p>
        </w:tc>
        <w:tc>
          <w:tcPr>
            <w:tcW w:w="1886" w:type="dxa"/>
            <w:tcBorders>
              <w:top w:val="single" w:sz="2" w:space="0" w:color="auto"/>
              <w:bottom w:val="single" w:sz="2" w:space="0" w:color="auto"/>
            </w:tcBorders>
          </w:tcPr>
          <w:p w:rsidR="003B4991" w:rsidRPr="0020401C" w:rsidRDefault="003B4991" w:rsidP="00A15A49">
            <w:pPr>
              <w:pStyle w:val="Cell"/>
            </w:pPr>
          </w:p>
        </w:tc>
        <w:tc>
          <w:tcPr>
            <w:tcW w:w="2520" w:type="dxa"/>
            <w:tcBorders>
              <w:top w:val="single" w:sz="2" w:space="0" w:color="auto"/>
              <w:bottom w:val="single" w:sz="2" w:space="0" w:color="auto"/>
              <w:right w:val="single" w:sz="2" w:space="0" w:color="auto"/>
            </w:tcBorders>
          </w:tcPr>
          <w:p w:rsidR="001D7C52" w:rsidRDefault="001D7C52" w:rsidP="00A15A49">
            <w:pPr>
              <w:pStyle w:val="Cell"/>
            </w:pPr>
            <w:r w:rsidRPr="55FBFA9B">
              <w:t>Every 2 years</w:t>
            </w:r>
          </w:p>
          <w:p w:rsidR="001D7C52" w:rsidRDefault="001D7C52" w:rsidP="00A15A49">
            <w:pPr>
              <w:pStyle w:val="Cell"/>
            </w:pPr>
            <w:r w:rsidRPr="55FBFA9B">
              <w:t>Report 1</w:t>
            </w:r>
          </w:p>
          <w:p w:rsidR="003B4991" w:rsidRDefault="001D7C52" w:rsidP="00A15A49">
            <w:pPr>
              <w:pStyle w:val="Cell"/>
            </w:pPr>
            <w:r w:rsidRPr="55FBFA9B">
              <w:t>Report 2</w:t>
            </w:r>
          </w:p>
        </w:tc>
      </w:tr>
    </w:tbl>
    <w:p w:rsidR="003B4991" w:rsidRDefault="003B4991" w:rsidP="003B4991"/>
    <w:p w:rsidR="003B4991" w:rsidRPr="00B93CFD" w:rsidRDefault="003B4991" w:rsidP="001659C4">
      <w:pPr>
        <w:pStyle w:val="Heading4"/>
      </w:pPr>
      <w:r w:rsidRPr="006B43BD">
        <w:lastRenderedPageBreak/>
        <w:t>Strategy 1.</w:t>
      </w:r>
      <w:r>
        <w:t>2</w:t>
      </w:r>
      <w:r w:rsidRPr="006B43BD">
        <w:t>.</w:t>
      </w:r>
      <w:r>
        <w:t>14</w:t>
      </w:r>
      <w:r w:rsidRPr="006B43BD">
        <w:t xml:space="preserve">: </w:t>
      </w:r>
      <w:r w:rsidR="00B93CFD" w:rsidRPr="55FBFA9B">
        <w:t>Pursue facility updates and improved maintenance</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4"/>
        <w:tblDescription w:val="This table outlines the information associated with Strategy 1.2.14: Pursue facility updates and improved maintenance. The columns include tactics, measurable outcomes, individuals responsible, sources of information, and timeframes."/>
      </w:tblPr>
      <w:tblGrid>
        <w:gridCol w:w="3597"/>
        <w:gridCol w:w="3600"/>
        <w:gridCol w:w="2794"/>
        <w:gridCol w:w="1886"/>
        <w:gridCol w:w="2520"/>
      </w:tblGrid>
      <w:tr w:rsidR="003B4991" w:rsidRPr="005057A1" w:rsidTr="006C45F4">
        <w:trPr>
          <w:cantSplit/>
          <w:tblHeader/>
        </w:trPr>
        <w:tc>
          <w:tcPr>
            <w:tcW w:w="3597" w:type="dxa"/>
            <w:tcBorders>
              <w:top w:val="single" w:sz="18" w:space="0" w:color="auto"/>
              <w:bottom w:val="single" w:sz="18" w:space="0" w:color="auto"/>
            </w:tcBorders>
            <w:shd w:val="clear" w:color="auto" w:fill="F2F2F2" w:themeFill="background1" w:themeFillShade="F2"/>
          </w:tcPr>
          <w:p w:rsidR="003B4991" w:rsidRPr="005057A1" w:rsidRDefault="003B4991" w:rsidP="003D2375">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3D2375">
            <w:pPr>
              <w:pStyle w:val="ColHeading"/>
              <w:keepNext/>
            </w:pPr>
            <w:r w:rsidRPr="005057A1">
              <w:t>Measurable Outcomes</w:t>
            </w:r>
          </w:p>
        </w:tc>
        <w:tc>
          <w:tcPr>
            <w:tcW w:w="2794" w:type="dxa"/>
            <w:tcBorders>
              <w:top w:val="single" w:sz="18" w:space="0" w:color="auto"/>
              <w:bottom w:val="single" w:sz="18" w:space="0" w:color="auto"/>
            </w:tcBorders>
            <w:shd w:val="clear" w:color="auto" w:fill="F2F2F2" w:themeFill="background1" w:themeFillShade="F2"/>
          </w:tcPr>
          <w:p w:rsidR="003B4991" w:rsidRPr="00167320" w:rsidRDefault="003B4991" w:rsidP="003D2375">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3D2375">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3D2375">
            <w:pPr>
              <w:pStyle w:val="ColHeading"/>
              <w:keepNext/>
            </w:pPr>
            <w:r>
              <w:t>Timeframe/Reports</w:t>
            </w:r>
          </w:p>
        </w:tc>
      </w:tr>
      <w:tr w:rsidR="003B4991" w:rsidRPr="005057A1" w:rsidTr="006C45F4">
        <w:trPr>
          <w:cantSplit/>
        </w:trPr>
        <w:tc>
          <w:tcPr>
            <w:tcW w:w="3597"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A67208">
              <w:t>14</w:t>
            </w:r>
            <w:r>
              <w:t>.a.</w:t>
            </w:r>
          </w:p>
          <w:p w:rsidR="003B4991" w:rsidRPr="006B43BD" w:rsidRDefault="0043660A" w:rsidP="00A15A49">
            <w:pPr>
              <w:pStyle w:val="Cell"/>
            </w:pPr>
            <w:r w:rsidRPr="55FBFA9B">
              <w:t>Continue using UCIF for classroom improvement</w:t>
            </w:r>
          </w:p>
        </w:tc>
        <w:tc>
          <w:tcPr>
            <w:tcW w:w="3600" w:type="dxa"/>
            <w:tcBorders>
              <w:top w:val="single" w:sz="18" w:space="0" w:color="auto"/>
              <w:bottom w:val="single" w:sz="2" w:space="0" w:color="auto"/>
            </w:tcBorders>
          </w:tcPr>
          <w:p w:rsidR="007B235E" w:rsidRPr="007D2AA1" w:rsidRDefault="007B235E" w:rsidP="00A15A49">
            <w:pPr>
              <w:pStyle w:val="Cell"/>
            </w:pPr>
            <w:r w:rsidRPr="55FBFA9B">
              <w:t>Number of UCIF grant proposals submitted.</w:t>
            </w:r>
          </w:p>
          <w:p w:rsidR="007B235E" w:rsidRPr="007B235E" w:rsidRDefault="007B235E" w:rsidP="00A15A49">
            <w:pPr>
              <w:pStyle w:val="Cell"/>
            </w:pPr>
            <w:r w:rsidRPr="55FBFA9B">
              <w:t>Number of UCIF proposals funded</w:t>
            </w:r>
            <w:r w:rsidR="00A51474">
              <w:t xml:space="preserve"> &amp; </w:t>
            </w:r>
            <w:r w:rsidRPr="55FBFA9B">
              <w:t>mount of awards</w:t>
            </w:r>
          </w:p>
        </w:tc>
        <w:tc>
          <w:tcPr>
            <w:tcW w:w="2794" w:type="dxa"/>
            <w:tcBorders>
              <w:top w:val="single" w:sz="18" w:space="0" w:color="auto"/>
              <w:bottom w:val="single" w:sz="2" w:space="0" w:color="auto"/>
            </w:tcBorders>
          </w:tcPr>
          <w:p w:rsidR="00454899" w:rsidRPr="00F976E6" w:rsidRDefault="00454899" w:rsidP="00A15A49">
            <w:pPr>
              <w:pStyle w:val="Cell"/>
              <w:rPr>
                <w:b/>
              </w:rPr>
            </w:pPr>
            <w:r w:rsidRPr="00F976E6">
              <w:rPr>
                <w:b/>
              </w:rPr>
              <w:t>Director of Business Services</w:t>
            </w:r>
          </w:p>
          <w:p w:rsidR="003B4991" w:rsidRPr="0020401C" w:rsidRDefault="00454899" w:rsidP="00A15A49">
            <w:pPr>
              <w:pStyle w:val="Cell"/>
            </w:pPr>
            <w:r w:rsidRPr="55FBFA9B">
              <w:t>Director of Information Technology Services</w:t>
            </w:r>
          </w:p>
        </w:tc>
        <w:tc>
          <w:tcPr>
            <w:tcW w:w="1886" w:type="dxa"/>
            <w:tcBorders>
              <w:top w:val="single" w:sz="18" w:space="0" w:color="auto"/>
              <w:bottom w:val="single" w:sz="2" w:space="0" w:color="auto"/>
            </w:tcBorders>
          </w:tcPr>
          <w:p w:rsidR="003B4991" w:rsidRPr="0020401C" w:rsidRDefault="007B235E" w:rsidP="00A15A49">
            <w:pPr>
              <w:pStyle w:val="Cell"/>
            </w:pPr>
            <w:r w:rsidRPr="55FBFA9B">
              <w:t>UCIF Committee</w:t>
            </w:r>
          </w:p>
        </w:tc>
        <w:tc>
          <w:tcPr>
            <w:tcW w:w="2520" w:type="dxa"/>
            <w:tcBorders>
              <w:top w:val="single" w:sz="18" w:space="0" w:color="auto"/>
              <w:bottom w:val="single" w:sz="2" w:space="0" w:color="auto"/>
            </w:tcBorders>
          </w:tcPr>
          <w:p w:rsidR="00A51474" w:rsidRDefault="006C45F4" w:rsidP="00A15A49">
            <w:pPr>
              <w:pStyle w:val="Cell"/>
            </w:pPr>
            <w:r w:rsidRPr="55FBFA9B">
              <w:t>Annually</w:t>
            </w:r>
          </w:p>
          <w:p w:rsidR="003B4991" w:rsidRPr="000F497C" w:rsidRDefault="006C45F4" w:rsidP="00A15A49">
            <w:pPr>
              <w:pStyle w:val="Cell"/>
            </w:pPr>
            <w:r w:rsidRPr="55FBFA9B">
              <w:t>Report 1</w:t>
            </w:r>
            <w:r w:rsidR="00A15A49">
              <w:t xml:space="preserve">, </w:t>
            </w:r>
            <w:r w:rsidRPr="55FBFA9B">
              <w:t>Report 2</w:t>
            </w:r>
          </w:p>
        </w:tc>
      </w:tr>
      <w:tr w:rsidR="003B4991" w:rsidRPr="005057A1" w:rsidTr="006C45F4">
        <w:trPr>
          <w:cantSplit/>
        </w:trPr>
        <w:tc>
          <w:tcPr>
            <w:tcW w:w="3597"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A67208">
              <w:t>14</w:t>
            </w:r>
            <w:r>
              <w:t>.b.</w:t>
            </w:r>
          </w:p>
          <w:p w:rsidR="003B4991" w:rsidRPr="006B43BD" w:rsidRDefault="0043660A" w:rsidP="00A15A49">
            <w:pPr>
              <w:pStyle w:val="Cell"/>
            </w:pPr>
            <w:r w:rsidRPr="55FBFA9B">
              <w:t>Student Facilities Fee</w:t>
            </w:r>
          </w:p>
        </w:tc>
        <w:tc>
          <w:tcPr>
            <w:tcW w:w="3600" w:type="dxa"/>
            <w:tcBorders>
              <w:top w:val="single" w:sz="2" w:space="0" w:color="auto"/>
              <w:bottom w:val="single" w:sz="2" w:space="0" w:color="auto"/>
            </w:tcBorders>
          </w:tcPr>
          <w:p w:rsidR="003B4991" w:rsidRPr="0043660A" w:rsidRDefault="003B4991" w:rsidP="00A15A49">
            <w:pPr>
              <w:pStyle w:val="Cell"/>
            </w:pPr>
          </w:p>
        </w:tc>
        <w:tc>
          <w:tcPr>
            <w:tcW w:w="2794" w:type="dxa"/>
            <w:tcBorders>
              <w:top w:val="single" w:sz="2" w:space="0" w:color="auto"/>
              <w:bottom w:val="single" w:sz="2" w:space="0" w:color="auto"/>
            </w:tcBorders>
          </w:tcPr>
          <w:p w:rsidR="003B4991" w:rsidRPr="006B43BD" w:rsidRDefault="00454899" w:rsidP="00A15A49">
            <w:pPr>
              <w:pStyle w:val="Cell"/>
            </w:pPr>
            <w:r w:rsidRPr="00EF255E">
              <w:rPr>
                <w:b/>
              </w:rPr>
              <w:t>DBS</w:t>
            </w:r>
            <w:r>
              <w:t xml:space="preserve">, </w:t>
            </w:r>
            <w:r w:rsidR="004C6E8D">
              <w:t>DIT</w:t>
            </w:r>
          </w:p>
        </w:tc>
        <w:tc>
          <w:tcPr>
            <w:tcW w:w="1886" w:type="dxa"/>
            <w:tcBorders>
              <w:top w:val="single" w:sz="2" w:space="0" w:color="auto"/>
              <w:bottom w:val="single" w:sz="2" w:space="0" w:color="auto"/>
            </w:tcBorders>
          </w:tcPr>
          <w:p w:rsidR="003B4991" w:rsidRPr="0020401C" w:rsidRDefault="003B4991" w:rsidP="00A15A49">
            <w:pPr>
              <w:pStyle w:val="Cell"/>
            </w:pPr>
          </w:p>
        </w:tc>
        <w:tc>
          <w:tcPr>
            <w:tcW w:w="2520" w:type="dxa"/>
            <w:tcBorders>
              <w:top w:val="single" w:sz="2" w:space="0" w:color="auto"/>
              <w:bottom w:val="single" w:sz="2" w:space="0" w:color="auto"/>
              <w:right w:val="single" w:sz="2" w:space="0" w:color="auto"/>
            </w:tcBorders>
          </w:tcPr>
          <w:p w:rsidR="00A51474" w:rsidRDefault="007B235E" w:rsidP="00A15A49">
            <w:pPr>
              <w:pStyle w:val="Cell"/>
            </w:pPr>
            <w:r w:rsidRPr="55FBFA9B">
              <w:t>Annually</w:t>
            </w:r>
          </w:p>
          <w:p w:rsidR="003B4991" w:rsidRDefault="007B235E" w:rsidP="00A15A49">
            <w:pPr>
              <w:pStyle w:val="Cell"/>
            </w:pPr>
            <w:r w:rsidRPr="55FBFA9B">
              <w:t>Report 1</w:t>
            </w:r>
            <w:r w:rsidR="00A51474">
              <w:t xml:space="preserve">, </w:t>
            </w:r>
            <w:r w:rsidRPr="55FBFA9B">
              <w:t>Report 2</w:t>
            </w:r>
          </w:p>
        </w:tc>
      </w:tr>
      <w:tr w:rsidR="0043660A" w:rsidRPr="005057A1" w:rsidTr="006C45F4">
        <w:trPr>
          <w:cantSplit/>
        </w:trPr>
        <w:tc>
          <w:tcPr>
            <w:tcW w:w="3597" w:type="dxa"/>
            <w:tcBorders>
              <w:top w:val="single" w:sz="2" w:space="0" w:color="auto"/>
              <w:bottom w:val="single" w:sz="2" w:space="0" w:color="auto"/>
            </w:tcBorders>
          </w:tcPr>
          <w:p w:rsidR="0043660A" w:rsidRDefault="0043660A" w:rsidP="00A15A49">
            <w:pPr>
              <w:pStyle w:val="TacticNum"/>
            </w:pPr>
            <w:r w:rsidRPr="00D36716">
              <w:t>1.</w:t>
            </w:r>
            <w:r>
              <w:t>2</w:t>
            </w:r>
            <w:r w:rsidRPr="00D36716">
              <w:t>.</w:t>
            </w:r>
            <w:r>
              <w:t>14.c.</w:t>
            </w:r>
          </w:p>
          <w:p w:rsidR="0043660A" w:rsidRPr="008509B6" w:rsidRDefault="0043660A" w:rsidP="00A15A49">
            <w:pPr>
              <w:pStyle w:val="Cell"/>
            </w:pPr>
            <w:r w:rsidRPr="55FBFA9B">
              <w:t>Identify additional UCIF campus matching funds</w:t>
            </w:r>
          </w:p>
        </w:tc>
        <w:tc>
          <w:tcPr>
            <w:tcW w:w="3600" w:type="dxa"/>
            <w:tcBorders>
              <w:top w:val="single" w:sz="2" w:space="0" w:color="auto"/>
              <w:bottom w:val="single" w:sz="2" w:space="0" w:color="auto"/>
            </w:tcBorders>
          </w:tcPr>
          <w:p w:rsidR="0043660A" w:rsidRPr="0043660A" w:rsidRDefault="007B235E" w:rsidP="00A15A49">
            <w:pPr>
              <w:pStyle w:val="Cell"/>
              <w:rPr>
                <w:b/>
                <w:bCs/>
              </w:rPr>
            </w:pPr>
            <w:r w:rsidRPr="55FBFA9B">
              <w:t>Additional campus matching funds</w:t>
            </w:r>
          </w:p>
        </w:tc>
        <w:tc>
          <w:tcPr>
            <w:tcW w:w="2794" w:type="dxa"/>
            <w:tcBorders>
              <w:top w:val="single" w:sz="2" w:space="0" w:color="auto"/>
              <w:bottom w:val="single" w:sz="2" w:space="0" w:color="auto"/>
            </w:tcBorders>
          </w:tcPr>
          <w:p w:rsidR="0043660A" w:rsidRPr="006B43BD" w:rsidRDefault="0043660A" w:rsidP="00A15A49">
            <w:pPr>
              <w:pStyle w:val="Cell"/>
            </w:pPr>
            <w:r w:rsidRPr="00EF255E">
              <w:rPr>
                <w:b/>
              </w:rPr>
              <w:t>DBS</w:t>
            </w:r>
            <w:r>
              <w:t xml:space="preserve">, </w:t>
            </w:r>
            <w:r w:rsidR="004C6E8D">
              <w:t>DIT</w:t>
            </w:r>
          </w:p>
        </w:tc>
        <w:tc>
          <w:tcPr>
            <w:tcW w:w="1886" w:type="dxa"/>
            <w:tcBorders>
              <w:top w:val="single" w:sz="2" w:space="0" w:color="auto"/>
              <w:bottom w:val="single" w:sz="2" w:space="0" w:color="auto"/>
            </w:tcBorders>
          </w:tcPr>
          <w:p w:rsidR="0043660A" w:rsidRPr="0020401C" w:rsidRDefault="007B235E" w:rsidP="00A15A49">
            <w:pPr>
              <w:pStyle w:val="Cell"/>
            </w:pPr>
            <w:r w:rsidRPr="55FBFA9B">
              <w:t>FO – Campus Budget</w:t>
            </w:r>
            <w:r w:rsidR="00A51474">
              <w:t xml:space="preserve">; </w:t>
            </w:r>
            <w:r w:rsidRPr="55FBFA9B">
              <w:t xml:space="preserve">DBS – Major </w:t>
            </w:r>
            <w:proofErr w:type="spellStart"/>
            <w:r w:rsidRPr="55FBFA9B">
              <w:t>maint</w:t>
            </w:r>
            <w:proofErr w:type="spellEnd"/>
            <w:r w:rsidR="00A51474">
              <w:t>.</w:t>
            </w:r>
          </w:p>
        </w:tc>
        <w:tc>
          <w:tcPr>
            <w:tcW w:w="2520" w:type="dxa"/>
            <w:tcBorders>
              <w:top w:val="single" w:sz="2" w:space="0" w:color="auto"/>
              <w:bottom w:val="single" w:sz="2" w:space="0" w:color="auto"/>
              <w:right w:val="single" w:sz="2" w:space="0" w:color="auto"/>
            </w:tcBorders>
          </w:tcPr>
          <w:p w:rsidR="00A51474" w:rsidRDefault="00A51474" w:rsidP="00A15A49">
            <w:pPr>
              <w:pStyle w:val="Cell"/>
            </w:pPr>
            <w:r w:rsidRPr="55FBFA9B">
              <w:t>Annually</w:t>
            </w:r>
          </w:p>
          <w:p w:rsidR="0043660A" w:rsidRDefault="00A51474" w:rsidP="00A15A49">
            <w:pPr>
              <w:pStyle w:val="Cell"/>
            </w:pPr>
            <w:r w:rsidRPr="55FBFA9B">
              <w:t>Report 1</w:t>
            </w:r>
            <w:r w:rsidR="00A15A49">
              <w:t xml:space="preserve">, </w:t>
            </w:r>
            <w:r w:rsidRPr="55FBFA9B">
              <w:t>Report 2</w:t>
            </w:r>
          </w:p>
        </w:tc>
      </w:tr>
      <w:tr w:rsidR="0043660A" w:rsidRPr="005057A1" w:rsidTr="006C45F4">
        <w:trPr>
          <w:cantSplit/>
        </w:trPr>
        <w:tc>
          <w:tcPr>
            <w:tcW w:w="3597" w:type="dxa"/>
            <w:tcBorders>
              <w:top w:val="single" w:sz="2" w:space="0" w:color="auto"/>
              <w:bottom w:val="single" w:sz="2" w:space="0" w:color="auto"/>
            </w:tcBorders>
          </w:tcPr>
          <w:p w:rsidR="0043660A" w:rsidRDefault="0043660A" w:rsidP="00A15A49">
            <w:pPr>
              <w:pStyle w:val="TacticNum"/>
            </w:pPr>
            <w:r w:rsidRPr="00D36716">
              <w:t>1.</w:t>
            </w:r>
            <w:r>
              <w:t>2</w:t>
            </w:r>
            <w:r w:rsidRPr="00D36716">
              <w:t>.</w:t>
            </w:r>
            <w:r>
              <w:t>14.d.</w:t>
            </w:r>
          </w:p>
          <w:p w:rsidR="0043660A" w:rsidRPr="00D36716" w:rsidRDefault="0043660A" w:rsidP="00A15A49">
            <w:pPr>
              <w:pStyle w:val="Cell"/>
            </w:pPr>
            <w:r w:rsidRPr="55FBFA9B">
              <w:t>Collaborate with other major maintenance resources</w:t>
            </w:r>
          </w:p>
        </w:tc>
        <w:tc>
          <w:tcPr>
            <w:tcW w:w="3600" w:type="dxa"/>
            <w:tcBorders>
              <w:top w:val="single" w:sz="2" w:space="0" w:color="auto"/>
              <w:bottom w:val="single" w:sz="2" w:space="0" w:color="auto"/>
            </w:tcBorders>
          </w:tcPr>
          <w:p w:rsidR="0043660A" w:rsidRPr="0043660A" w:rsidRDefault="007B235E" w:rsidP="00A15A49">
            <w:pPr>
              <w:pStyle w:val="Cell"/>
              <w:rPr>
                <w:b/>
                <w:bCs/>
              </w:rPr>
            </w:pPr>
            <w:r w:rsidRPr="55FBFA9B">
              <w:t>Number of beautification grants submitted</w:t>
            </w:r>
          </w:p>
        </w:tc>
        <w:tc>
          <w:tcPr>
            <w:tcW w:w="2794" w:type="dxa"/>
            <w:tcBorders>
              <w:top w:val="single" w:sz="2" w:space="0" w:color="auto"/>
              <w:bottom w:val="single" w:sz="2" w:space="0" w:color="auto"/>
            </w:tcBorders>
          </w:tcPr>
          <w:p w:rsidR="0043660A" w:rsidRPr="006B43BD" w:rsidRDefault="0043660A" w:rsidP="00A15A49">
            <w:pPr>
              <w:pStyle w:val="Cell"/>
            </w:pPr>
            <w:r w:rsidRPr="00EF255E">
              <w:rPr>
                <w:b/>
              </w:rPr>
              <w:t>DBS</w:t>
            </w:r>
            <w:r>
              <w:t xml:space="preserve">, </w:t>
            </w:r>
            <w:r w:rsidR="004C6E8D">
              <w:t>DIT</w:t>
            </w:r>
          </w:p>
        </w:tc>
        <w:tc>
          <w:tcPr>
            <w:tcW w:w="1886" w:type="dxa"/>
            <w:tcBorders>
              <w:top w:val="single" w:sz="2" w:space="0" w:color="auto"/>
              <w:bottom w:val="single" w:sz="2" w:space="0" w:color="auto"/>
            </w:tcBorders>
          </w:tcPr>
          <w:p w:rsidR="007B235E" w:rsidRDefault="007B235E" w:rsidP="00A15A49">
            <w:pPr>
              <w:pStyle w:val="Cell"/>
            </w:pPr>
            <w:r w:rsidRPr="55FBFA9B">
              <w:t>DBS</w:t>
            </w:r>
          </w:p>
          <w:p w:rsidR="0043660A" w:rsidRPr="0020401C" w:rsidRDefault="007B235E" w:rsidP="00A15A49">
            <w:pPr>
              <w:pStyle w:val="Cell"/>
            </w:pPr>
            <w:r w:rsidRPr="55FBFA9B">
              <w:t>Physical Plant</w:t>
            </w:r>
          </w:p>
        </w:tc>
        <w:tc>
          <w:tcPr>
            <w:tcW w:w="2520" w:type="dxa"/>
            <w:tcBorders>
              <w:top w:val="single" w:sz="2" w:space="0" w:color="auto"/>
              <w:bottom w:val="single" w:sz="2" w:space="0" w:color="auto"/>
              <w:right w:val="single" w:sz="2" w:space="0" w:color="auto"/>
            </w:tcBorders>
          </w:tcPr>
          <w:p w:rsidR="00A51474" w:rsidRDefault="00A51474" w:rsidP="00A15A49">
            <w:pPr>
              <w:pStyle w:val="Cell"/>
            </w:pPr>
            <w:r w:rsidRPr="55FBFA9B">
              <w:t>Annually</w:t>
            </w:r>
          </w:p>
          <w:p w:rsidR="0043660A" w:rsidRDefault="00A51474" w:rsidP="00A15A49">
            <w:pPr>
              <w:pStyle w:val="Cell"/>
            </w:pPr>
            <w:r w:rsidRPr="55FBFA9B">
              <w:t>Report 1</w:t>
            </w:r>
            <w:r w:rsidR="00A15A49">
              <w:t xml:space="preserve">, </w:t>
            </w:r>
            <w:r w:rsidRPr="55FBFA9B">
              <w:t>Report 2</w:t>
            </w:r>
          </w:p>
        </w:tc>
      </w:tr>
      <w:tr w:rsidR="0043660A" w:rsidRPr="005057A1" w:rsidTr="006C45F4">
        <w:trPr>
          <w:cantSplit/>
        </w:trPr>
        <w:tc>
          <w:tcPr>
            <w:tcW w:w="3597" w:type="dxa"/>
            <w:tcBorders>
              <w:top w:val="single" w:sz="2" w:space="0" w:color="auto"/>
              <w:bottom w:val="single" w:sz="2" w:space="0" w:color="auto"/>
            </w:tcBorders>
          </w:tcPr>
          <w:p w:rsidR="0043660A" w:rsidRDefault="0043660A" w:rsidP="00A15A49">
            <w:pPr>
              <w:pStyle w:val="TacticNum"/>
            </w:pPr>
            <w:r w:rsidRPr="00D36716">
              <w:t>1.</w:t>
            </w:r>
            <w:r>
              <w:t>2</w:t>
            </w:r>
            <w:r w:rsidRPr="00D36716">
              <w:t>.</w:t>
            </w:r>
            <w:r>
              <w:t>14.e.</w:t>
            </w:r>
          </w:p>
          <w:p w:rsidR="0043660A" w:rsidRPr="0043660A" w:rsidRDefault="0043660A" w:rsidP="00A15A49">
            <w:pPr>
              <w:pStyle w:val="Cell"/>
            </w:pPr>
            <w:r w:rsidRPr="0043660A">
              <w:t>Search for additional funding sources for facilities improvement</w:t>
            </w:r>
          </w:p>
        </w:tc>
        <w:tc>
          <w:tcPr>
            <w:tcW w:w="3600" w:type="dxa"/>
            <w:tcBorders>
              <w:top w:val="single" w:sz="2" w:space="0" w:color="auto"/>
              <w:bottom w:val="single" w:sz="2" w:space="0" w:color="auto"/>
            </w:tcBorders>
          </w:tcPr>
          <w:p w:rsidR="0043660A" w:rsidRPr="0043660A" w:rsidRDefault="007B235E" w:rsidP="00A15A49">
            <w:pPr>
              <w:pStyle w:val="Cell"/>
              <w:rPr>
                <w:b/>
                <w:bCs/>
              </w:rPr>
            </w:pPr>
            <w:r w:rsidRPr="55FBFA9B">
              <w:t>Number of additional funding sources</w:t>
            </w:r>
          </w:p>
        </w:tc>
        <w:tc>
          <w:tcPr>
            <w:tcW w:w="2794" w:type="dxa"/>
            <w:tcBorders>
              <w:top w:val="single" w:sz="2" w:space="0" w:color="auto"/>
              <w:bottom w:val="single" w:sz="2" w:space="0" w:color="auto"/>
            </w:tcBorders>
          </w:tcPr>
          <w:p w:rsidR="0043660A" w:rsidRPr="006B43BD" w:rsidRDefault="0043660A" w:rsidP="00A15A49">
            <w:pPr>
              <w:pStyle w:val="Cell"/>
            </w:pPr>
            <w:r w:rsidRPr="00EF255E">
              <w:rPr>
                <w:b/>
              </w:rPr>
              <w:t>DBS</w:t>
            </w:r>
            <w:r>
              <w:t xml:space="preserve">, </w:t>
            </w:r>
            <w:r w:rsidR="004C6E8D">
              <w:t>DIT</w:t>
            </w:r>
          </w:p>
        </w:tc>
        <w:tc>
          <w:tcPr>
            <w:tcW w:w="1886" w:type="dxa"/>
            <w:tcBorders>
              <w:top w:val="single" w:sz="2" w:space="0" w:color="auto"/>
              <w:bottom w:val="single" w:sz="2" w:space="0" w:color="auto"/>
            </w:tcBorders>
          </w:tcPr>
          <w:p w:rsidR="007B235E" w:rsidRDefault="007B235E" w:rsidP="003D2375">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DBS</w:t>
            </w:r>
          </w:p>
          <w:p w:rsidR="0043660A" w:rsidRPr="0020401C" w:rsidRDefault="007B235E" w:rsidP="00A15A49">
            <w:pPr>
              <w:pStyle w:val="Cell"/>
            </w:pPr>
            <w:r w:rsidRPr="55FBFA9B">
              <w:t>DIT</w:t>
            </w:r>
          </w:p>
        </w:tc>
        <w:tc>
          <w:tcPr>
            <w:tcW w:w="2520" w:type="dxa"/>
            <w:tcBorders>
              <w:top w:val="single" w:sz="2" w:space="0" w:color="auto"/>
              <w:bottom w:val="single" w:sz="2" w:space="0" w:color="auto"/>
              <w:right w:val="single" w:sz="2" w:space="0" w:color="auto"/>
            </w:tcBorders>
          </w:tcPr>
          <w:p w:rsidR="00A51474" w:rsidRDefault="00A51474" w:rsidP="00A15A49">
            <w:pPr>
              <w:pStyle w:val="Cell"/>
            </w:pPr>
            <w:r w:rsidRPr="55FBFA9B">
              <w:t>Annually</w:t>
            </w:r>
          </w:p>
          <w:p w:rsidR="0043660A" w:rsidRDefault="00A51474" w:rsidP="00A15A49">
            <w:pPr>
              <w:pStyle w:val="Cell"/>
            </w:pPr>
            <w:r w:rsidRPr="55FBFA9B">
              <w:t>Report 1</w:t>
            </w:r>
            <w:r w:rsidR="00A15A49">
              <w:t xml:space="preserve">, </w:t>
            </w:r>
            <w:r w:rsidRPr="55FBFA9B">
              <w:t>Report 2</w:t>
            </w:r>
          </w:p>
        </w:tc>
      </w:tr>
      <w:tr w:rsidR="0043660A" w:rsidRPr="005057A1" w:rsidTr="006C45F4">
        <w:trPr>
          <w:cantSplit/>
        </w:trPr>
        <w:tc>
          <w:tcPr>
            <w:tcW w:w="3597" w:type="dxa"/>
            <w:tcBorders>
              <w:top w:val="single" w:sz="2" w:space="0" w:color="auto"/>
              <w:bottom w:val="single" w:sz="2" w:space="0" w:color="auto"/>
            </w:tcBorders>
          </w:tcPr>
          <w:p w:rsidR="0043660A" w:rsidRDefault="0043660A" w:rsidP="00A15A49">
            <w:pPr>
              <w:pStyle w:val="TacticNum"/>
            </w:pPr>
            <w:r w:rsidRPr="00D36716">
              <w:t>1.</w:t>
            </w:r>
            <w:r>
              <w:t>2</w:t>
            </w:r>
            <w:r w:rsidRPr="00D36716">
              <w:t>.</w:t>
            </w:r>
            <w:r>
              <w:t>14.f.</w:t>
            </w:r>
          </w:p>
          <w:p w:rsidR="0043660A" w:rsidRPr="00D36716" w:rsidRDefault="0043660A" w:rsidP="00A15A49">
            <w:pPr>
              <w:pStyle w:val="Cell"/>
            </w:pPr>
            <w:r w:rsidRPr="55FBFA9B">
              <w:t>Create life cycle replacement plan</w:t>
            </w:r>
          </w:p>
        </w:tc>
        <w:tc>
          <w:tcPr>
            <w:tcW w:w="3600" w:type="dxa"/>
            <w:tcBorders>
              <w:top w:val="single" w:sz="2" w:space="0" w:color="auto"/>
              <w:bottom w:val="single" w:sz="2" w:space="0" w:color="auto"/>
            </w:tcBorders>
          </w:tcPr>
          <w:p w:rsidR="0043660A" w:rsidRPr="0043660A" w:rsidRDefault="006C45F4" w:rsidP="00A15A49">
            <w:pPr>
              <w:pStyle w:val="Cell"/>
              <w:rPr>
                <w:b/>
                <w:bCs/>
              </w:rPr>
            </w:pPr>
            <w:r>
              <w:t>Listing of</w:t>
            </w:r>
            <w:r w:rsidR="007B235E" w:rsidRPr="55FBFA9B">
              <w:t xml:space="preserve"> all campus spaces</w:t>
            </w:r>
            <w:r>
              <w:t>:</w:t>
            </w:r>
            <w:r w:rsidR="007B235E" w:rsidRPr="55FBFA9B">
              <w:t xml:space="preserve"> classrooms, computer labs, specialty labs, offices and meeting rooms</w:t>
            </w:r>
            <w:r>
              <w:t>,</w:t>
            </w:r>
            <w:r w:rsidR="007B235E" w:rsidRPr="55FBFA9B">
              <w:t xml:space="preserve"> </w:t>
            </w:r>
            <w:r>
              <w:t>with</w:t>
            </w:r>
            <w:r w:rsidR="007B235E" w:rsidRPr="55FBFA9B">
              <w:t xml:space="preserve"> dates of equipment and furniture upgrades.</w:t>
            </w:r>
          </w:p>
        </w:tc>
        <w:tc>
          <w:tcPr>
            <w:tcW w:w="2794" w:type="dxa"/>
            <w:tcBorders>
              <w:top w:val="single" w:sz="2" w:space="0" w:color="auto"/>
              <w:bottom w:val="single" w:sz="2" w:space="0" w:color="auto"/>
            </w:tcBorders>
          </w:tcPr>
          <w:p w:rsidR="0043660A" w:rsidRPr="006B43BD" w:rsidRDefault="0043660A" w:rsidP="00A15A49">
            <w:pPr>
              <w:pStyle w:val="Cell"/>
            </w:pPr>
            <w:r w:rsidRPr="00EF255E">
              <w:rPr>
                <w:b/>
              </w:rPr>
              <w:t>DBS</w:t>
            </w:r>
            <w:r>
              <w:t xml:space="preserve">, </w:t>
            </w:r>
            <w:r w:rsidR="004C6E8D">
              <w:t>DIT</w:t>
            </w:r>
          </w:p>
        </w:tc>
        <w:tc>
          <w:tcPr>
            <w:tcW w:w="1886" w:type="dxa"/>
            <w:tcBorders>
              <w:top w:val="single" w:sz="2" w:space="0" w:color="auto"/>
              <w:bottom w:val="single" w:sz="2" w:space="0" w:color="auto"/>
            </w:tcBorders>
          </w:tcPr>
          <w:p w:rsidR="007B235E" w:rsidRDefault="007B235E" w:rsidP="003D2375">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DBS</w:t>
            </w:r>
          </w:p>
          <w:p w:rsidR="0043660A" w:rsidRPr="0020401C" w:rsidRDefault="007B235E" w:rsidP="00A15A49">
            <w:pPr>
              <w:pStyle w:val="Cell"/>
            </w:pPr>
            <w:r w:rsidRPr="55FBFA9B">
              <w:t>DIT</w:t>
            </w:r>
          </w:p>
        </w:tc>
        <w:tc>
          <w:tcPr>
            <w:tcW w:w="2520" w:type="dxa"/>
            <w:tcBorders>
              <w:top w:val="single" w:sz="2" w:space="0" w:color="auto"/>
              <w:bottom w:val="single" w:sz="2" w:space="0" w:color="auto"/>
              <w:right w:val="single" w:sz="2" w:space="0" w:color="auto"/>
            </w:tcBorders>
          </w:tcPr>
          <w:p w:rsidR="00A51474" w:rsidRDefault="00A51474" w:rsidP="00A15A49">
            <w:pPr>
              <w:pStyle w:val="Cell"/>
            </w:pPr>
            <w:r w:rsidRPr="55FBFA9B">
              <w:t>Annually</w:t>
            </w:r>
          </w:p>
          <w:p w:rsidR="0043660A" w:rsidRDefault="00A51474" w:rsidP="00A15A49">
            <w:pPr>
              <w:pStyle w:val="Cell"/>
            </w:pPr>
            <w:r w:rsidRPr="55FBFA9B">
              <w:t>Report 1</w:t>
            </w:r>
            <w:r w:rsidR="00A15A49">
              <w:t xml:space="preserve">, </w:t>
            </w:r>
            <w:r w:rsidRPr="55FBFA9B">
              <w:t>Report 2</w:t>
            </w:r>
          </w:p>
        </w:tc>
      </w:tr>
      <w:tr w:rsidR="0043660A" w:rsidRPr="005057A1" w:rsidTr="006C45F4">
        <w:trPr>
          <w:cantSplit/>
        </w:trPr>
        <w:tc>
          <w:tcPr>
            <w:tcW w:w="3597" w:type="dxa"/>
            <w:tcBorders>
              <w:top w:val="single" w:sz="2" w:space="0" w:color="auto"/>
              <w:bottom w:val="single" w:sz="4" w:space="0" w:color="auto"/>
            </w:tcBorders>
          </w:tcPr>
          <w:p w:rsidR="0043660A" w:rsidRDefault="0043660A" w:rsidP="00A15A49">
            <w:pPr>
              <w:pStyle w:val="TacticNum"/>
            </w:pPr>
            <w:r w:rsidRPr="00D36716">
              <w:t>1.</w:t>
            </w:r>
            <w:r>
              <w:t>2</w:t>
            </w:r>
            <w:r w:rsidRPr="00D36716">
              <w:t>.</w:t>
            </w:r>
            <w:r>
              <w:t>14.g.</w:t>
            </w:r>
          </w:p>
          <w:p w:rsidR="0043660A" w:rsidRPr="0043660A" w:rsidRDefault="0043660A" w:rsidP="00A15A49">
            <w:pPr>
              <w:pStyle w:val="Cell"/>
            </w:pPr>
            <w:r w:rsidRPr="0043660A">
              <w:t>Ensure major maintenance needs are covered</w:t>
            </w:r>
          </w:p>
        </w:tc>
        <w:tc>
          <w:tcPr>
            <w:tcW w:w="3600" w:type="dxa"/>
            <w:tcBorders>
              <w:top w:val="single" w:sz="2" w:space="0" w:color="auto"/>
              <w:bottom w:val="single" w:sz="4" w:space="0" w:color="auto"/>
            </w:tcBorders>
          </w:tcPr>
          <w:p w:rsidR="0043660A" w:rsidRPr="0043660A" w:rsidRDefault="007B235E" w:rsidP="00A15A49">
            <w:pPr>
              <w:pStyle w:val="Cell"/>
              <w:rPr>
                <w:b/>
                <w:bCs/>
              </w:rPr>
            </w:pPr>
            <w:r w:rsidRPr="55FBFA9B">
              <w:t>Major maintenance list</w:t>
            </w:r>
          </w:p>
        </w:tc>
        <w:tc>
          <w:tcPr>
            <w:tcW w:w="2794" w:type="dxa"/>
            <w:tcBorders>
              <w:top w:val="single" w:sz="2" w:space="0" w:color="auto"/>
              <w:bottom w:val="single" w:sz="4" w:space="0" w:color="auto"/>
            </w:tcBorders>
          </w:tcPr>
          <w:p w:rsidR="0043660A" w:rsidRPr="006B43BD" w:rsidRDefault="0043660A" w:rsidP="00A15A49">
            <w:pPr>
              <w:pStyle w:val="Cell"/>
            </w:pPr>
            <w:r w:rsidRPr="00EF255E">
              <w:rPr>
                <w:b/>
              </w:rPr>
              <w:t>DBS</w:t>
            </w:r>
            <w:r>
              <w:t xml:space="preserve">, </w:t>
            </w:r>
            <w:r w:rsidR="004C6E8D">
              <w:t>DIT</w:t>
            </w:r>
          </w:p>
        </w:tc>
        <w:tc>
          <w:tcPr>
            <w:tcW w:w="1886" w:type="dxa"/>
            <w:tcBorders>
              <w:top w:val="single" w:sz="2" w:space="0" w:color="auto"/>
              <w:bottom w:val="single" w:sz="4" w:space="0" w:color="auto"/>
            </w:tcBorders>
          </w:tcPr>
          <w:p w:rsidR="007B235E" w:rsidRDefault="007B235E" w:rsidP="003D2375">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DBS</w:t>
            </w:r>
          </w:p>
          <w:p w:rsidR="0043660A" w:rsidRPr="0020401C" w:rsidRDefault="007B235E" w:rsidP="00A15A49">
            <w:pPr>
              <w:pStyle w:val="Cell"/>
            </w:pPr>
            <w:r w:rsidRPr="55FBFA9B">
              <w:t>Physical Plant</w:t>
            </w:r>
          </w:p>
        </w:tc>
        <w:tc>
          <w:tcPr>
            <w:tcW w:w="2520" w:type="dxa"/>
            <w:tcBorders>
              <w:top w:val="single" w:sz="2" w:space="0" w:color="auto"/>
              <w:bottom w:val="single" w:sz="4" w:space="0" w:color="auto"/>
              <w:right w:val="single" w:sz="2" w:space="0" w:color="auto"/>
            </w:tcBorders>
          </w:tcPr>
          <w:p w:rsidR="00A51474" w:rsidRDefault="00A51474" w:rsidP="00A15A49">
            <w:pPr>
              <w:pStyle w:val="Cell"/>
            </w:pPr>
            <w:r w:rsidRPr="55FBFA9B">
              <w:t>Annually</w:t>
            </w:r>
          </w:p>
          <w:p w:rsidR="0043660A" w:rsidRDefault="00A51474" w:rsidP="00A15A49">
            <w:pPr>
              <w:pStyle w:val="Cell"/>
            </w:pPr>
            <w:r w:rsidRPr="55FBFA9B">
              <w:t>Report 1</w:t>
            </w:r>
            <w:r w:rsidR="00A15A49">
              <w:t xml:space="preserve">, </w:t>
            </w:r>
            <w:r w:rsidRPr="55FBFA9B">
              <w:t>Report 2</w:t>
            </w:r>
          </w:p>
        </w:tc>
      </w:tr>
    </w:tbl>
    <w:p w:rsidR="008E29A1" w:rsidRDefault="008E29A1" w:rsidP="008E29A1"/>
    <w:p w:rsidR="003B4991" w:rsidRPr="00B93CFD" w:rsidRDefault="003B4991" w:rsidP="001659C4">
      <w:pPr>
        <w:pStyle w:val="Heading4"/>
      </w:pPr>
      <w:r w:rsidRPr="006B43BD">
        <w:lastRenderedPageBreak/>
        <w:t>Strategy 1.</w:t>
      </w:r>
      <w:r>
        <w:t>2</w:t>
      </w:r>
      <w:r w:rsidRPr="006B43BD">
        <w:t>.</w:t>
      </w:r>
      <w:r>
        <w:t>15</w:t>
      </w:r>
      <w:r w:rsidRPr="006B43BD">
        <w:t xml:space="preserve">: </w:t>
      </w:r>
      <w:r w:rsidR="00B93CFD" w:rsidRPr="55FBFA9B">
        <w:t>Use the honors program as an anchor point for high achieving students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5"/>
        <w:tblDescription w:val="This table outlines the information associated with Strategy 1.2.15: Use the honors program as an anchor point for high achieving students. The columns include tactics, measurable outcomes, individuals responsible, sources of information, and timeframes."/>
      </w:tblPr>
      <w:tblGrid>
        <w:gridCol w:w="3867"/>
        <w:gridCol w:w="3334"/>
        <w:gridCol w:w="2790"/>
        <w:gridCol w:w="1886"/>
        <w:gridCol w:w="2520"/>
      </w:tblGrid>
      <w:tr w:rsidR="003B4991" w:rsidRPr="005057A1" w:rsidTr="007B4448">
        <w:trPr>
          <w:cantSplit/>
        </w:trPr>
        <w:tc>
          <w:tcPr>
            <w:tcW w:w="3867"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Tactics</w:t>
            </w:r>
          </w:p>
        </w:tc>
        <w:tc>
          <w:tcPr>
            <w:tcW w:w="3334"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836680">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83668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Timeframe/Reports</w:t>
            </w:r>
          </w:p>
        </w:tc>
      </w:tr>
      <w:tr w:rsidR="00CE6C58" w:rsidRPr="005057A1" w:rsidTr="007B4448">
        <w:trPr>
          <w:cantSplit/>
        </w:trPr>
        <w:tc>
          <w:tcPr>
            <w:tcW w:w="3867" w:type="dxa"/>
            <w:tcBorders>
              <w:top w:val="single" w:sz="18" w:space="0" w:color="auto"/>
              <w:bottom w:val="single" w:sz="2" w:space="0" w:color="auto"/>
            </w:tcBorders>
          </w:tcPr>
          <w:p w:rsidR="00CE6C58" w:rsidRDefault="00CE6C58" w:rsidP="00A15A49">
            <w:pPr>
              <w:pStyle w:val="TacticNum"/>
            </w:pPr>
            <w:r w:rsidRPr="00D36716">
              <w:t>1.</w:t>
            </w:r>
            <w:r>
              <w:t>2</w:t>
            </w:r>
            <w:r w:rsidRPr="00D36716">
              <w:t>.</w:t>
            </w:r>
            <w:r>
              <w:t>15.a.</w:t>
            </w:r>
          </w:p>
          <w:p w:rsidR="00CE6C58" w:rsidRPr="006B43BD" w:rsidRDefault="00CE6C58" w:rsidP="00A15A49">
            <w:pPr>
              <w:pStyle w:val="Cell"/>
            </w:pPr>
            <w:r w:rsidRPr="55FBFA9B">
              <w:t>Evaluate needs of honors students</w:t>
            </w:r>
          </w:p>
        </w:tc>
        <w:tc>
          <w:tcPr>
            <w:tcW w:w="3334" w:type="dxa"/>
            <w:tcBorders>
              <w:top w:val="single" w:sz="18" w:space="0" w:color="auto"/>
              <w:bottom w:val="single" w:sz="2" w:space="0" w:color="auto"/>
            </w:tcBorders>
          </w:tcPr>
          <w:p w:rsidR="00CE6C58" w:rsidRPr="000E505F" w:rsidRDefault="00CE6C58" w:rsidP="00A15A49">
            <w:pPr>
              <w:pStyle w:val="Cell"/>
            </w:pPr>
            <w:r w:rsidRPr="55FBFA9B">
              <w:t>Survey for Honors Students</w:t>
            </w:r>
          </w:p>
        </w:tc>
        <w:tc>
          <w:tcPr>
            <w:tcW w:w="2790" w:type="dxa"/>
            <w:tcBorders>
              <w:top w:val="single" w:sz="18" w:space="0" w:color="auto"/>
              <w:bottom w:val="single" w:sz="2" w:space="0" w:color="auto"/>
            </w:tcBorders>
          </w:tcPr>
          <w:p w:rsidR="00CE6C58" w:rsidRPr="00454899" w:rsidRDefault="00CE6C58" w:rsidP="00A15A49">
            <w:pPr>
              <w:pStyle w:val="Cell"/>
            </w:pPr>
            <w:r w:rsidRPr="00F976E6">
              <w:rPr>
                <w:b/>
              </w:rPr>
              <w:t>Direct of Academic Affairs</w:t>
            </w:r>
            <w:r w:rsidR="007B4448">
              <w:t xml:space="preserve">, </w:t>
            </w:r>
            <w:r w:rsidRPr="55FBFA9B">
              <w:t>Honors Program</w:t>
            </w:r>
          </w:p>
        </w:tc>
        <w:tc>
          <w:tcPr>
            <w:tcW w:w="1886" w:type="dxa"/>
            <w:tcBorders>
              <w:top w:val="single" w:sz="18" w:space="0" w:color="auto"/>
              <w:bottom w:val="single" w:sz="2" w:space="0" w:color="auto"/>
            </w:tcBorders>
          </w:tcPr>
          <w:p w:rsidR="00CE6C58" w:rsidRDefault="00CE6C58" w:rsidP="00F976E6">
            <w:pPr>
              <w:pStyle w:val="Cell"/>
            </w:pPr>
            <w:r w:rsidRPr="55FBFA9B">
              <w:t>DAA</w:t>
            </w:r>
            <w:r w:rsidR="00F976E6">
              <w:t xml:space="preserve">, </w:t>
            </w:r>
            <w:r w:rsidRPr="55FBFA9B">
              <w:t>Honors Coordinator</w:t>
            </w:r>
          </w:p>
        </w:tc>
        <w:tc>
          <w:tcPr>
            <w:tcW w:w="2520" w:type="dxa"/>
            <w:tcBorders>
              <w:top w:val="single" w:sz="18" w:space="0" w:color="auto"/>
              <w:bottom w:val="single" w:sz="2" w:space="0" w:color="auto"/>
            </w:tcBorders>
          </w:tcPr>
          <w:p w:rsidR="007B4448" w:rsidRDefault="00CE6C58" w:rsidP="00A15A49">
            <w:pPr>
              <w:pStyle w:val="Cell"/>
            </w:pPr>
            <w:r w:rsidRPr="00CE6C58">
              <w:t>Annually</w:t>
            </w:r>
          </w:p>
          <w:p w:rsidR="00CE6C58" w:rsidRPr="00CE6C58" w:rsidRDefault="00CE6C58" w:rsidP="00F976E6">
            <w:pPr>
              <w:pStyle w:val="Cell"/>
            </w:pPr>
            <w:r w:rsidRPr="00CE6C58">
              <w:t>Report 1</w:t>
            </w:r>
            <w:r w:rsidR="00F976E6">
              <w:t xml:space="preserve">, </w:t>
            </w:r>
            <w:r w:rsidRPr="00CE6C58">
              <w:t>Report 2</w:t>
            </w:r>
          </w:p>
        </w:tc>
      </w:tr>
      <w:tr w:rsidR="00CE6C58" w:rsidRPr="005057A1" w:rsidTr="007B4448">
        <w:trPr>
          <w:cantSplit/>
        </w:trPr>
        <w:tc>
          <w:tcPr>
            <w:tcW w:w="3867" w:type="dxa"/>
            <w:tcBorders>
              <w:top w:val="single" w:sz="2" w:space="0" w:color="auto"/>
              <w:bottom w:val="single" w:sz="2" w:space="0" w:color="auto"/>
            </w:tcBorders>
          </w:tcPr>
          <w:p w:rsidR="00CE6C58" w:rsidRDefault="00CE6C58" w:rsidP="00A15A49">
            <w:pPr>
              <w:pStyle w:val="TacticNum"/>
            </w:pPr>
            <w:r w:rsidRPr="00D36716">
              <w:t>1.</w:t>
            </w:r>
            <w:r>
              <w:t>2</w:t>
            </w:r>
            <w:r w:rsidRPr="00D36716">
              <w:t>.</w:t>
            </w:r>
            <w:r>
              <w:t>15.b.</w:t>
            </w:r>
          </w:p>
          <w:p w:rsidR="00CE6C58" w:rsidRPr="006B43BD" w:rsidRDefault="00CE6C58" w:rsidP="00A15A49">
            <w:pPr>
              <w:pStyle w:val="Cell"/>
            </w:pPr>
            <w:r w:rsidRPr="55FBFA9B">
              <w:t>Design approaches that fulfill academic potential of honor students</w:t>
            </w:r>
          </w:p>
        </w:tc>
        <w:tc>
          <w:tcPr>
            <w:tcW w:w="3334" w:type="dxa"/>
            <w:tcBorders>
              <w:top w:val="single" w:sz="2" w:space="0" w:color="auto"/>
              <w:bottom w:val="single" w:sz="2" w:space="0" w:color="auto"/>
            </w:tcBorders>
          </w:tcPr>
          <w:p w:rsidR="00CE6C58" w:rsidRPr="00326B13" w:rsidRDefault="00CE6C58" w:rsidP="00A15A49">
            <w:pPr>
              <w:pStyle w:val="Cell"/>
              <w:rPr>
                <w:bCs/>
                <w:i/>
              </w:rPr>
            </w:pPr>
            <w:r w:rsidRPr="55FBFA9B">
              <w:t>Encourage faculty to offer Honors sections</w:t>
            </w:r>
          </w:p>
        </w:tc>
        <w:tc>
          <w:tcPr>
            <w:tcW w:w="2790" w:type="dxa"/>
            <w:tcBorders>
              <w:top w:val="single" w:sz="2" w:space="0" w:color="auto"/>
              <w:bottom w:val="single" w:sz="2" w:space="0" w:color="auto"/>
            </w:tcBorders>
          </w:tcPr>
          <w:p w:rsidR="00CE6C58" w:rsidRPr="006B43BD" w:rsidRDefault="00CE6C58" w:rsidP="00A15A49">
            <w:pPr>
              <w:pStyle w:val="Cell"/>
            </w:pPr>
            <w:r w:rsidRPr="00454899">
              <w:rPr>
                <w:b/>
              </w:rPr>
              <w:t>DAA</w:t>
            </w:r>
            <w:r>
              <w:t>, Honors Program</w:t>
            </w:r>
          </w:p>
        </w:tc>
        <w:tc>
          <w:tcPr>
            <w:tcW w:w="1886" w:type="dxa"/>
            <w:tcBorders>
              <w:top w:val="single" w:sz="2" w:space="0" w:color="auto"/>
              <w:bottom w:val="single" w:sz="2" w:space="0" w:color="auto"/>
            </w:tcBorders>
          </w:tcPr>
          <w:p w:rsidR="00CE6C58" w:rsidRDefault="00CE6C58" w:rsidP="00A15A49">
            <w:pPr>
              <w:pStyle w:val="Cell"/>
            </w:pPr>
            <w:r w:rsidRPr="55FBFA9B">
              <w:t>FAR Data</w:t>
            </w:r>
          </w:p>
        </w:tc>
        <w:tc>
          <w:tcPr>
            <w:tcW w:w="2520" w:type="dxa"/>
            <w:tcBorders>
              <w:top w:val="single" w:sz="2" w:space="0" w:color="auto"/>
              <w:bottom w:val="single" w:sz="2" w:space="0" w:color="auto"/>
              <w:right w:val="single" w:sz="2" w:space="0" w:color="auto"/>
            </w:tcBorders>
          </w:tcPr>
          <w:p w:rsidR="00F976E6" w:rsidRDefault="00F976E6" w:rsidP="00F976E6">
            <w:pPr>
              <w:pStyle w:val="Cell"/>
            </w:pPr>
            <w:r w:rsidRPr="00CE6C58">
              <w:t>Annually</w:t>
            </w:r>
          </w:p>
          <w:p w:rsidR="00CE6C58" w:rsidRPr="00CE6C58" w:rsidRDefault="00F976E6" w:rsidP="00F976E6">
            <w:pPr>
              <w:pStyle w:val="Cell"/>
            </w:pPr>
            <w:r w:rsidRPr="00CE6C58">
              <w:t>Report 1</w:t>
            </w:r>
            <w:r>
              <w:t xml:space="preserve">, </w:t>
            </w:r>
            <w:r w:rsidRPr="00CE6C58">
              <w:t>Report 2</w:t>
            </w:r>
          </w:p>
        </w:tc>
      </w:tr>
      <w:tr w:rsidR="00CE6C58" w:rsidRPr="005057A1" w:rsidTr="007B4448">
        <w:trPr>
          <w:cantSplit/>
        </w:trPr>
        <w:tc>
          <w:tcPr>
            <w:tcW w:w="3867" w:type="dxa"/>
            <w:tcBorders>
              <w:top w:val="single" w:sz="2" w:space="0" w:color="auto"/>
              <w:bottom w:val="single" w:sz="2" w:space="0" w:color="auto"/>
            </w:tcBorders>
          </w:tcPr>
          <w:p w:rsidR="00CE6C58" w:rsidRDefault="00CE6C58" w:rsidP="00A15A49">
            <w:pPr>
              <w:pStyle w:val="TacticNum"/>
            </w:pPr>
            <w:r w:rsidRPr="00D36716">
              <w:t>1.</w:t>
            </w:r>
            <w:r>
              <w:t>2</w:t>
            </w:r>
            <w:r w:rsidRPr="00D36716">
              <w:t>.</w:t>
            </w:r>
            <w:r>
              <w:t>15.c.</w:t>
            </w:r>
          </w:p>
          <w:p w:rsidR="00CE6C58" w:rsidRPr="008509B6" w:rsidRDefault="00CE6C58" w:rsidP="00A15A49">
            <w:pPr>
              <w:pStyle w:val="Cell"/>
            </w:pPr>
            <w:r w:rsidRPr="55FBFA9B">
              <w:t>Disseminate student accomplishments and achievements</w:t>
            </w:r>
          </w:p>
        </w:tc>
        <w:tc>
          <w:tcPr>
            <w:tcW w:w="3334" w:type="dxa"/>
            <w:tcBorders>
              <w:top w:val="single" w:sz="2" w:space="0" w:color="auto"/>
              <w:bottom w:val="single" w:sz="2" w:space="0" w:color="auto"/>
            </w:tcBorders>
          </w:tcPr>
          <w:p w:rsidR="002F6E46" w:rsidRDefault="00CE6C58" w:rsidP="002F6E46">
            <w:pPr>
              <w:pStyle w:val="Cell"/>
            </w:pPr>
            <w:r w:rsidRPr="55FBFA9B">
              <w:rPr>
                <w:rFonts w:ascii="Times New Roman" w:eastAsia="Times New Roman" w:hAnsi="Times New Roman" w:cs="Times New Roman"/>
              </w:rPr>
              <w:t>Number of Honors activities reported to</w:t>
            </w:r>
            <w:r w:rsidR="00F976E6">
              <w:rPr>
                <w:rFonts w:ascii="Times New Roman" w:eastAsia="Times New Roman" w:hAnsi="Times New Roman" w:cs="Times New Roman"/>
              </w:rPr>
              <w:t xml:space="preserve"> 1) </w:t>
            </w:r>
            <w:r w:rsidRPr="55FBFA9B">
              <w:t>Campus</w:t>
            </w:r>
            <w:r w:rsidR="00F976E6">
              <w:t xml:space="preserve"> </w:t>
            </w:r>
          </w:p>
          <w:p w:rsidR="00CE6C58" w:rsidRPr="002F6E46" w:rsidRDefault="00F976E6" w:rsidP="002F6E46">
            <w:pPr>
              <w:pStyle w:val="Cell"/>
            </w:pPr>
            <w:r>
              <w:t xml:space="preserve">2) </w:t>
            </w:r>
            <w:r w:rsidR="00CE6C58" w:rsidRPr="55FBFA9B">
              <w:t>PSU</w:t>
            </w:r>
            <w:r>
              <w:t xml:space="preserve">  </w:t>
            </w:r>
            <w:r w:rsidR="002F6E46">
              <w:t xml:space="preserve"> </w:t>
            </w:r>
            <w:r>
              <w:t xml:space="preserve">3) </w:t>
            </w:r>
            <w:r w:rsidR="00CE6C58" w:rsidRPr="55FBFA9B">
              <w:t>Media</w:t>
            </w:r>
          </w:p>
        </w:tc>
        <w:tc>
          <w:tcPr>
            <w:tcW w:w="2790" w:type="dxa"/>
            <w:tcBorders>
              <w:top w:val="single" w:sz="2" w:space="0" w:color="auto"/>
              <w:bottom w:val="single" w:sz="2" w:space="0" w:color="auto"/>
            </w:tcBorders>
          </w:tcPr>
          <w:p w:rsidR="00CE6C58" w:rsidRPr="006B43BD" w:rsidRDefault="00CE6C58" w:rsidP="00A15A49">
            <w:pPr>
              <w:pStyle w:val="Cell"/>
            </w:pPr>
            <w:r w:rsidRPr="00454899">
              <w:rPr>
                <w:b/>
              </w:rPr>
              <w:t>DAA</w:t>
            </w:r>
            <w:r>
              <w:t>, Honors Program</w:t>
            </w:r>
          </w:p>
        </w:tc>
        <w:tc>
          <w:tcPr>
            <w:tcW w:w="1886" w:type="dxa"/>
            <w:tcBorders>
              <w:top w:val="single" w:sz="2" w:space="0" w:color="auto"/>
              <w:bottom w:val="single" w:sz="2" w:space="0" w:color="auto"/>
            </w:tcBorders>
          </w:tcPr>
          <w:p w:rsidR="00CE6C58" w:rsidRDefault="00CE6C58" w:rsidP="00A15A49">
            <w:pPr>
              <w:pStyle w:val="Cell"/>
            </w:pPr>
            <w:r w:rsidRPr="55FBFA9B">
              <w:t>MarComm</w:t>
            </w:r>
          </w:p>
        </w:tc>
        <w:tc>
          <w:tcPr>
            <w:tcW w:w="2520" w:type="dxa"/>
            <w:tcBorders>
              <w:top w:val="single" w:sz="2" w:space="0" w:color="auto"/>
              <w:bottom w:val="single" w:sz="2" w:space="0" w:color="auto"/>
              <w:right w:val="single" w:sz="2" w:space="0" w:color="auto"/>
            </w:tcBorders>
          </w:tcPr>
          <w:p w:rsidR="00F976E6" w:rsidRDefault="00F976E6" w:rsidP="00F976E6">
            <w:pPr>
              <w:pStyle w:val="Cell"/>
            </w:pPr>
            <w:r w:rsidRPr="00CE6C58">
              <w:t>Annually</w:t>
            </w:r>
          </w:p>
          <w:p w:rsidR="00CE6C58" w:rsidRPr="00CE6C58" w:rsidRDefault="00F976E6" w:rsidP="00F976E6">
            <w:pPr>
              <w:pStyle w:val="Cell"/>
            </w:pPr>
            <w:r w:rsidRPr="00CE6C58">
              <w:t>Report 1</w:t>
            </w:r>
            <w:r>
              <w:t xml:space="preserve">, </w:t>
            </w:r>
            <w:r w:rsidRPr="00CE6C58">
              <w:t>Report 2</w:t>
            </w:r>
          </w:p>
        </w:tc>
      </w:tr>
    </w:tbl>
    <w:p w:rsidR="003B4991" w:rsidRDefault="003B4991" w:rsidP="003B4991"/>
    <w:p w:rsidR="003B4991" w:rsidRPr="00B93CFD" w:rsidRDefault="003B4991" w:rsidP="001659C4">
      <w:pPr>
        <w:pStyle w:val="Heading4"/>
      </w:pPr>
      <w:r w:rsidRPr="006B43BD">
        <w:t>Strategy 1.</w:t>
      </w:r>
      <w:r>
        <w:t>2</w:t>
      </w:r>
      <w:r w:rsidRPr="006B43BD">
        <w:t>.</w:t>
      </w:r>
      <w:r>
        <w:t>16</w:t>
      </w:r>
      <w:r w:rsidRPr="006B43BD">
        <w:t xml:space="preserve">: </w:t>
      </w:r>
      <w:r w:rsidR="00B93CFD" w:rsidRPr="55FBFA9B">
        <w:t>Increase student utilization of ARB &amp; fitness program offerings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6"/>
        <w:tblDescription w:val="This table outlines the information associated with Strategy 1.2.16: Increase student utilization of ARB &amp; fitness program offerings. The columns include tactics, measurable outcomes, individuals responsible, sources of information, and timeframes."/>
      </w:tblPr>
      <w:tblGrid>
        <w:gridCol w:w="3867"/>
        <w:gridCol w:w="3060"/>
        <w:gridCol w:w="2790"/>
        <w:gridCol w:w="1890"/>
        <w:gridCol w:w="2790"/>
      </w:tblGrid>
      <w:tr w:rsidR="003B4991" w:rsidRPr="005057A1" w:rsidTr="00204B6D">
        <w:trPr>
          <w:cantSplit/>
        </w:trPr>
        <w:tc>
          <w:tcPr>
            <w:tcW w:w="3867"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Tactics</w:t>
            </w:r>
          </w:p>
        </w:tc>
        <w:tc>
          <w:tcPr>
            <w:tcW w:w="306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836680">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3B4991" w:rsidRDefault="003B4991" w:rsidP="00836680">
            <w:pPr>
              <w:pStyle w:val="ColHeading"/>
              <w:keepNext/>
            </w:pPr>
            <w:r>
              <w:t>Source of Info</w:t>
            </w:r>
          </w:p>
        </w:tc>
        <w:tc>
          <w:tcPr>
            <w:tcW w:w="279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Timeframe/Reports</w:t>
            </w:r>
          </w:p>
        </w:tc>
      </w:tr>
      <w:tr w:rsidR="007450EE" w:rsidRPr="005057A1" w:rsidTr="00204B6D">
        <w:trPr>
          <w:cantSplit/>
        </w:trPr>
        <w:tc>
          <w:tcPr>
            <w:tcW w:w="3867" w:type="dxa"/>
            <w:tcBorders>
              <w:top w:val="single" w:sz="18" w:space="0" w:color="auto"/>
              <w:bottom w:val="single" w:sz="2" w:space="0" w:color="auto"/>
            </w:tcBorders>
          </w:tcPr>
          <w:p w:rsidR="007450EE" w:rsidRDefault="007450EE" w:rsidP="00A15A49">
            <w:pPr>
              <w:pStyle w:val="TacticNum"/>
            </w:pPr>
            <w:r w:rsidRPr="00D36716">
              <w:t>1.</w:t>
            </w:r>
            <w:r>
              <w:t>2</w:t>
            </w:r>
            <w:r w:rsidRPr="00D36716">
              <w:t>.</w:t>
            </w:r>
            <w:r>
              <w:t>16.a.</w:t>
            </w:r>
          </w:p>
          <w:p w:rsidR="007450EE" w:rsidRPr="006B43BD" w:rsidRDefault="007450EE" w:rsidP="00A15A49">
            <w:pPr>
              <w:pStyle w:val="Cell"/>
            </w:pPr>
            <w:r w:rsidRPr="55FBFA9B">
              <w:t>Assess fitness program needs</w:t>
            </w:r>
          </w:p>
        </w:tc>
        <w:tc>
          <w:tcPr>
            <w:tcW w:w="3060" w:type="dxa"/>
            <w:tcBorders>
              <w:top w:val="single" w:sz="18" w:space="0" w:color="auto"/>
              <w:bottom w:val="single" w:sz="2" w:space="0" w:color="auto"/>
            </w:tcBorders>
          </w:tcPr>
          <w:p w:rsidR="007450EE" w:rsidRPr="00A730FF" w:rsidRDefault="007450EE" w:rsidP="00A15A49">
            <w:pPr>
              <w:pStyle w:val="Cell"/>
            </w:pPr>
            <w:r w:rsidRPr="55FBFA9B">
              <w:t xml:space="preserve">Participation </w:t>
            </w:r>
            <w:r w:rsidR="007B4448">
              <w:t>and</w:t>
            </w:r>
            <w:r w:rsidRPr="55FBFA9B">
              <w:t xml:space="preserve"> student num</w:t>
            </w:r>
            <w:r w:rsidR="007B4448">
              <w:t>bers</w:t>
            </w:r>
          </w:p>
        </w:tc>
        <w:tc>
          <w:tcPr>
            <w:tcW w:w="2790" w:type="dxa"/>
            <w:tcBorders>
              <w:top w:val="single" w:sz="18" w:space="0" w:color="auto"/>
              <w:bottom w:val="single" w:sz="2" w:space="0" w:color="auto"/>
            </w:tcBorders>
          </w:tcPr>
          <w:p w:rsidR="007450EE" w:rsidRPr="00F976E6" w:rsidRDefault="00F976E6" w:rsidP="00F976E6">
            <w:pPr>
              <w:pStyle w:val="Cell"/>
              <w:rPr>
                <w:b/>
              </w:rPr>
            </w:pPr>
            <w:r w:rsidRPr="00F976E6">
              <w:rPr>
                <w:b/>
              </w:rPr>
              <w:t>Director of Student Services and Engage</w:t>
            </w:r>
            <w:r>
              <w:rPr>
                <w:b/>
              </w:rPr>
              <w:t>ment</w:t>
            </w:r>
            <w:r w:rsidR="007B4448">
              <w:t xml:space="preserve">, </w:t>
            </w:r>
            <w:r w:rsidR="007450EE" w:rsidRPr="55FBFA9B">
              <w:t>Athletics Director</w:t>
            </w:r>
          </w:p>
        </w:tc>
        <w:tc>
          <w:tcPr>
            <w:tcW w:w="1890" w:type="dxa"/>
            <w:tcBorders>
              <w:top w:val="single" w:sz="18" w:space="0" w:color="auto"/>
              <w:bottom w:val="single" w:sz="2" w:space="0" w:color="auto"/>
            </w:tcBorders>
          </w:tcPr>
          <w:p w:rsidR="007450EE" w:rsidRDefault="007450EE" w:rsidP="00A15A49">
            <w:pPr>
              <w:pStyle w:val="Cell"/>
            </w:pPr>
            <w:r w:rsidRPr="55FBFA9B">
              <w:t>Surveys</w:t>
            </w:r>
            <w:r w:rsidR="007B4448">
              <w:br/>
            </w:r>
            <w:r w:rsidRPr="55FBFA9B">
              <w:t>Focus groups</w:t>
            </w:r>
          </w:p>
        </w:tc>
        <w:tc>
          <w:tcPr>
            <w:tcW w:w="2790" w:type="dxa"/>
            <w:tcBorders>
              <w:top w:val="single" w:sz="18" w:space="0" w:color="auto"/>
              <w:bottom w:val="single" w:sz="2" w:space="0" w:color="auto"/>
            </w:tcBorders>
          </w:tcPr>
          <w:p w:rsidR="007450EE" w:rsidRPr="000F497C" w:rsidRDefault="00FC006E" w:rsidP="00A15A49">
            <w:pPr>
              <w:pStyle w:val="Cell"/>
            </w:pPr>
            <w:r w:rsidRPr="00CE6C58">
              <w:t>Annually</w:t>
            </w:r>
            <w:r>
              <w:t xml:space="preserve"> Oct</w:t>
            </w:r>
            <w:r w:rsidR="00204B6D">
              <w:t xml:space="preserve"> 1 &amp; May 1</w:t>
            </w:r>
            <w:r>
              <w:t xml:space="preserve">, </w:t>
            </w:r>
            <w:r w:rsidRPr="00CE6C58">
              <w:t>Report 1</w:t>
            </w:r>
            <w:r>
              <w:t>,</w:t>
            </w:r>
            <w:r w:rsidR="00204B6D">
              <w:t xml:space="preserve"> </w:t>
            </w:r>
            <w:r w:rsidRPr="00CE6C58">
              <w:t>Report 2</w:t>
            </w:r>
          </w:p>
        </w:tc>
      </w:tr>
      <w:tr w:rsidR="007450EE" w:rsidRPr="005057A1" w:rsidTr="00204B6D">
        <w:trPr>
          <w:cantSplit/>
        </w:trPr>
        <w:tc>
          <w:tcPr>
            <w:tcW w:w="3867" w:type="dxa"/>
            <w:tcBorders>
              <w:top w:val="single" w:sz="2" w:space="0" w:color="auto"/>
              <w:bottom w:val="single" w:sz="2" w:space="0" w:color="auto"/>
            </w:tcBorders>
          </w:tcPr>
          <w:p w:rsidR="007450EE" w:rsidRDefault="007450EE" w:rsidP="00A15A49">
            <w:pPr>
              <w:pStyle w:val="TacticNum"/>
            </w:pPr>
            <w:r w:rsidRPr="00D36716">
              <w:t>1.</w:t>
            </w:r>
            <w:r>
              <w:t>2</w:t>
            </w:r>
            <w:r w:rsidRPr="00D36716">
              <w:t>.</w:t>
            </w:r>
            <w:r>
              <w:t>16.b.</w:t>
            </w:r>
          </w:p>
          <w:p w:rsidR="007450EE" w:rsidRPr="006B43BD" w:rsidRDefault="007450EE" w:rsidP="00A15A49">
            <w:pPr>
              <w:pStyle w:val="Cell"/>
            </w:pPr>
            <w:r w:rsidRPr="55FBFA9B">
              <w:t xml:space="preserve">Evaluate </w:t>
            </w:r>
            <w:r w:rsidR="00204B6D">
              <w:t>&amp;</w:t>
            </w:r>
            <w:r w:rsidRPr="55FBFA9B">
              <w:t xml:space="preserve"> develop fitness programs to increase female participation</w:t>
            </w:r>
          </w:p>
        </w:tc>
        <w:tc>
          <w:tcPr>
            <w:tcW w:w="3060" w:type="dxa"/>
            <w:tcBorders>
              <w:top w:val="single" w:sz="2" w:space="0" w:color="auto"/>
              <w:bottom w:val="single" w:sz="2" w:space="0" w:color="auto"/>
            </w:tcBorders>
          </w:tcPr>
          <w:p w:rsidR="007450EE" w:rsidRPr="00326B13" w:rsidRDefault="007450EE" w:rsidP="00A15A49">
            <w:pPr>
              <w:pStyle w:val="Cell"/>
              <w:rPr>
                <w:bCs/>
                <w:i/>
              </w:rPr>
            </w:pPr>
            <w:r w:rsidRPr="55FBFA9B">
              <w:t>Programs identified and implemented</w:t>
            </w:r>
          </w:p>
        </w:tc>
        <w:tc>
          <w:tcPr>
            <w:tcW w:w="2790" w:type="dxa"/>
            <w:tcBorders>
              <w:top w:val="single" w:sz="2" w:space="0" w:color="auto"/>
              <w:bottom w:val="single" w:sz="2" w:space="0" w:color="auto"/>
            </w:tcBorders>
          </w:tcPr>
          <w:p w:rsidR="007450EE" w:rsidRPr="006B43BD" w:rsidRDefault="007450EE" w:rsidP="00A15A49">
            <w:pPr>
              <w:pStyle w:val="Cell"/>
            </w:pPr>
            <w:r w:rsidRPr="00B72FFF">
              <w:rPr>
                <w:b/>
              </w:rPr>
              <w:t>DSSE</w:t>
            </w:r>
            <w:r>
              <w:t xml:space="preserve">, </w:t>
            </w:r>
            <w:r w:rsidR="00F976E6">
              <w:t>AD</w:t>
            </w:r>
          </w:p>
        </w:tc>
        <w:tc>
          <w:tcPr>
            <w:tcW w:w="1890" w:type="dxa"/>
            <w:tcBorders>
              <w:top w:val="single" w:sz="2" w:space="0" w:color="auto"/>
              <w:bottom w:val="single" w:sz="2" w:space="0" w:color="auto"/>
            </w:tcBorders>
          </w:tcPr>
          <w:p w:rsidR="007450EE" w:rsidRDefault="007450EE" w:rsidP="00A15A49">
            <w:pPr>
              <w:pStyle w:val="Cell"/>
            </w:pPr>
            <w:r w:rsidRPr="55FBFA9B">
              <w:t>Surveys</w:t>
            </w:r>
            <w:r w:rsidR="007B4448">
              <w:br/>
            </w:r>
            <w:r w:rsidRPr="55FBFA9B">
              <w:t>Focus groups</w:t>
            </w:r>
          </w:p>
        </w:tc>
        <w:tc>
          <w:tcPr>
            <w:tcW w:w="2790" w:type="dxa"/>
            <w:tcBorders>
              <w:top w:val="single" w:sz="2" w:space="0" w:color="auto"/>
              <w:bottom w:val="single" w:sz="2" w:space="0" w:color="auto"/>
              <w:right w:val="single" w:sz="2" w:space="0" w:color="auto"/>
            </w:tcBorders>
          </w:tcPr>
          <w:p w:rsidR="007450EE" w:rsidRDefault="00204B6D" w:rsidP="00A15A49">
            <w:pPr>
              <w:pStyle w:val="Cell"/>
            </w:pPr>
            <w:r w:rsidRPr="00CE6C58">
              <w:t>Annually</w:t>
            </w:r>
            <w:r>
              <w:t xml:space="preserve"> Oct 1 &amp; May 1,</w:t>
            </w:r>
            <w:r w:rsidR="00FC006E">
              <w:t xml:space="preserve"> </w:t>
            </w:r>
            <w:r w:rsidR="00FC006E" w:rsidRPr="00CE6C58">
              <w:t>Report 1</w:t>
            </w:r>
            <w:r w:rsidR="00FC006E">
              <w:t>,</w:t>
            </w:r>
            <w:r>
              <w:t xml:space="preserve"> </w:t>
            </w:r>
            <w:r w:rsidR="00FC006E" w:rsidRPr="00CE6C58">
              <w:t>Report 2</w:t>
            </w:r>
          </w:p>
        </w:tc>
      </w:tr>
      <w:tr w:rsidR="007450EE" w:rsidRPr="005057A1" w:rsidTr="00204B6D">
        <w:trPr>
          <w:cantSplit/>
        </w:trPr>
        <w:tc>
          <w:tcPr>
            <w:tcW w:w="3867" w:type="dxa"/>
            <w:tcBorders>
              <w:top w:val="single" w:sz="2" w:space="0" w:color="auto"/>
              <w:bottom w:val="single" w:sz="2" w:space="0" w:color="auto"/>
            </w:tcBorders>
          </w:tcPr>
          <w:p w:rsidR="007450EE" w:rsidRDefault="007450EE" w:rsidP="00A15A49">
            <w:pPr>
              <w:pStyle w:val="TacticNum"/>
            </w:pPr>
            <w:r w:rsidRPr="00D36716">
              <w:t>1.</w:t>
            </w:r>
            <w:r>
              <w:t>2</w:t>
            </w:r>
            <w:r w:rsidRPr="00D36716">
              <w:t>.</w:t>
            </w:r>
            <w:r>
              <w:t>16.c.</w:t>
            </w:r>
          </w:p>
          <w:p w:rsidR="007450EE" w:rsidRPr="008509B6" w:rsidRDefault="007450EE" w:rsidP="00A15A49">
            <w:pPr>
              <w:pStyle w:val="Cell"/>
            </w:pPr>
            <w:r w:rsidRPr="55FBFA9B">
              <w:t>Assess weight room needs</w:t>
            </w:r>
          </w:p>
        </w:tc>
        <w:tc>
          <w:tcPr>
            <w:tcW w:w="3060" w:type="dxa"/>
            <w:tcBorders>
              <w:top w:val="single" w:sz="2" w:space="0" w:color="auto"/>
              <w:bottom w:val="single" w:sz="2" w:space="0" w:color="auto"/>
            </w:tcBorders>
          </w:tcPr>
          <w:p w:rsidR="007450EE" w:rsidRPr="00326B13" w:rsidRDefault="007450EE" w:rsidP="00A15A49">
            <w:pPr>
              <w:pStyle w:val="Cell"/>
              <w:rPr>
                <w:bCs/>
                <w:i/>
              </w:rPr>
            </w:pPr>
            <w:r w:rsidRPr="55FBFA9B">
              <w:t>Replacement or addition of equipment based on needs</w:t>
            </w:r>
          </w:p>
        </w:tc>
        <w:tc>
          <w:tcPr>
            <w:tcW w:w="2790" w:type="dxa"/>
            <w:tcBorders>
              <w:top w:val="single" w:sz="2" w:space="0" w:color="auto"/>
              <w:bottom w:val="single" w:sz="2" w:space="0" w:color="auto"/>
            </w:tcBorders>
          </w:tcPr>
          <w:p w:rsidR="007450EE" w:rsidRPr="006B43BD" w:rsidRDefault="007450EE" w:rsidP="00A15A49">
            <w:pPr>
              <w:pStyle w:val="Cell"/>
            </w:pPr>
            <w:r w:rsidRPr="00B72FFF">
              <w:rPr>
                <w:b/>
              </w:rPr>
              <w:t>DSSE</w:t>
            </w:r>
            <w:r>
              <w:t xml:space="preserve">, </w:t>
            </w:r>
            <w:r w:rsidR="00F976E6">
              <w:t>AD</w:t>
            </w:r>
          </w:p>
        </w:tc>
        <w:tc>
          <w:tcPr>
            <w:tcW w:w="1890" w:type="dxa"/>
            <w:tcBorders>
              <w:top w:val="single" w:sz="2" w:space="0" w:color="auto"/>
              <w:bottom w:val="single" w:sz="2" w:space="0" w:color="auto"/>
            </w:tcBorders>
          </w:tcPr>
          <w:p w:rsidR="007450EE" w:rsidRDefault="007450EE" w:rsidP="00A15A49">
            <w:pPr>
              <w:pStyle w:val="Cell"/>
            </w:pPr>
            <w:r w:rsidRPr="55FBFA9B">
              <w:t>Surveys</w:t>
            </w:r>
            <w:r w:rsidR="007B4448">
              <w:br/>
            </w:r>
            <w:r w:rsidRPr="55FBFA9B">
              <w:t>Track usage</w:t>
            </w:r>
          </w:p>
        </w:tc>
        <w:tc>
          <w:tcPr>
            <w:tcW w:w="2790" w:type="dxa"/>
            <w:tcBorders>
              <w:top w:val="single" w:sz="2" w:space="0" w:color="auto"/>
              <w:bottom w:val="single" w:sz="2" w:space="0" w:color="auto"/>
              <w:right w:val="single" w:sz="2" w:space="0" w:color="auto"/>
            </w:tcBorders>
          </w:tcPr>
          <w:p w:rsidR="007450EE" w:rsidRDefault="00204B6D" w:rsidP="00A15A49">
            <w:pPr>
              <w:pStyle w:val="Cell"/>
            </w:pPr>
            <w:r w:rsidRPr="00CE6C58">
              <w:t>Annually</w:t>
            </w:r>
            <w:r>
              <w:t xml:space="preserve"> Oct 1 &amp; May 1,</w:t>
            </w:r>
            <w:r w:rsidR="00FC006E">
              <w:t xml:space="preserve"> </w:t>
            </w:r>
            <w:r w:rsidR="00FC006E" w:rsidRPr="00CE6C58">
              <w:t>Report 1</w:t>
            </w:r>
            <w:r w:rsidR="00FC006E">
              <w:t>,</w:t>
            </w:r>
            <w:r>
              <w:t xml:space="preserve"> </w:t>
            </w:r>
            <w:r w:rsidR="00FC006E" w:rsidRPr="00CE6C58">
              <w:t>Report 2</w:t>
            </w:r>
          </w:p>
        </w:tc>
      </w:tr>
    </w:tbl>
    <w:p w:rsidR="003B4991" w:rsidRDefault="003B4991" w:rsidP="003B4991"/>
    <w:p w:rsidR="003B4991" w:rsidRPr="00B93CFD" w:rsidRDefault="003B4991" w:rsidP="001659C4">
      <w:pPr>
        <w:pStyle w:val="Heading4"/>
      </w:pPr>
      <w:r w:rsidRPr="006B43BD">
        <w:lastRenderedPageBreak/>
        <w:t>Strategy 1.</w:t>
      </w:r>
      <w:r>
        <w:t>2</w:t>
      </w:r>
      <w:r w:rsidRPr="006B43BD">
        <w:t>.</w:t>
      </w:r>
      <w:r>
        <w:t>17</w:t>
      </w:r>
      <w:r w:rsidRPr="006B43BD">
        <w:t xml:space="preserve">: </w:t>
      </w:r>
      <w:r w:rsidR="00B93CFD" w:rsidRPr="55FBFA9B">
        <w:t>More fully integrate Career Services into campus community</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7"/>
        <w:tblDescription w:val="This table outlines the information associated with Strategy 1.2.17: More fully integrate Career Services into campus community. The columns include tactics, measurable outcomes, individuals responsible, sources of information, and timeframes."/>
      </w:tblPr>
      <w:tblGrid>
        <w:gridCol w:w="3867"/>
        <w:gridCol w:w="3334"/>
        <w:gridCol w:w="2876"/>
        <w:gridCol w:w="1890"/>
        <w:gridCol w:w="2430"/>
      </w:tblGrid>
      <w:tr w:rsidR="003B4991" w:rsidRPr="005057A1" w:rsidTr="002F6E46">
        <w:trPr>
          <w:cantSplit/>
        </w:trPr>
        <w:tc>
          <w:tcPr>
            <w:tcW w:w="3867"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Tactics</w:t>
            </w:r>
          </w:p>
        </w:tc>
        <w:tc>
          <w:tcPr>
            <w:tcW w:w="3334"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rsidRPr="005057A1">
              <w:t>Measurable Outcomes</w:t>
            </w:r>
          </w:p>
        </w:tc>
        <w:tc>
          <w:tcPr>
            <w:tcW w:w="2876" w:type="dxa"/>
            <w:tcBorders>
              <w:top w:val="single" w:sz="18" w:space="0" w:color="auto"/>
              <w:bottom w:val="single" w:sz="18" w:space="0" w:color="auto"/>
            </w:tcBorders>
            <w:shd w:val="clear" w:color="auto" w:fill="F2F2F2" w:themeFill="background1" w:themeFillShade="F2"/>
          </w:tcPr>
          <w:p w:rsidR="003B4991" w:rsidRPr="00167320" w:rsidRDefault="003B4991" w:rsidP="00836680">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3B4991" w:rsidRDefault="003B4991" w:rsidP="00836680">
            <w:pPr>
              <w:pStyle w:val="ColHeading"/>
              <w:keepNext/>
            </w:pPr>
            <w:r>
              <w:t>Source of Info</w:t>
            </w:r>
          </w:p>
        </w:tc>
        <w:tc>
          <w:tcPr>
            <w:tcW w:w="243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Timeframe/Reports</w:t>
            </w:r>
          </w:p>
        </w:tc>
      </w:tr>
      <w:tr w:rsidR="00B72FFF" w:rsidRPr="005057A1" w:rsidTr="002F6E46">
        <w:trPr>
          <w:cantSplit/>
        </w:trPr>
        <w:tc>
          <w:tcPr>
            <w:tcW w:w="3867" w:type="dxa"/>
            <w:tcBorders>
              <w:top w:val="single" w:sz="18" w:space="0" w:color="auto"/>
              <w:bottom w:val="single" w:sz="2" w:space="0" w:color="auto"/>
            </w:tcBorders>
          </w:tcPr>
          <w:p w:rsidR="00B72FFF" w:rsidRDefault="00B72FFF" w:rsidP="00A15A49">
            <w:pPr>
              <w:pStyle w:val="TacticNum"/>
            </w:pPr>
            <w:r w:rsidRPr="00D36716">
              <w:t>1.</w:t>
            </w:r>
            <w:r>
              <w:t>2</w:t>
            </w:r>
            <w:r w:rsidRPr="00D36716">
              <w:t>.</w:t>
            </w:r>
            <w:r>
              <w:t>17.a.</w:t>
            </w:r>
          </w:p>
          <w:p w:rsidR="00B72FFF" w:rsidRPr="006B43BD" w:rsidRDefault="007450EE" w:rsidP="00A15A49">
            <w:pPr>
              <w:pStyle w:val="Cell"/>
            </w:pPr>
            <w:r w:rsidRPr="55FBFA9B">
              <w:t>Incorporate Career Services in recruiting events</w:t>
            </w:r>
          </w:p>
        </w:tc>
        <w:tc>
          <w:tcPr>
            <w:tcW w:w="3334" w:type="dxa"/>
            <w:tcBorders>
              <w:top w:val="single" w:sz="18" w:space="0" w:color="auto"/>
              <w:bottom w:val="single" w:sz="2" w:space="0" w:color="auto"/>
            </w:tcBorders>
          </w:tcPr>
          <w:p w:rsidR="00B72FFF" w:rsidRPr="007450EE" w:rsidRDefault="007450EE" w:rsidP="00A15A49">
            <w:pPr>
              <w:pStyle w:val="Cell"/>
            </w:pPr>
            <w:r w:rsidRPr="55FBFA9B">
              <w:t>Presence and effectiveness in recruitment events</w:t>
            </w:r>
          </w:p>
        </w:tc>
        <w:tc>
          <w:tcPr>
            <w:tcW w:w="2876" w:type="dxa"/>
            <w:tcBorders>
              <w:top w:val="single" w:sz="18" w:space="0" w:color="auto"/>
              <w:bottom w:val="single" w:sz="2" w:space="0" w:color="auto"/>
            </w:tcBorders>
          </w:tcPr>
          <w:p w:rsidR="00B72FFF" w:rsidRPr="002F6E46" w:rsidRDefault="00B72FFF" w:rsidP="00A15A49">
            <w:pPr>
              <w:pStyle w:val="Cell"/>
              <w:rPr>
                <w:b/>
              </w:rPr>
            </w:pPr>
            <w:r w:rsidRPr="002F6E46">
              <w:rPr>
                <w:b/>
              </w:rPr>
              <w:t>Director of Student Services and Engagement</w:t>
            </w:r>
          </w:p>
          <w:p w:rsidR="00B72FFF" w:rsidRPr="00B41718" w:rsidRDefault="00B72FFF" w:rsidP="00A15A49">
            <w:pPr>
              <w:pStyle w:val="Cell"/>
            </w:pPr>
            <w:r w:rsidRPr="55FBFA9B">
              <w:t xml:space="preserve">Career </w:t>
            </w:r>
            <w:r>
              <w:t>S</w:t>
            </w:r>
            <w:r w:rsidRPr="55FBFA9B">
              <w:t>ervices</w:t>
            </w:r>
          </w:p>
        </w:tc>
        <w:tc>
          <w:tcPr>
            <w:tcW w:w="1890" w:type="dxa"/>
            <w:tcBorders>
              <w:top w:val="single" w:sz="18" w:space="0" w:color="auto"/>
              <w:bottom w:val="single" w:sz="2" w:space="0" w:color="auto"/>
            </w:tcBorders>
          </w:tcPr>
          <w:p w:rsidR="00B72FFF" w:rsidRPr="0020401C" w:rsidRDefault="007450EE" w:rsidP="00A15A49">
            <w:pPr>
              <w:pStyle w:val="Cell"/>
            </w:pPr>
            <w:r w:rsidRPr="55FBFA9B">
              <w:t>DEM</w:t>
            </w:r>
          </w:p>
        </w:tc>
        <w:tc>
          <w:tcPr>
            <w:tcW w:w="2430" w:type="dxa"/>
            <w:tcBorders>
              <w:top w:val="single" w:sz="18" w:space="0" w:color="auto"/>
              <w:bottom w:val="single" w:sz="2" w:space="0" w:color="auto"/>
            </w:tcBorders>
          </w:tcPr>
          <w:p w:rsidR="007450EE" w:rsidRDefault="007450EE" w:rsidP="00A15A49">
            <w:pPr>
              <w:pStyle w:val="Cell"/>
            </w:pPr>
            <w:r w:rsidRPr="55FBFA9B">
              <w:t>Annually in October and April</w:t>
            </w:r>
          </w:p>
          <w:p w:rsidR="00B72FFF" w:rsidRPr="007450EE" w:rsidRDefault="007450EE" w:rsidP="00A15A49">
            <w:pPr>
              <w:pStyle w:val="Cell"/>
            </w:pPr>
            <w:r w:rsidRPr="55FBFA9B">
              <w:t>Report 1</w:t>
            </w:r>
          </w:p>
        </w:tc>
      </w:tr>
      <w:tr w:rsidR="007450EE" w:rsidRPr="005057A1" w:rsidTr="002F6E46">
        <w:trPr>
          <w:cantSplit/>
        </w:trPr>
        <w:tc>
          <w:tcPr>
            <w:tcW w:w="3867" w:type="dxa"/>
            <w:tcBorders>
              <w:top w:val="single" w:sz="2" w:space="0" w:color="auto"/>
              <w:bottom w:val="single" w:sz="2" w:space="0" w:color="auto"/>
            </w:tcBorders>
          </w:tcPr>
          <w:p w:rsidR="007450EE" w:rsidRDefault="007450EE" w:rsidP="00A15A49">
            <w:pPr>
              <w:pStyle w:val="TacticNum"/>
            </w:pPr>
            <w:r w:rsidRPr="00D36716">
              <w:t>1.</w:t>
            </w:r>
            <w:r>
              <w:t>2</w:t>
            </w:r>
            <w:r w:rsidRPr="00D36716">
              <w:t>.</w:t>
            </w:r>
            <w:r>
              <w:t>17.b.</w:t>
            </w:r>
          </w:p>
          <w:p w:rsidR="007450EE" w:rsidRPr="006B43BD" w:rsidRDefault="007450EE" w:rsidP="00A15A49">
            <w:pPr>
              <w:pStyle w:val="Cell"/>
            </w:pPr>
            <w:r w:rsidRPr="55FBFA9B">
              <w:t>Incorporate career awareness workshops for new students</w:t>
            </w:r>
          </w:p>
        </w:tc>
        <w:tc>
          <w:tcPr>
            <w:tcW w:w="3334" w:type="dxa"/>
            <w:tcBorders>
              <w:top w:val="single" w:sz="2" w:space="0" w:color="auto"/>
              <w:bottom w:val="single" w:sz="2" w:space="0" w:color="auto"/>
            </w:tcBorders>
          </w:tcPr>
          <w:p w:rsidR="007450EE" w:rsidRDefault="007450EE" w:rsidP="00A15A49">
            <w:pPr>
              <w:pStyle w:val="Cell"/>
            </w:pPr>
            <w:r w:rsidRPr="55FBFA9B">
              <w:t>Number of students attending Career Services events</w:t>
            </w:r>
          </w:p>
          <w:p w:rsidR="007450EE" w:rsidRPr="00326B13" w:rsidRDefault="007450EE" w:rsidP="00A15A49">
            <w:pPr>
              <w:pStyle w:val="Cell"/>
              <w:rPr>
                <w:bCs/>
                <w:i/>
              </w:rPr>
            </w:pPr>
            <w:r w:rsidRPr="55FBFA9B">
              <w:t>Inclusion in FYS classes</w:t>
            </w:r>
          </w:p>
        </w:tc>
        <w:tc>
          <w:tcPr>
            <w:tcW w:w="2876" w:type="dxa"/>
            <w:tcBorders>
              <w:top w:val="single" w:sz="2" w:space="0" w:color="auto"/>
              <w:bottom w:val="single" w:sz="2" w:space="0" w:color="auto"/>
            </w:tcBorders>
          </w:tcPr>
          <w:p w:rsidR="007450EE" w:rsidRPr="006B43BD" w:rsidRDefault="007450EE" w:rsidP="00A15A49">
            <w:pPr>
              <w:pStyle w:val="Cell"/>
            </w:pPr>
            <w:r w:rsidRPr="00B72FFF">
              <w:rPr>
                <w:b/>
              </w:rPr>
              <w:t>DSSE</w:t>
            </w:r>
            <w:r>
              <w:t>, Career Services</w:t>
            </w:r>
          </w:p>
        </w:tc>
        <w:tc>
          <w:tcPr>
            <w:tcW w:w="1890" w:type="dxa"/>
            <w:tcBorders>
              <w:top w:val="single" w:sz="2" w:space="0" w:color="auto"/>
              <w:bottom w:val="single" w:sz="2" w:space="0" w:color="auto"/>
            </w:tcBorders>
          </w:tcPr>
          <w:p w:rsidR="007450EE" w:rsidRDefault="007450EE" w:rsidP="00A15A49">
            <w:pPr>
              <w:pStyle w:val="Cell"/>
            </w:pPr>
            <w:r w:rsidRPr="55FBFA9B">
              <w:t>Career Services</w:t>
            </w:r>
          </w:p>
        </w:tc>
        <w:tc>
          <w:tcPr>
            <w:tcW w:w="2430" w:type="dxa"/>
            <w:tcBorders>
              <w:top w:val="single" w:sz="2" w:space="0" w:color="auto"/>
              <w:bottom w:val="single" w:sz="2" w:space="0" w:color="auto"/>
              <w:right w:val="single" w:sz="2" w:space="0" w:color="auto"/>
            </w:tcBorders>
          </w:tcPr>
          <w:p w:rsidR="007450EE" w:rsidRDefault="007450EE" w:rsidP="00A15A49">
            <w:pPr>
              <w:pStyle w:val="Cell"/>
            </w:pPr>
            <w:r w:rsidRPr="55FBFA9B">
              <w:t>Annually in June</w:t>
            </w:r>
          </w:p>
          <w:p w:rsidR="007450EE" w:rsidRPr="007450EE" w:rsidRDefault="007450EE" w:rsidP="00A15A49">
            <w:pPr>
              <w:pStyle w:val="Cell"/>
            </w:pPr>
            <w:r w:rsidRPr="55FBFA9B">
              <w:t>Report 1</w:t>
            </w:r>
          </w:p>
        </w:tc>
      </w:tr>
      <w:tr w:rsidR="007450EE" w:rsidRPr="005057A1" w:rsidTr="002F6E46">
        <w:trPr>
          <w:cantSplit/>
        </w:trPr>
        <w:tc>
          <w:tcPr>
            <w:tcW w:w="3867" w:type="dxa"/>
            <w:tcBorders>
              <w:top w:val="single" w:sz="2" w:space="0" w:color="auto"/>
              <w:bottom w:val="single" w:sz="2" w:space="0" w:color="auto"/>
            </w:tcBorders>
          </w:tcPr>
          <w:p w:rsidR="007450EE" w:rsidRDefault="007450EE" w:rsidP="00A15A49">
            <w:pPr>
              <w:pStyle w:val="TacticNum"/>
            </w:pPr>
            <w:r w:rsidRPr="00D36716">
              <w:t>1.</w:t>
            </w:r>
            <w:r>
              <w:t>2</w:t>
            </w:r>
            <w:r w:rsidRPr="00D36716">
              <w:t>.</w:t>
            </w:r>
            <w:r>
              <w:t>17.c.</w:t>
            </w:r>
          </w:p>
          <w:p w:rsidR="007450EE" w:rsidRPr="008509B6" w:rsidRDefault="007450EE" w:rsidP="00A15A49">
            <w:pPr>
              <w:pStyle w:val="Cell"/>
            </w:pPr>
            <w:r w:rsidRPr="55FBFA9B">
              <w:t>Increase internship and job opportunities for students and alumni</w:t>
            </w:r>
          </w:p>
        </w:tc>
        <w:tc>
          <w:tcPr>
            <w:tcW w:w="3334" w:type="dxa"/>
            <w:tcBorders>
              <w:top w:val="single" w:sz="2" w:space="0" w:color="auto"/>
              <w:bottom w:val="single" w:sz="2" w:space="0" w:color="auto"/>
            </w:tcBorders>
          </w:tcPr>
          <w:p w:rsidR="007450EE" w:rsidRPr="007450EE" w:rsidRDefault="007450EE" w:rsidP="00A15A49">
            <w:pPr>
              <w:pStyle w:val="Cell"/>
            </w:pPr>
            <w:r w:rsidRPr="55FBFA9B">
              <w:t>Number, type, significance of opportunities available</w:t>
            </w:r>
          </w:p>
        </w:tc>
        <w:tc>
          <w:tcPr>
            <w:tcW w:w="2876" w:type="dxa"/>
            <w:tcBorders>
              <w:top w:val="single" w:sz="2" w:space="0" w:color="auto"/>
              <w:bottom w:val="single" w:sz="2" w:space="0" w:color="auto"/>
            </w:tcBorders>
          </w:tcPr>
          <w:p w:rsidR="007450EE" w:rsidRPr="006B43BD" w:rsidRDefault="007450EE" w:rsidP="00A15A49">
            <w:pPr>
              <w:pStyle w:val="Cell"/>
            </w:pPr>
            <w:r w:rsidRPr="00B72FFF">
              <w:rPr>
                <w:b/>
              </w:rPr>
              <w:t>DSSE</w:t>
            </w:r>
            <w:r>
              <w:t>, Career Services</w:t>
            </w:r>
          </w:p>
        </w:tc>
        <w:tc>
          <w:tcPr>
            <w:tcW w:w="1890" w:type="dxa"/>
            <w:tcBorders>
              <w:top w:val="single" w:sz="2" w:space="0" w:color="auto"/>
              <w:bottom w:val="single" w:sz="2" w:space="0" w:color="auto"/>
            </w:tcBorders>
          </w:tcPr>
          <w:p w:rsidR="007450EE" w:rsidRDefault="007450EE" w:rsidP="00A15A49">
            <w:pPr>
              <w:pStyle w:val="Cell"/>
            </w:pPr>
            <w:r w:rsidRPr="55FBFA9B">
              <w:t>Career Services</w:t>
            </w:r>
          </w:p>
        </w:tc>
        <w:tc>
          <w:tcPr>
            <w:tcW w:w="2430" w:type="dxa"/>
            <w:tcBorders>
              <w:top w:val="single" w:sz="2" w:space="0" w:color="auto"/>
              <w:bottom w:val="single" w:sz="2" w:space="0" w:color="auto"/>
              <w:right w:val="single" w:sz="2" w:space="0" w:color="auto"/>
            </w:tcBorders>
          </w:tcPr>
          <w:p w:rsidR="007450EE" w:rsidRDefault="007450EE" w:rsidP="00A15A49">
            <w:pPr>
              <w:pStyle w:val="Cell"/>
            </w:pPr>
            <w:r w:rsidRPr="55FBFA9B">
              <w:t>Annually in June</w:t>
            </w:r>
          </w:p>
          <w:p w:rsidR="007450EE" w:rsidRPr="007450EE" w:rsidRDefault="007450EE" w:rsidP="00A15A49">
            <w:pPr>
              <w:pStyle w:val="Cell"/>
            </w:pPr>
            <w:r w:rsidRPr="55FBFA9B">
              <w:t>Report 1</w:t>
            </w:r>
          </w:p>
        </w:tc>
      </w:tr>
      <w:tr w:rsidR="007450EE" w:rsidRPr="005057A1" w:rsidTr="002F6E46">
        <w:trPr>
          <w:cantSplit/>
        </w:trPr>
        <w:tc>
          <w:tcPr>
            <w:tcW w:w="3867" w:type="dxa"/>
            <w:tcBorders>
              <w:top w:val="single" w:sz="2" w:space="0" w:color="auto"/>
              <w:bottom w:val="single" w:sz="4" w:space="0" w:color="auto"/>
            </w:tcBorders>
          </w:tcPr>
          <w:p w:rsidR="007450EE" w:rsidRDefault="007450EE" w:rsidP="00A15A49">
            <w:pPr>
              <w:pStyle w:val="TacticNum"/>
            </w:pPr>
            <w:r w:rsidRPr="00D36716">
              <w:t>1.</w:t>
            </w:r>
            <w:r>
              <w:t>2</w:t>
            </w:r>
            <w:r w:rsidRPr="00D36716">
              <w:t>.</w:t>
            </w:r>
            <w:r>
              <w:t>17.d.</w:t>
            </w:r>
          </w:p>
          <w:p w:rsidR="007450EE" w:rsidRPr="00D36716" w:rsidRDefault="007450EE" w:rsidP="00A15A49">
            <w:pPr>
              <w:pStyle w:val="Cell"/>
            </w:pPr>
            <w:r w:rsidRPr="55FBFA9B">
              <w:t>Offer programs to augment skill development of students to successfully transition to workforce or graduate school</w:t>
            </w:r>
          </w:p>
        </w:tc>
        <w:tc>
          <w:tcPr>
            <w:tcW w:w="3334" w:type="dxa"/>
            <w:tcBorders>
              <w:top w:val="single" w:sz="2" w:space="0" w:color="auto"/>
              <w:bottom w:val="single" w:sz="4" w:space="0" w:color="auto"/>
            </w:tcBorders>
          </w:tcPr>
          <w:p w:rsidR="007450EE" w:rsidRPr="007450EE" w:rsidRDefault="007450EE" w:rsidP="00A15A49">
            <w:pPr>
              <w:pStyle w:val="Cell"/>
            </w:pPr>
            <w:r w:rsidRPr="55FBFA9B">
              <w:t>Number of programs offered</w:t>
            </w:r>
          </w:p>
          <w:p w:rsidR="007450EE" w:rsidRPr="007450EE" w:rsidRDefault="007450EE" w:rsidP="00A15A49">
            <w:pPr>
              <w:pStyle w:val="Cell"/>
            </w:pPr>
            <w:r w:rsidRPr="55FBFA9B">
              <w:t>Number of students attended</w:t>
            </w:r>
          </w:p>
          <w:p w:rsidR="007450EE" w:rsidRPr="00326B13" w:rsidRDefault="007450EE" w:rsidP="00A15A49">
            <w:pPr>
              <w:pStyle w:val="Cell"/>
              <w:rPr>
                <w:bCs/>
                <w:i/>
              </w:rPr>
            </w:pPr>
            <w:r w:rsidRPr="55FBFA9B">
              <w:t>Focus groups and surveys from students on impact of programs offered</w:t>
            </w:r>
          </w:p>
        </w:tc>
        <w:tc>
          <w:tcPr>
            <w:tcW w:w="2876" w:type="dxa"/>
            <w:tcBorders>
              <w:top w:val="single" w:sz="2" w:space="0" w:color="auto"/>
              <w:bottom w:val="single" w:sz="4" w:space="0" w:color="auto"/>
            </w:tcBorders>
          </w:tcPr>
          <w:p w:rsidR="007450EE" w:rsidRPr="006B43BD" w:rsidRDefault="007450EE" w:rsidP="00A15A49">
            <w:pPr>
              <w:pStyle w:val="Cell"/>
            </w:pPr>
            <w:r w:rsidRPr="00B72FFF">
              <w:rPr>
                <w:b/>
              </w:rPr>
              <w:t>DSSE</w:t>
            </w:r>
            <w:r>
              <w:t>, Career Services</w:t>
            </w:r>
          </w:p>
        </w:tc>
        <w:tc>
          <w:tcPr>
            <w:tcW w:w="1890" w:type="dxa"/>
            <w:tcBorders>
              <w:top w:val="single" w:sz="2" w:space="0" w:color="auto"/>
              <w:bottom w:val="single" w:sz="4" w:space="0" w:color="auto"/>
            </w:tcBorders>
          </w:tcPr>
          <w:p w:rsidR="007450EE" w:rsidRDefault="007450EE" w:rsidP="00A15A49">
            <w:pPr>
              <w:pStyle w:val="Cell"/>
            </w:pPr>
            <w:r w:rsidRPr="55FBFA9B">
              <w:t>Career Services</w:t>
            </w:r>
          </w:p>
        </w:tc>
        <w:tc>
          <w:tcPr>
            <w:tcW w:w="2430" w:type="dxa"/>
            <w:tcBorders>
              <w:top w:val="single" w:sz="2" w:space="0" w:color="auto"/>
              <w:bottom w:val="single" w:sz="4" w:space="0" w:color="auto"/>
              <w:right w:val="single" w:sz="2" w:space="0" w:color="auto"/>
            </w:tcBorders>
          </w:tcPr>
          <w:p w:rsidR="007450EE" w:rsidRDefault="007450EE" w:rsidP="00A15A49">
            <w:pPr>
              <w:pStyle w:val="Cell"/>
            </w:pPr>
            <w:r w:rsidRPr="55FBFA9B">
              <w:t>Annually in June</w:t>
            </w:r>
          </w:p>
          <w:p w:rsidR="007450EE" w:rsidRPr="007450EE" w:rsidRDefault="007450EE" w:rsidP="00A15A49">
            <w:pPr>
              <w:pStyle w:val="Cell"/>
            </w:pPr>
            <w:r w:rsidRPr="55FBFA9B">
              <w:t>Report 1</w:t>
            </w:r>
          </w:p>
        </w:tc>
      </w:tr>
    </w:tbl>
    <w:p w:rsidR="003B4991" w:rsidRDefault="003B4991" w:rsidP="003B4991"/>
    <w:p w:rsidR="003B4991" w:rsidRPr="004E6546" w:rsidRDefault="003B4991" w:rsidP="001659C4">
      <w:pPr>
        <w:pStyle w:val="Heading4"/>
      </w:pPr>
      <w:r w:rsidRPr="006B43BD">
        <w:t>Strategy 1.</w:t>
      </w:r>
      <w:r>
        <w:t>2</w:t>
      </w:r>
      <w:r w:rsidRPr="006B43BD">
        <w:t>.</w:t>
      </w:r>
      <w:r>
        <w:t>18</w:t>
      </w:r>
      <w:r w:rsidRPr="006B43BD">
        <w:t xml:space="preserve">: </w:t>
      </w:r>
      <w:r w:rsidR="004E6546" w:rsidRPr="55FBFA9B">
        <w:t>Increase student involvement in Health Services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8"/>
        <w:tblDescription w:val="This table outlines the information associated with Strategy 1.2.18: Increase student involvement in Health Services. The columns include tactics, measurable outcomes, individuals responsible, sources of information, and timeframes."/>
      </w:tblPr>
      <w:tblGrid>
        <w:gridCol w:w="3601"/>
        <w:gridCol w:w="3600"/>
        <w:gridCol w:w="2790"/>
        <w:gridCol w:w="1886"/>
        <w:gridCol w:w="2520"/>
      </w:tblGrid>
      <w:tr w:rsidR="003B4991" w:rsidRPr="005057A1" w:rsidTr="00836680">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836680">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83668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Timeframe/Reports</w:t>
            </w:r>
          </w:p>
        </w:tc>
      </w:tr>
      <w:tr w:rsidR="003B4991" w:rsidRPr="005057A1" w:rsidTr="00836680">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791ED0">
              <w:t>18</w:t>
            </w:r>
            <w:r>
              <w:t>.a.</w:t>
            </w:r>
          </w:p>
          <w:p w:rsidR="003B4991" w:rsidRPr="004E6546" w:rsidRDefault="004E6546" w:rsidP="00A15A49">
            <w:pPr>
              <w:pStyle w:val="Cell"/>
            </w:pPr>
            <w:r w:rsidRPr="55FBFA9B">
              <w:t>Offer up-to-date health promotions targeted to our students</w:t>
            </w:r>
          </w:p>
        </w:tc>
        <w:tc>
          <w:tcPr>
            <w:tcW w:w="3600" w:type="dxa"/>
            <w:tcBorders>
              <w:top w:val="single" w:sz="18" w:space="0" w:color="auto"/>
              <w:bottom w:val="single" w:sz="2" w:space="0" w:color="auto"/>
            </w:tcBorders>
          </w:tcPr>
          <w:p w:rsidR="004E6546" w:rsidRDefault="004E6546" w:rsidP="00A15A49">
            <w:pPr>
              <w:pStyle w:val="Cell"/>
            </w:pPr>
            <w:r w:rsidRPr="55FBFA9B">
              <w:t>Number and diversity of health promotion events</w:t>
            </w:r>
          </w:p>
          <w:p w:rsidR="003B4991" w:rsidRPr="00A730FF" w:rsidRDefault="004E6546" w:rsidP="00A15A49">
            <w:pPr>
              <w:pStyle w:val="Cell"/>
            </w:pPr>
            <w:r w:rsidRPr="55FBFA9B">
              <w:t>Survey student satisfaction and learning outcomes from sessions</w:t>
            </w:r>
          </w:p>
        </w:tc>
        <w:tc>
          <w:tcPr>
            <w:tcW w:w="2790" w:type="dxa"/>
            <w:tcBorders>
              <w:top w:val="single" w:sz="18" w:space="0" w:color="auto"/>
              <w:bottom w:val="single" w:sz="2" w:space="0" w:color="auto"/>
            </w:tcBorders>
          </w:tcPr>
          <w:p w:rsidR="003B4991" w:rsidRPr="002F6E46" w:rsidRDefault="004E6546" w:rsidP="00A15A49">
            <w:pPr>
              <w:pStyle w:val="Cell"/>
              <w:rPr>
                <w:b/>
              </w:rPr>
            </w:pPr>
            <w:r w:rsidRPr="002F6E46">
              <w:rPr>
                <w:b/>
              </w:rPr>
              <w:t>Director of Student Services and Engagement</w:t>
            </w:r>
          </w:p>
        </w:tc>
        <w:tc>
          <w:tcPr>
            <w:tcW w:w="1886" w:type="dxa"/>
            <w:tcBorders>
              <w:top w:val="single" w:sz="18" w:space="0" w:color="auto"/>
              <w:bottom w:val="single" w:sz="2" w:space="0" w:color="auto"/>
            </w:tcBorders>
          </w:tcPr>
          <w:p w:rsidR="003B4991" w:rsidRPr="004E6546" w:rsidRDefault="004E6546" w:rsidP="00A15A49">
            <w:pPr>
              <w:pStyle w:val="Cell"/>
            </w:pPr>
            <w:r w:rsidRPr="55FBFA9B">
              <w:t>Nurse</w:t>
            </w:r>
          </w:p>
        </w:tc>
        <w:tc>
          <w:tcPr>
            <w:tcW w:w="2520" w:type="dxa"/>
            <w:tcBorders>
              <w:top w:val="single" w:sz="18" w:space="0" w:color="auto"/>
              <w:bottom w:val="single" w:sz="2" w:space="0" w:color="auto"/>
            </w:tcBorders>
          </w:tcPr>
          <w:p w:rsidR="004E6546" w:rsidRDefault="004E6546" w:rsidP="00A15A49">
            <w:pPr>
              <w:pStyle w:val="Cell"/>
            </w:pPr>
            <w:r w:rsidRPr="55FBFA9B">
              <w:t>Annually in June</w:t>
            </w:r>
          </w:p>
          <w:p w:rsidR="003B4991" w:rsidRPr="000F497C" w:rsidRDefault="004E6546" w:rsidP="00A15A49">
            <w:pPr>
              <w:pStyle w:val="Cell"/>
            </w:pPr>
            <w:r w:rsidRPr="55FBFA9B">
              <w:t>Report 1</w:t>
            </w:r>
          </w:p>
        </w:tc>
      </w:tr>
    </w:tbl>
    <w:p w:rsidR="003B4991" w:rsidRDefault="003B4991" w:rsidP="003B4991"/>
    <w:p w:rsidR="003B4991" w:rsidRPr="00C0492B" w:rsidRDefault="003B4991" w:rsidP="001659C4">
      <w:pPr>
        <w:pStyle w:val="Heading4"/>
      </w:pPr>
      <w:r w:rsidRPr="006B43BD">
        <w:lastRenderedPageBreak/>
        <w:t>Strategy 1.</w:t>
      </w:r>
      <w:r>
        <w:t>2</w:t>
      </w:r>
      <w:r w:rsidRPr="006B43BD">
        <w:t>.</w:t>
      </w:r>
      <w:r>
        <w:t>19</w:t>
      </w:r>
      <w:r w:rsidRPr="006B43BD">
        <w:t xml:space="preserve">: </w:t>
      </w:r>
      <w:r w:rsidR="00C0492B" w:rsidRPr="55FBFA9B">
        <w:t>Strengthen personal counseling and disability services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19"/>
        <w:tblDescription w:val="This table outlines the information associated with Strategy 1.2.19: Strengthen personal counseling and disability services. The columns include tactics, measurable outcomes, individuals responsible, sources of information, and timeframes."/>
      </w:tblPr>
      <w:tblGrid>
        <w:gridCol w:w="3601"/>
        <w:gridCol w:w="3600"/>
        <w:gridCol w:w="2790"/>
        <w:gridCol w:w="1886"/>
        <w:gridCol w:w="2520"/>
      </w:tblGrid>
      <w:tr w:rsidR="003B4991" w:rsidRPr="005057A1" w:rsidTr="00836680">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032B7B">
            <w:pPr>
              <w:pStyle w:val="ColHeading"/>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032B7B">
            <w:pPr>
              <w:pStyle w:val="ColHeading"/>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032B7B">
            <w:pPr>
              <w:pStyle w:val="ColHeading"/>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032B7B">
            <w:pPr>
              <w:pStyle w:val="ColHeading"/>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032B7B">
            <w:pPr>
              <w:pStyle w:val="ColHeading"/>
            </w:pPr>
            <w:r>
              <w:t>Timeframe/Reports</w:t>
            </w:r>
          </w:p>
        </w:tc>
      </w:tr>
      <w:tr w:rsidR="003B4991" w:rsidRPr="005057A1" w:rsidTr="00836680">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791ED0">
              <w:t>19</w:t>
            </w:r>
            <w:r>
              <w:t>.a.</w:t>
            </w:r>
          </w:p>
          <w:p w:rsidR="003B4991" w:rsidRPr="006B43BD" w:rsidRDefault="00C0492B" w:rsidP="00A15A49">
            <w:pPr>
              <w:pStyle w:val="Cell"/>
            </w:pPr>
            <w:r w:rsidRPr="55FBFA9B">
              <w:t>Provide quality personal counseling services</w:t>
            </w:r>
          </w:p>
        </w:tc>
        <w:tc>
          <w:tcPr>
            <w:tcW w:w="3600" w:type="dxa"/>
            <w:tcBorders>
              <w:top w:val="single" w:sz="18" w:space="0" w:color="auto"/>
              <w:bottom w:val="single" w:sz="2" w:space="0" w:color="auto"/>
            </w:tcBorders>
          </w:tcPr>
          <w:p w:rsidR="003B4991" w:rsidRPr="00A730FF" w:rsidRDefault="00C0492B" w:rsidP="00A15A49">
            <w:pPr>
              <w:pStyle w:val="Cell"/>
            </w:pPr>
            <w:r w:rsidRPr="55FBFA9B">
              <w:t>Majority of students felt their needs were addressed</w:t>
            </w:r>
          </w:p>
        </w:tc>
        <w:tc>
          <w:tcPr>
            <w:tcW w:w="2790" w:type="dxa"/>
            <w:tcBorders>
              <w:top w:val="single" w:sz="18" w:space="0" w:color="auto"/>
              <w:bottom w:val="single" w:sz="2" w:space="0" w:color="auto"/>
            </w:tcBorders>
          </w:tcPr>
          <w:p w:rsidR="003B4991" w:rsidRPr="002F6E46" w:rsidRDefault="00C0492B" w:rsidP="00A15A49">
            <w:pPr>
              <w:pStyle w:val="Cell"/>
              <w:rPr>
                <w:b/>
              </w:rPr>
            </w:pPr>
            <w:r w:rsidRPr="002F6E46">
              <w:rPr>
                <w:b/>
              </w:rPr>
              <w:t>Director of Student Services and Engagement</w:t>
            </w:r>
          </w:p>
        </w:tc>
        <w:tc>
          <w:tcPr>
            <w:tcW w:w="1886" w:type="dxa"/>
            <w:tcBorders>
              <w:top w:val="single" w:sz="18" w:space="0" w:color="auto"/>
              <w:bottom w:val="single" w:sz="2" w:space="0" w:color="auto"/>
            </w:tcBorders>
          </w:tcPr>
          <w:p w:rsidR="00C0492B" w:rsidRDefault="00C0492B" w:rsidP="00A15A49">
            <w:pPr>
              <w:pStyle w:val="Cell"/>
            </w:pPr>
            <w:r w:rsidRPr="55FBFA9B">
              <w:t>Survey of participants’ learnings and perceived value of these sessions</w:t>
            </w:r>
          </w:p>
          <w:p w:rsidR="003B4991" w:rsidRPr="0020401C" w:rsidRDefault="00C0492B" w:rsidP="00A15A49">
            <w:pPr>
              <w:pStyle w:val="Cell"/>
            </w:pPr>
            <w:r w:rsidRPr="55FBFA9B">
              <w:t>Focus groups</w:t>
            </w:r>
          </w:p>
        </w:tc>
        <w:tc>
          <w:tcPr>
            <w:tcW w:w="2520" w:type="dxa"/>
            <w:tcBorders>
              <w:top w:val="single" w:sz="18" w:space="0" w:color="auto"/>
              <w:bottom w:val="single" w:sz="2" w:space="0" w:color="auto"/>
            </w:tcBorders>
          </w:tcPr>
          <w:p w:rsidR="00C0492B" w:rsidRDefault="00C0492B" w:rsidP="00A15A49">
            <w:pPr>
              <w:pStyle w:val="Cell"/>
            </w:pPr>
            <w:r w:rsidRPr="55FBFA9B">
              <w:t>Annually in December and May</w:t>
            </w:r>
          </w:p>
          <w:p w:rsidR="003B4991" w:rsidRPr="00AC056E" w:rsidRDefault="00C0492B" w:rsidP="00A15A49">
            <w:pPr>
              <w:pStyle w:val="Cell"/>
            </w:pPr>
            <w:r w:rsidRPr="55FBFA9B">
              <w:t>Report 1</w:t>
            </w:r>
          </w:p>
        </w:tc>
      </w:tr>
      <w:tr w:rsidR="003B4991" w:rsidRPr="005057A1" w:rsidTr="00836680">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791ED0">
              <w:t>19</w:t>
            </w:r>
            <w:r>
              <w:t>.b.</w:t>
            </w:r>
          </w:p>
          <w:p w:rsidR="003B4991" w:rsidRPr="00AC056E" w:rsidRDefault="00C0492B" w:rsidP="00A15A49">
            <w:pPr>
              <w:pStyle w:val="Cell"/>
            </w:pPr>
            <w:r w:rsidRPr="55FBFA9B">
              <w:t>Educate faculty on trends in personal counseling and disability needs of students</w:t>
            </w:r>
          </w:p>
        </w:tc>
        <w:tc>
          <w:tcPr>
            <w:tcW w:w="3600" w:type="dxa"/>
            <w:tcBorders>
              <w:top w:val="single" w:sz="2" w:space="0" w:color="auto"/>
              <w:bottom w:val="single" w:sz="2" w:space="0" w:color="auto"/>
            </w:tcBorders>
          </w:tcPr>
          <w:p w:rsidR="003B4991" w:rsidRPr="00AC056E" w:rsidRDefault="00C0492B" w:rsidP="00A15A49">
            <w:pPr>
              <w:pStyle w:val="Cell"/>
            </w:pPr>
            <w:r w:rsidRPr="55FBFA9B">
              <w:t>Presentations to campus community.  Minimum of 1 per academic year</w:t>
            </w:r>
          </w:p>
        </w:tc>
        <w:tc>
          <w:tcPr>
            <w:tcW w:w="2790" w:type="dxa"/>
            <w:tcBorders>
              <w:top w:val="single" w:sz="2" w:space="0" w:color="auto"/>
              <w:bottom w:val="single" w:sz="2" w:space="0" w:color="auto"/>
            </w:tcBorders>
          </w:tcPr>
          <w:p w:rsidR="003B4991" w:rsidRPr="002F6E46" w:rsidRDefault="00C0492B" w:rsidP="00A15A49">
            <w:pPr>
              <w:pStyle w:val="Cell"/>
              <w:rPr>
                <w:b/>
              </w:rPr>
            </w:pPr>
            <w:r w:rsidRPr="002F6E46">
              <w:rPr>
                <w:b/>
              </w:rPr>
              <w:t>DSSE</w:t>
            </w:r>
          </w:p>
        </w:tc>
        <w:tc>
          <w:tcPr>
            <w:tcW w:w="1886" w:type="dxa"/>
            <w:tcBorders>
              <w:top w:val="single" w:sz="2" w:space="0" w:color="auto"/>
              <w:bottom w:val="single" w:sz="2" w:space="0" w:color="auto"/>
            </w:tcBorders>
          </w:tcPr>
          <w:p w:rsidR="00C0492B" w:rsidRDefault="00C0492B" w:rsidP="00A15A49">
            <w:pPr>
              <w:pStyle w:val="Cell"/>
            </w:pPr>
            <w:r w:rsidRPr="55FBFA9B">
              <w:t>Student Satisfaction Surveys</w:t>
            </w:r>
          </w:p>
          <w:p w:rsidR="003B4991" w:rsidRPr="0020401C" w:rsidRDefault="00C0492B" w:rsidP="00A15A49">
            <w:pPr>
              <w:pStyle w:val="Cell"/>
            </w:pPr>
            <w:r w:rsidRPr="55FBFA9B">
              <w:t>Focus groups</w:t>
            </w:r>
          </w:p>
        </w:tc>
        <w:tc>
          <w:tcPr>
            <w:tcW w:w="2520" w:type="dxa"/>
            <w:tcBorders>
              <w:top w:val="single" w:sz="2" w:space="0" w:color="auto"/>
              <w:bottom w:val="single" w:sz="2" w:space="0" w:color="auto"/>
              <w:right w:val="single" w:sz="2" w:space="0" w:color="auto"/>
            </w:tcBorders>
          </w:tcPr>
          <w:p w:rsidR="00C0492B" w:rsidRDefault="00C0492B" w:rsidP="00A15A49">
            <w:pPr>
              <w:pStyle w:val="Cell"/>
            </w:pPr>
            <w:r w:rsidRPr="55FBFA9B">
              <w:t>Annually in May</w:t>
            </w:r>
          </w:p>
          <w:p w:rsidR="003B4991" w:rsidRPr="00AC056E" w:rsidRDefault="00C0492B" w:rsidP="00A15A49">
            <w:pPr>
              <w:pStyle w:val="Cell"/>
            </w:pPr>
            <w:r w:rsidRPr="55FBFA9B">
              <w:t>Report 1</w:t>
            </w:r>
          </w:p>
        </w:tc>
      </w:tr>
      <w:tr w:rsidR="003B4991" w:rsidRPr="005057A1" w:rsidTr="00836680">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791ED0">
              <w:t>19</w:t>
            </w:r>
            <w:r>
              <w:t>.c.</w:t>
            </w:r>
          </w:p>
          <w:p w:rsidR="003B4991" w:rsidRPr="008509B6" w:rsidRDefault="00C0492B" w:rsidP="00A15A49">
            <w:pPr>
              <w:pStyle w:val="Cell"/>
            </w:pPr>
            <w:r w:rsidRPr="55FBFA9B">
              <w:t>Deliver appropriate workshops and/or courses for students</w:t>
            </w:r>
          </w:p>
        </w:tc>
        <w:tc>
          <w:tcPr>
            <w:tcW w:w="3600" w:type="dxa"/>
            <w:tcBorders>
              <w:top w:val="single" w:sz="2" w:space="0" w:color="auto"/>
              <w:bottom w:val="single" w:sz="2" w:space="0" w:color="auto"/>
            </w:tcBorders>
          </w:tcPr>
          <w:p w:rsidR="003B4991" w:rsidRPr="00326B13" w:rsidRDefault="00C0492B" w:rsidP="00A15A49">
            <w:pPr>
              <w:pStyle w:val="Cell"/>
              <w:rPr>
                <w:bCs/>
                <w:i/>
              </w:rPr>
            </w:pPr>
            <w:r w:rsidRPr="55FBFA9B">
              <w:t>Programs, workshops and courses offered</w:t>
            </w:r>
          </w:p>
        </w:tc>
        <w:tc>
          <w:tcPr>
            <w:tcW w:w="2790" w:type="dxa"/>
            <w:tcBorders>
              <w:top w:val="single" w:sz="2" w:space="0" w:color="auto"/>
              <w:bottom w:val="single" w:sz="2" w:space="0" w:color="auto"/>
            </w:tcBorders>
          </w:tcPr>
          <w:p w:rsidR="003B4991" w:rsidRPr="002F6E46" w:rsidRDefault="00C0492B" w:rsidP="00A15A49">
            <w:pPr>
              <w:pStyle w:val="Cell"/>
              <w:rPr>
                <w:b/>
              </w:rPr>
            </w:pPr>
            <w:r w:rsidRPr="002F6E46">
              <w:rPr>
                <w:b/>
              </w:rPr>
              <w:t>DSSE</w:t>
            </w:r>
          </w:p>
        </w:tc>
        <w:tc>
          <w:tcPr>
            <w:tcW w:w="1886" w:type="dxa"/>
            <w:tcBorders>
              <w:top w:val="single" w:sz="2" w:space="0" w:color="auto"/>
              <w:bottom w:val="single" w:sz="2" w:space="0" w:color="auto"/>
            </w:tcBorders>
          </w:tcPr>
          <w:p w:rsidR="003B4991" w:rsidRPr="0020401C" w:rsidRDefault="00C0492B" w:rsidP="00A15A49">
            <w:pPr>
              <w:pStyle w:val="Cell"/>
            </w:pPr>
            <w:r w:rsidRPr="55FBFA9B">
              <w:t>Personal Counselor</w:t>
            </w:r>
          </w:p>
        </w:tc>
        <w:tc>
          <w:tcPr>
            <w:tcW w:w="2520" w:type="dxa"/>
            <w:tcBorders>
              <w:top w:val="single" w:sz="2" w:space="0" w:color="auto"/>
              <w:bottom w:val="single" w:sz="2" w:space="0" w:color="auto"/>
              <w:right w:val="single" w:sz="2" w:space="0" w:color="auto"/>
            </w:tcBorders>
          </w:tcPr>
          <w:p w:rsidR="00C0492B" w:rsidRDefault="00C0492B" w:rsidP="00A15A49">
            <w:pPr>
              <w:pStyle w:val="Cell"/>
            </w:pPr>
            <w:r w:rsidRPr="55FBFA9B">
              <w:t>Annually in May</w:t>
            </w:r>
          </w:p>
          <w:p w:rsidR="003B4991" w:rsidRDefault="00C0492B" w:rsidP="00A15A49">
            <w:pPr>
              <w:pStyle w:val="Cell"/>
            </w:pPr>
            <w:r w:rsidRPr="55FBFA9B">
              <w:t>Report 1</w:t>
            </w:r>
          </w:p>
        </w:tc>
      </w:tr>
    </w:tbl>
    <w:p w:rsidR="003B4991" w:rsidRDefault="003B4991" w:rsidP="003B4991"/>
    <w:p w:rsidR="003B4991" w:rsidRPr="006B43BD" w:rsidRDefault="003B4991" w:rsidP="001659C4">
      <w:pPr>
        <w:pStyle w:val="Heading4"/>
      </w:pPr>
      <w:r w:rsidRPr="006B43BD">
        <w:t>Strategy 1.</w:t>
      </w:r>
      <w:r>
        <w:t>2</w:t>
      </w:r>
      <w:r w:rsidRPr="006B43BD">
        <w:t>.</w:t>
      </w:r>
      <w:r>
        <w:t>20</w:t>
      </w:r>
      <w:r w:rsidRPr="006B43BD">
        <w:t xml:space="preserve">: </w:t>
      </w:r>
      <w:r w:rsidR="00791ED0" w:rsidRPr="55FBFA9B">
        <w:t>More fully integrate Library Services in Campus Community</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1.2.20"/>
        <w:tblDescription w:val="This table outlines the information associated with Strategy 1.2.20: More fully integrate Library Services in campus community. The columns include tactics, measurable outcomes, individuals responsible, sources of information, and timeframes."/>
      </w:tblPr>
      <w:tblGrid>
        <w:gridCol w:w="3601"/>
        <w:gridCol w:w="3600"/>
        <w:gridCol w:w="2790"/>
        <w:gridCol w:w="1886"/>
        <w:gridCol w:w="2520"/>
      </w:tblGrid>
      <w:tr w:rsidR="003B4991" w:rsidRPr="005057A1" w:rsidTr="00836680">
        <w:trPr>
          <w:cantSplit/>
        </w:trPr>
        <w:tc>
          <w:tcPr>
            <w:tcW w:w="3601"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B4991" w:rsidRPr="00167320" w:rsidRDefault="003B4991" w:rsidP="00836680">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B4991" w:rsidRDefault="003B4991" w:rsidP="00836680">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B4991" w:rsidRPr="005057A1" w:rsidRDefault="003B4991" w:rsidP="00836680">
            <w:pPr>
              <w:pStyle w:val="ColHeading"/>
              <w:keepNext/>
            </w:pPr>
            <w:r>
              <w:t>Timeframe/Reports</w:t>
            </w:r>
          </w:p>
        </w:tc>
      </w:tr>
      <w:tr w:rsidR="003B4991" w:rsidRPr="005057A1" w:rsidTr="00836680">
        <w:trPr>
          <w:cantSplit/>
        </w:trPr>
        <w:tc>
          <w:tcPr>
            <w:tcW w:w="3601" w:type="dxa"/>
            <w:tcBorders>
              <w:top w:val="single" w:sz="18" w:space="0" w:color="auto"/>
              <w:bottom w:val="single" w:sz="2" w:space="0" w:color="auto"/>
            </w:tcBorders>
          </w:tcPr>
          <w:p w:rsidR="003B4991" w:rsidRDefault="003B4991" w:rsidP="00A15A49">
            <w:pPr>
              <w:pStyle w:val="TacticNum"/>
            </w:pPr>
            <w:r w:rsidRPr="00D36716">
              <w:t>1.</w:t>
            </w:r>
            <w:r>
              <w:t>2</w:t>
            </w:r>
            <w:r w:rsidRPr="00D36716">
              <w:t>.</w:t>
            </w:r>
            <w:r w:rsidR="00791ED0">
              <w:t>20</w:t>
            </w:r>
            <w:r>
              <w:t>.a.</w:t>
            </w:r>
          </w:p>
          <w:p w:rsidR="003B4991" w:rsidRPr="00791ED0" w:rsidRDefault="00791ED0" w:rsidP="00A15A49">
            <w:pPr>
              <w:pStyle w:val="Cell"/>
            </w:pPr>
            <w:r w:rsidRPr="55FBFA9B">
              <w:t>Library involved in undergraduate research</w:t>
            </w:r>
          </w:p>
        </w:tc>
        <w:tc>
          <w:tcPr>
            <w:tcW w:w="3600" w:type="dxa"/>
            <w:tcBorders>
              <w:top w:val="single" w:sz="18" w:space="0" w:color="auto"/>
              <w:bottom w:val="single" w:sz="2" w:space="0" w:color="auto"/>
            </w:tcBorders>
          </w:tcPr>
          <w:p w:rsidR="003B4991" w:rsidRPr="00791ED0" w:rsidRDefault="00791ED0" w:rsidP="00A15A49">
            <w:pPr>
              <w:pStyle w:val="Cell"/>
            </w:pPr>
            <w:r w:rsidRPr="00791ED0">
              <w:t>Number of faculty and students involved in these activities</w:t>
            </w:r>
          </w:p>
        </w:tc>
        <w:tc>
          <w:tcPr>
            <w:tcW w:w="2790" w:type="dxa"/>
            <w:tcBorders>
              <w:top w:val="single" w:sz="18" w:space="0" w:color="auto"/>
              <w:bottom w:val="single" w:sz="2" w:space="0" w:color="auto"/>
            </w:tcBorders>
          </w:tcPr>
          <w:p w:rsidR="003B4991" w:rsidRPr="002F6E46" w:rsidRDefault="00791ED0" w:rsidP="00A15A49">
            <w:pPr>
              <w:pStyle w:val="Cell"/>
              <w:rPr>
                <w:b/>
              </w:rPr>
            </w:pPr>
            <w:r w:rsidRPr="002F6E46">
              <w:rPr>
                <w:b/>
              </w:rPr>
              <w:t>Head Librarian</w:t>
            </w:r>
          </w:p>
        </w:tc>
        <w:tc>
          <w:tcPr>
            <w:tcW w:w="1886" w:type="dxa"/>
            <w:tcBorders>
              <w:top w:val="single" w:sz="18" w:space="0" w:color="auto"/>
              <w:bottom w:val="single" w:sz="2" w:space="0" w:color="auto"/>
            </w:tcBorders>
          </w:tcPr>
          <w:p w:rsidR="003B4991" w:rsidRPr="0020401C" w:rsidRDefault="00791ED0" w:rsidP="00A15A49">
            <w:pPr>
              <w:pStyle w:val="Cell"/>
            </w:pPr>
            <w:r w:rsidRPr="55FBFA9B">
              <w:t>Library</w:t>
            </w:r>
          </w:p>
        </w:tc>
        <w:tc>
          <w:tcPr>
            <w:tcW w:w="2520" w:type="dxa"/>
            <w:tcBorders>
              <w:top w:val="single" w:sz="18" w:space="0" w:color="auto"/>
              <w:bottom w:val="single" w:sz="2" w:space="0" w:color="auto"/>
            </w:tcBorders>
          </w:tcPr>
          <w:p w:rsidR="003B4991" w:rsidRPr="000F497C" w:rsidRDefault="003B4991" w:rsidP="00A15A49">
            <w:pPr>
              <w:pStyle w:val="Cell"/>
            </w:pPr>
          </w:p>
        </w:tc>
      </w:tr>
      <w:tr w:rsidR="003B4991" w:rsidRPr="005057A1" w:rsidTr="00836680">
        <w:trPr>
          <w:cantSplit/>
        </w:trPr>
        <w:tc>
          <w:tcPr>
            <w:tcW w:w="3601" w:type="dxa"/>
            <w:tcBorders>
              <w:top w:val="single" w:sz="2" w:space="0" w:color="auto"/>
              <w:bottom w:val="single" w:sz="2" w:space="0" w:color="auto"/>
            </w:tcBorders>
          </w:tcPr>
          <w:p w:rsidR="003B4991" w:rsidRDefault="003B4991" w:rsidP="00A15A49">
            <w:pPr>
              <w:pStyle w:val="TacticNum"/>
            </w:pPr>
            <w:r w:rsidRPr="00D36716">
              <w:t>1.</w:t>
            </w:r>
            <w:r>
              <w:t>2</w:t>
            </w:r>
            <w:r w:rsidRPr="00D36716">
              <w:t>.</w:t>
            </w:r>
            <w:r w:rsidR="00791ED0">
              <w:t>20</w:t>
            </w:r>
            <w:r>
              <w:t>.b.</w:t>
            </w:r>
          </w:p>
          <w:p w:rsidR="003B4991" w:rsidRPr="00791ED0" w:rsidRDefault="00791ED0" w:rsidP="00A15A49">
            <w:pPr>
              <w:pStyle w:val="Cell"/>
            </w:pPr>
            <w:r w:rsidRPr="55FBFA9B">
              <w:t>Library as tool for academic support</w:t>
            </w:r>
          </w:p>
        </w:tc>
        <w:tc>
          <w:tcPr>
            <w:tcW w:w="3600" w:type="dxa"/>
            <w:tcBorders>
              <w:top w:val="single" w:sz="2" w:space="0" w:color="auto"/>
              <w:bottom w:val="single" w:sz="2" w:space="0" w:color="auto"/>
            </w:tcBorders>
          </w:tcPr>
          <w:p w:rsidR="003B4991" w:rsidRPr="00791ED0" w:rsidRDefault="00791ED0" w:rsidP="00A15A49">
            <w:pPr>
              <w:pStyle w:val="Cell"/>
            </w:pPr>
            <w:r w:rsidRPr="00791ED0">
              <w:t>Number of faculty and students involved in these activities</w:t>
            </w:r>
          </w:p>
        </w:tc>
        <w:tc>
          <w:tcPr>
            <w:tcW w:w="2790" w:type="dxa"/>
            <w:tcBorders>
              <w:top w:val="single" w:sz="2" w:space="0" w:color="auto"/>
              <w:bottom w:val="single" w:sz="2" w:space="0" w:color="auto"/>
            </w:tcBorders>
          </w:tcPr>
          <w:p w:rsidR="003B4991" w:rsidRPr="002F6E46" w:rsidRDefault="00791ED0" w:rsidP="00A15A49">
            <w:pPr>
              <w:pStyle w:val="Cell"/>
              <w:rPr>
                <w:b/>
              </w:rPr>
            </w:pPr>
            <w:r w:rsidRPr="002F6E46">
              <w:rPr>
                <w:b/>
              </w:rPr>
              <w:t>Head Librarian</w:t>
            </w:r>
          </w:p>
        </w:tc>
        <w:tc>
          <w:tcPr>
            <w:tcW w:w="1886" w:type="dxa"/>
            <w:tcBorders>
              <w:top w:val="single" w:sz="2" w:space="0" w:color="auto"/>
              <w:bottom w:val="single" w:sz="2" w:space="0" w:color="auto"/>
            </w:tcBorders>
          </w:tcPr>
          <w:p w:rsidR="003B4991" w:rsidRPr="0020401C" w:rsidRDefault="00791ED0" w:rsidP="00A15A49">
            <w:pPr>
              <w:pStyle w:val="Cell"/>
            </w:pPr>
            <w:r w:rsidRPr="55FBFA9B">
              <w:t>Library</w:t>
            </w:r>
          </w:p>
        </w:tc>
        <w:tc>
          <w:tcPr>
            <w:tcW w:w="2520" w:type="dxa"/>
            <w:tcBorders>
              <w:top w:val="single" w:sz="2" w:space="0" w:color="auto"/>
              <w:bottom w:val="single" w:sz="2" w:space="0" w:color="auto"/>
              <w:right w:val="single" w:sz="2" w:space="0" w:color="auto"/>
            </w:tcBorders>
          </w:tcPr>
          <w:p w:rsidR="003B4991" w:rsidRDefault="003B4991" w:rsidP="00A15A49">
            <w:pPr>
              <w:pStyle w:val="Cell"/>
            </w:pPr>
          </w:p>
        </w:tc>
      </w:tr>
    </w:tbl>
    <w:p w:rsidR="00A66969" w:rsidRPr="00645B23" w:rsidRDefault="00A66969" w:rsidP="00645B23"/>
    <w:p w:rsidR="008E2E1D" w:rsidRDefault="008E2E1D" w:rsidP="008E2E1D">
      <w:pPr>
        <w:spacing w:line="360" w:lineRule="auto"/>
        <w:rPr>
          <w:rFonts w:ascii="Times New Roman" w:hAnsi="Times New Roman" w:cs="Times New Roman"/>
          <w:color w:val="000000" w:themeColor="text1"/>
        </w:rPr>
        <w:sectPr w:rsidR="008E2E1D" w:rsidSect="00064FFB">
          <w:footerReference w:type="default" r:id="rId10"/>
          <w:headerReference w:type="first" r:id="rId11"/>
          <w:footerReference w:type="first" r:id="rId12"/>
          <w:pgSz w:w="15840" w:h="12240" w:orient="landscape"/>
          <w:pgMar w:top="720" w:right="720" w:bottom="720" w:left="720" w:header="720" w:footer="720" w:gutter="0"/>
          <w:cols w:space="720"/>
          <w:titlePg/>
          <w:docGrid w:linePitch="360"/>
        </w:sectPr>
      </w:pPr>
    </w:p>
    <w:p w:rsidR="00F35766" w:rsidRPr="00B2410D" w:rsidRDefault="00B2410D" w:rsidP="00A54656">
      <w:pPr>
        <w:pStyle w:val="Heading2"/>
      </w:pPr>
      <w:bookmarkStart w:id="47" w:name="_Toc43197716"/>
      <w:bookmarkStart w:id="48" w:name="_Toc43463747"/>
      <w:r>
        <w:lastRenderedPageBreak/>
        <w:t xml:space="preserve">Strategic </w:t>
      </w:r>
      <w:r w:rsidR="008E2E1D" w:rsidRPr="009C0ADB">
        <w:t xml:space="preserve">Goal 2: </w:t>
      </w:r>
      <w:r w:rsidR="00787E1A">
        <w:t>To d</w:t>
      </w:r>
      <w:r w:rsidR="008E2E1D" w:rsidRPr="009C0ADB">
        <w:t>eliver programs of academic excellence at Penn State Wilkes-Barre</w:t>
      </w:r>
      <w:bookmarkEnd w:id="47"/>
      <w:bookmarkEnd w:id="48"/>
    </w:p>
    <w:p w:rsidR="00F35766" w:rsidRPr="00F3707F" w:rsidRDefault="00F35766" w:rsidP="005A351B">
      <w:pPr>
        <w:pStyle w:val="Paragraph"/>
      </w:pPr>
      <w:r w:rsidRPr="00F3707F">
        <w:t>Goal 2 is focused on Academic Excellence.</w:t>
      </w:r>
      <w:r w:rsidR="00DE798C" w:rsidRPr="00F3707F">
        <w:t xml:space="preserve"> </w:t>
      </w:r>
      <w:r w:rsidRPr="00F3707F">
        <w:t>We believe that the continuing strive for academic excellence is the basis for the activities in which Penn State Wilkes-Barre engages.</w:t>
      </w:r>
      <w:r w:rsidR="00DE798C" w:rsidRPr="00F3707F">
        <w:t xml:space="preserve"> </w:t>
      </w:r>
      <w:r w:rsidRPr="00F3707F">
        <w:t>As stated in the current University Strategic plan, academic excellence is the essential attribute of a great university.</w:t>
      </w:r>
      <w:r w:rsidR="00D73348">
        <w:t xml:space="preserve"> </w:t>
      </w:r>
      <w:r w:rsidRPr="00F3707F">
        <w:t>Our first objective to support this goal is based on continuing strengthening the quality of the academic programs currently offered at Penn State Wilkes-Barre.</w:t>
      </w:r>
      <w:r w:rsidR="00DE798C" w:rsidRPr="00F3707F">
        <w:t xml:space="preserve"> </w:t>
      </w:r>
      <w:r w:rsidRPr="00F3707F">
        <w:t xml:space="preserve">We will achieve this objective by developing partnerships between Academic Affairs, faculty and other units at the campus that will increase the quality of the educational experience for students at Penn State Wilkes-Barre. </w:t>
      </w:r>
    </w:p>
    <w:p w:rsidR="00F35766" w:rsidRPr="00F3707F" w:rsidRDefault="00F35766" w:rsidP="005A351B">
      <w:pPr>
        <w:pStyle w:val="Paragraph"/>
      </w:pPr>
      <w:r w:rsidRPr="00F3707F">
        <w:t>The second objective in Goal 2 is based on increasing the number of academic programs offered at Penn State Wilkes-Barre.</w:t>
      </w:r>
      <w:r w:rsidR="00DE798C" w:rsidRPr="00F3707F">
        <w:t xml:space="preserve"> </w:t>
      </w:r>
      <w:r w:rsidRPr="00F3707F">
        <w:t>An increase in the number of programs offered by the campus results in better serving our location-bounded students as well as those who do not wish to live the area local to the campus.</w:t>
      </w:r>
      <w:r w:rsidR="00DE798C" w:rsidRPr="00F3707F">
        <w:t xml:space="preserve"> </w:t>
      </w:r>
      <w:r w:rsidRPr="00F3707F">
        <w:t>Our growth in the number of programs contemplates new programs that will be offered starting in Fall 2014 as well as developing strategies for long-term growth based on local, regional and national needs.</w:t>
      </w:r>
      <w:r w:rsidR="00DE798C" w:rsidRPr="00F3707F">
        <w:t xml:space="preserve"> </w:t>
      </w:r>
      <w:r w:rsidRPr="00F3707F">
        <w:t>The overarching premise for the growth of new programs at Penn State Wilkes-Barre is, once again, academic excell</w:t>
      </w:r>
      <w:r w:rsidR="00F3707F">
        <w:t>ence for our academic programs.</w:t>
      </w:r>
    </w:p>
    <w:p w:rsidR="008E2E1D" w:rsidRDefault="008E2E1D">
      <w:pPr>
        <w:rPr>
          <w:rFonts w:ascii="Times New Roman" w:hAnsi="Times New Roman" w:cs="Times New Roman"/>
          <w:color w:val="000000" w:themeColor="text1"/>
        </w:rPr>
        <w:sectPr w:rsidR="008E2E1D" w:rsidSect="007C5C6A">
          <w:footerReference w:type="first" r:id="rId13"/>
          <w:pgSz w:w="12240" w:h="15840"/>
          <w:pgMar w:top="1440" w:right="1080" w:bottom="1440" w:left="1080" w:header="720" w:footer="720" w:gutter="0"/>
          <w:cols w:space="720"/>
          <w:titlePg/>
          <w:docGrid w:linePitch="360"/>
        </w:sectPr>
      </w:pPr>
    </w:p>
    <w:p w:rsidR="009C0ADB" w:rsidRPr="006F58BE" w:rsidRDefault="00713B84" w:rsidP="006F58BE">
      <w:pPr>
        <w:pStyle w:val="Heading2"/>
      </w:pPr>
      <w:bookmarkStart w:id="49" w:name="_Toc43197717"/>
      <w:bookmarkStart w:id="50" w:name="_Toc43198311"/>
      <w:bookmarkStart w:id="51" w:name="_Toc43198613"/>
      <w:bookmarkStart w:id="52" w:name="_Toc43463748"/>
      <w:r>
        <w:lastRenderedPageBreak/>
        <w:t>GOAL</w:t>
      </w:r>
      <w:r w:rsidR="009C0ADB" w:rsidRPr="006F58BE">
        <w:t xml:space="preserve"> 2: To </w:t>
      </w:r>
      <w:r w:rsidR="007768B6" w:rsidRPr="006F58BE">
        <w:t>d</w:t>
      </w:r>
      <w:r w:rsidR="009C0ADB" w:rsidRPr="006F58BE">
        <w:t>eliver programs of academic excellence at Penn State Wilkes-Barre</w:t>
      </w:r>
      <w:bookmarkEnd w:id="49"/>
      <w:bookmarkEnd w:id="50"/>
      <w:bookmarkEnd w:id="51"/>
      <w:bookmarkEnd w:id="52"/>
    </w:p>
    <w:p w:rsidR="00780722" w:rsidRPr="006F58BE" w:rsidRDefault="00780722" w:rsidP="001659C4">
      <w:pPr>
        <w:pStyle w:val="Heading3"/>
      </w:pPr>
      <w:bookmarkStart w:id="53" w:name="_Toc43197718"/>
      <w:bookmarkStart w:id="54" w:name="_Toc43198614"/>
      <w:bookmarkStart w:id="55" w:name="_Toc43463749"/>
      <w:r w:rsidRPr="006F58BE">
        <w:t>OBJECTIVE 2.1: Strengthen the quality of Penn State Wilkes-Barre’s current academic programs</w:t>
      </w:r>
      <w:bookmarkEnd w:id="53"/>
      <w:bookmarkEnd w:id="54"/>
      <w:bookmarkEnd w:id="55"/>
    </w:p>
    <w:p w:rsidR="00645B23" w:rsidRPr="006B43BD" w:rsidRDefault="00645B23" w:rsidP="001659C4">
      <w:pPr>
        <w:pStyle w:val="Heading4"/>
      </w:pPr>
      <w:r w:rsidRPr="006B43BD">
        <w:t xml:space="preserve">Strategy </w:t>
      </w:r>
      <w:r>
        <w:t>2.1.1</w:t>
      </w:r>
      <w:r w:rsidRPr="006B43BD">
        <w:t xml:space="preserve">: </w:t>
      </w:r>
      <w:r w:rsidR="000912E7" w:rsidRPr="55FBFA9B">
        <w:t xml:space="preserve">Development and assessment of learning outcomes for all baccalaureate degrees at </w:t>
      </w:r>
      <w:r w:rsidR="000912E7">
        <w:t>PSU</w:t>
      </w:r>
      <w:r w:rsidR="000912E7" w:rsidRPr="55FBFA9B">
        <w:t xml:space="preserve"> Wilkes-Barre</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1"/>
        <w:tblDescription w:val="This table outlines the information associated with Strategy 2.1.1: Development and assessment of learning outcomes for all baccalaureate degrees at PSU Wilkes-Barre.   The columns include tactics, measurable outcomes, individuals responsible, sources of information, and timeframes."/>
      </w:tblPr>
      <w:tblGrid>
        <w:gridCol w:w="3601"/>
        <w:gridCol w:w="3600"/>
        <w:gridCol w:w="2790"/>
        <w:gridCol w:w="1886"/>
        <w:gridCol w:w="2520"/>
      </w:tblGrid>
      <w:tr w:rsidR="00645B23" w:rsidRPr="005057A1" w:rsidTr="005213C4">
        <w:trPr>
          <w:cantSplit/>
        </w:trPr>
        <w:tc>
          <w:tcPr>
            <w:tcW w:w="3601"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5213C4">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5213C4">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t>Timeframe/Reports</w:t>
            </w:r>
          </w:p>
        </w:tc>
      </w:tr>
      <w:tr w:rsidR="00645B23" w:rsidRPr="005057A1" w:rsidTr="005213C4">
        <w:trPr>
          <w:cantSplit/>
        </w:trPr>
        <w:tc>
          <w:tcPr>
            <w:tcW w:w="3601" w:type="dxa"/>
            <w:tcBorders>
              <w:top w:val="single" w:sz="18" w:space="0" w:color="auto"/>
              <w:bottom w:val="single" w:sz="2" w:space="0" w:color="auto"/>
            </w:tcBorders>
          </w:tcPr>
          <w:p w:rsidR="00645B23" w:rsidRDefault="00645B23" w:rsidP="00A15A49">
            <w:pPr>
              <w:pStyle w:val="TacticNum"/>
            </w:pPr>
            <w:r>
              <w:t>2.1.1.a.</w:t>
            </w:r>
          </w:p>
          <w:p w:rsidR="00645B23" w:rsidRPr="00E010FD" w:rsidRDefault="00E010FD" w:rsidP="00A15A49">
            <w:pPr>
              <w:pStyle w:val="Cell"/>
            </w:pPr>
            <w:r w:rsidRPr="55FBFA9B">
              <w:t xml:space="preserve">Develop </w:t>
            </w:r>
            <w:r w:rsidR="007768B6">
              <w:t xml:space="preserve">program </w:t>
            </w:r>
            <w:r w:rsidRPr="55FBFA9B">
              <w:t>learning outcomes</w:t>
            </w:r>
          </w:p>
        </w:tc>
        <w:tc>
          <w:tcPr>
            <w:tcW w:w="3600" w:type="dxa"/>
            <w:tcBorders>
              <w:top w:val="single" w:sz="18" w:space="0" w:color="auto"/>
              <w:bottom w:val="single" w:sz="2" w:space="0" w:color="auto"/>
            </w:tcBorders>
          </w:tcPr>
          <w:p w:rsidR="00645B23" w:rsidRPr="00A730FF" w:rsidRDefault="00E010FD" w:rsidP="00A15A49">
            <w:pPr>
              <w:pStyle w:val="Cell"/>
            </w:pPr>
            <w:r w:rsidRPr="55FBFA9B">
              <w:t>Number of Baccalaureate and Associate degree programs with assessment plans</w:t>
            </w:r>
          </w:p>
        </w:tc>
        <w:tc>
          <w:tcPr>
            <w:tcW w:w="2790" w:type="dxa"/>
            <w:tcBorders>
              <w:top w:val="single" w:sz="18" w:space="0" w:color="auto"/>
              <w:bottom w:val="single" w:sz="2" w:space="0" w:color="auto"/>
            </w:tcBorders>
          </w:tcPr>
          <w:p w:rsidR="00645B23" w:rsidRPr="007768B6" w:rsidRDefault="00E010FD" w:rsidP="00A15A49">
            <w:pPr>
              <w:pStyle w:val="Cell"/>
              <w:rPr>
                <w:rFonts w:eastAsia="Times New Roman"/>
              </w:rPr>
            </w:pPr>
            <w:r w:rsidRPr="002F6E46">
              <w:rPr>
                <w:b/>
              </w:rPr>
              <w:t>Director of Academic Affairs</w:t>
            </w:r>
            <w:r w:rsidR="007B4448">
              <w:t xml:space="preserve">, </w:t>
            </w:r>
            <w:r w:rsidRPr="55FBFA9B">
              <w:t>Program faculty</w:t>
            </w:r>
          </w:p>
        </w:tc>
        <w:tc>
          <w:tcPr>
            <w:tcW w:w="1886" w:type="dxa"/>
            <w:tcBorders>
              <w:top w:val="single" w:sz="18" w:space="0" w:color="auto"/>
              <w:bottom w:val="single" w:sz="2" w:space="0" w:color="auto"/>
            </w:tcBorders>
          </w:tcPr>
          <w:p w:rsidR="00645B23" w:rsidRPr="0020401C" w:rsidRDefault="00E010FD" w:rsidP="00A15A49">
            <w:pPr>
              <w:pStyle w:val="Cell"/>
            </w:pPr>
            <w:r w:rsidRPr="55FBFA9B">
              <w:t>DAA, OVPCC</w:t>
            </w:r>
          </w:p>
        </w:tc>
        <w:tc>
          <w:tcPr>
            <w:tcW w:w="2520" w:type="dxa"/>
            <w:tcBorders>
              <w:top w:val="single" w:sz="18" w:space="0" w:color="auto"/>
              <w:bottom w:val="single" w:sz="2" w:space="0" w:color="auto"/>
            </w:tcBorders>
          </w:tcPr>
          <w:p w:rsidR="00645B23" w:rsidRPr="007B4448" w:rsidRDefault="00E010FD" w:rsidP="00A15A49">
            <w:pPr>
              <w:pStyle w:val="Cell"/>
            </w:pPr>
            <w:r w:rsidRPr="55FBFA9B">
              <w:t>Follow OVPCC timeline</w:t>
            </w:r>
            <w:r w:rsidR="007B4448">
              <w:br/>
            </w:r>
            <w:r w:rsidRPr="55FBFA9B">
              <w:t>Report 1</w:t>
            </w:r>
          </w:p>
        </w:tc>
      </w:tr>
      <w:tr w:rsidR="00645B23" w:rsidRPr="005057A1" w:rsidTr="005213C4">
        <w:trPr>
          <w:cantSplit/>
        </w:trPr>
        <w:tc>
          <w:tcPr>
            <w:tcW w:w="3601" w:type="dxa"/>
            <w:tcBorders>
              <w:top w:val="single" w:sz="2" w:space="0" w:color="auto"/>
              <w:bottom w:val="single" w:sz="2" w:space="0" w:color="auto"/>
            </w:tcBorders>
          </w:tcPr>
          <w:p w:rsidR="00645B23" w:rsidRDefault="00645B23" w:rsidP="00A15A49">
            <w:pPr>
              <w:pStyle w:val="TacticNum"/>
            </w:pPr>
            <w:r>
              <w:t>2.1.1.b.</w:t>
            </w:r>
          </w:p>
          <w:p w:rsidR="00645B23" w:rsidRPr="006B43BD" w:rsidRDefault="00E010FD" w:rsidP="00A15A49">
            <w:pPr>
              <w:pStyle w:val="Cell"/>
            </w:pPr>
            <w:r w:rsidRPr="55FBFA9B">
              <w:t>Share results of outcomes with appropriate constituencies</w:t>
            </w:r>
          </w:p>
        </w:tc>
        <w:tc>
          <w:tcPr>
            <w:tcW w:w="3600" w:type="dxa"/>
            <w:tcBorders>
              <w:top w:val="single" w:sz="2" w:space="0" w:color="auto"/>
              <w:bottom w:val="single" w:sz="2" w:space="0" w:color="auto"/>
            </w:tcBorders>
          </w:tcPr>
          <w:p w:rsidR="00645B23" w:rsidRPr="00326B13" w:rsidRDefault="00E010FD" w:rsidP="00A15A49">
            <w:pPr>
              <w:pStyle w:val="Cell"/>
              <w:rPr>
                <w:rFonts w:eastAsia="Times New Roman"/>
                <w:bCs/>
                <w:i/>
              </w:rPr>
            </w:pPr>
            <w:r w:rsidRPr="55FBFA9B">
              <w:t>Feedback actions as result of assessment</w:t>
            </w:r>
          </w:p>
        </w:tc>
        <w:tc>
          <w:tcPr>
            <w:tcW w:w="2790" w:type="dxa"/>
            <w:tcBorders>
              <w:top w:val="single" w:sz="2" w:space="0" w:color="auto"/>
              <w:bottom w:val="single" w:sz="2" w:space="0" w:color="auto"/>
            </w:tcBorders>
          </w:tcPr>
          <w:p w:rsidR="00645B23" w:rsidRPr="007B4448" w:rsidRDefault="002F6E46" w:rsidP="00A15A49">
            <w:pPr>
              <w:pStyle w:val="Cell"/>
              <w:rPr>
                <w:rFonts w:eastAsia="Times New Roman"/>
              </w:rPr>
            </w:pPr>
            <w:r>
              <w:rPr>
                <w:b/>
              </w:rPr>
              <w:t>DAA</w:t>
            </w:r>
            <w:r w:rsidR="007B4448">
              <w:t xml:space="preserve">, </w:t>
            </w:r>
            <w:r w:rsidR="00E010FD" w:rsidRPr="55FBFA9B">
              <w:t>Program faculty</w:t>
            </w:r>
          </w:p>
        </w:tc>
        <w:tc>
          <w:tcPr>
            <w:tcW w:w="1886" w:type="dxa"/>
            <w:tcBorders>
              <w:top w:val="single" w:sz="2" w:space="0" w:color="auto"/>
              <w:bottom w:val="single" w:sz="2" w:space="0" w:color="auto"/>
            </w:tcBorders>
          </w:tcPr>
          <w:p w:rsidR="00645B23" w:rsidRPr="0020401C" w:rsidRDefault="00E010FD" w:rsidP="00A15A49">
            <w:pPr>
              <w:pStyle w:val="Cell"/>
            </w:pPr>
            <w:r w:rsidRPr="55FBFA9B">
              <w:t>Program Coordinators</w:t>
            </w:r>
          </w:p>
        </w:tc>
        <w:tc>
          <w:tcPr>
            <w:tcW w:w="2520" w:type="dxa"/>
            <w:tcBorders>
              <w:top w:val="single" w:sz="2" w:space="0" w:color="auto"/>
              <w:bottom w:val="single" w:sz="2" w:space="0" w:color="auto"/>
              <w:right w:val="single" w:sz="2" w:space="0" w:color="auto"/>
            </w:tcBorders>
          </w:tcPr>
          <w:p w:rsidR="00645B23" w:rsidRPr="007768B6" w:rsidRDefault="00E010FD" w:rsidP="00A15A49">
            <w:pPr>
              <w:pStyle w:val="Cell"/>
              <w:rPr>
                <w:rFonts w:eastAsia="Times New Roman,"/>
              </w:rPr>
            </w:pPr>
            <w:r w:rsidRPr="55FBFA9B">
              <w:t>Follow OVPCC timeline</w:t>
            </w:r>
            <w:r w:rsidR="007B4448">
              <w:br/>
            </w:r>
            <w:r w:rsidRPr="55FBFA9B">
              <w:t>Report 1</w:t>
            </w:r>
          </w:p>
        </w:tc>
      </w:tr>
    </w:tbl>
    <w:p w:rsidR="00645B23" w:rsidRDefault="00645B23" w:rsidP="00645B23"/>
    <w:p w:rsidR="00645B23" w:rsidRPr="000912E7" w:rsidRDefault="00645B23" w:rsidP="001659C4">
      <w:pPr>
        <w:pStyle w:val="Heading4"/>
      </w:pPr>
      <w:r w:rsidRPr="006B43BD">
        <w:t xml:space="preserve">Strategy </w:t>
      </w:r>
      <w:r>
        <w:t>2.1.2</w:t>
      </w:r>
      <w:r w:rsidRPr="006B43BD">
        <w:t xml:space="preserve">: </w:t>
      </w:r>
      <w:r w:rsidR="000912E7" w:rsidRPr="55FBFA9B">
        <w:t>Pursue accreditation for degrees when accreditation appropriate</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2"/>
        <w:tblDescription w:val="This table outlines the information associated with Strategy 2.1.2: Pursue accreditation for degrees when accreditation appropriate.  The columns include tactics, measurable outcomes, individuals responsible, sources of information, and timeframes."/>
      </w:tblPr>
      <w:tblGrid>
        <w:gridCol w:w="4137"/>
        <w:gridCol w:w="3060"/>
        <w:gridCol w:w="2790"/>
        <w:gridCol w:w="1890"/>
        <w:gridCol w:w="2520"/>
      </w:tblGrid>
      <w:tr w:rsidR="00645B23" w:rsidRPr="005057A1" w:rsidTr="0061533B">
        <w:trPr>
          <w:cantSplit/>
        </w:trPr>
        <w:tc>
          <w:tcPr>
            <w:tcW w:w="4137"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t>Tactics</w:t>
            </w:r>
          </w:p>
        </w:tc>
        <w:tc>
          <w:tcPr>
            <w:tcW w:w="3060"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5213C4">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645B23" w:rsidRDefault="00645B23" w:rsidP="005213C4">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t>Timeframe/Reports</w:t>
            </w:r>
          </w:p>
        </w:tc>
      </w:tr>
      <w:tr w:rsidR="007768B6" w:rsidRPr="005057A1" w:rsidTr="0061533B">
        <w:trPr>
          <w:cantSplit/>
        </w:trPr>
        <w:tc>
          <w:tcPr>
            <w:tcW w:w="4137" w:type="dxa"/>
            <w:tcBorders>
              <w:top w:val="single" w:sz="18" w:space="0" w:color="auto"/>
              <w:bottom w:val="single" w:sz="2" w:space="0" w:color="auto"/>
            </w:tcBorders>
          </w:tcPr>
          <w:p w:rsidR="007768B6" w:rsidRDefault="007768B6" w:rsidP="00A15A49">
            <w:pPr>
              <w:pStyle w:val="TacticNum"/>
            </w:pPr>
            <w:r>
              <w:t>2.1.2.a.</w:t>
            </w:r>
          </w:p>
          <w:p w:rsidR="007768B6" w:rsidRPr="006B43BD" w:rsidRDefault="007768B6" w:rsidP="00A15A49">
            <w:pPr>
              <w:pStyle w:val="Cell"/>
            </w:pPr>
            <w:r w:rsidRPr="55FBFA9B">
              <w:t xml:space="preserve">Evaluate appropriate accrediting </w:t>
            </w:r>
            <w:r w:rsidRPr="006F58BE">
              <w:t>agencies for Penn</w:t>
            </w:r>
            <w:r w:rsidRPr="55FBFA9B">
              <w:t xml:space="preserve"> State Wilkes-Barre baccalaureate degree</w:t>
            </w:r>
            <w:r w:rsidR="0061533B">
              <w:t>s</w:t>
            </w:r>
          </w:p>
        </w:tc>
        <w:tc>
          <w:tcPr>
            <w:tcW w:w="3060" w:type="dxa"/>
            <w:tcBorders>
              <w:top w:val="single" w:sz="18" w:space="0" w:color="auto"/>
              <w:bottom w:val="single" w:sz="2" w:space="0" w:color="auto"/>
            </w:tcBorders>
          </w:tcPr>
          <w:p w:rsidR="007768B6" w:rsidRPr="00A730FF" w:rsidRDefault="007768B6" w:rsidP="00A15A49">
            <w:pPr>
              <w:pStyle w:val="Cell"/>
            </w:pPr>
            <w:r w:rsidRPr="55FBFA9B">
              <w:t>Link academic programs with accrediting agencies</w:t>
            </w:r>
          </w:p>
        </w:tc>
        <w:tc>
          <w:tcPr>
            <w:tcW w:w="2790" w:type="dxa"/>
            <w:tcBorders>
              <w:top w:val="single" w:sz="18" w:space="0" w:color="auto"/>
              <w:bottom w:val="single" w:sz="2" w:space="0" w:color="auto"/>
            </w:tcBorders>
          </w:tcPr>
          <w:p w:rsidR="007768B6" w:rsidRPr="00D0434A" w:rsidRDefault="007768B6" w:rsidP="005213C4">
            <w:pPr>
              <w:keepNext/>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 xml:space="preserve">Director of Academic Affairs </w:t>
            </w:r>
          </w:p>
          <w:p w:rsidR="007768B6" w:rsidRPr="0020401C" w:rsidRDefault="007768B6" w:rsidP="00A15A49">
            <w:pPr>
              <w:pStyle w:val="Cell"/>
            </w:pPr>
            <w:r w:rsidRPr="55FBFA9B">
              <w:t>Program faculty</w:t>
            </w:r>
          </w:p>
        </w:tc>
        <w:tc>
          <w:tcPr>
            <w:tcW w:w="1890" w:type="dxa"/>
            <w:tcBorders>
              <w:top w:val="single" w:sz="18" w:space="0" w:color="auto"/>
              <w:bottom w:val="single" w:sz="2" w:space="0" w:color="auto"/>
            </w:tcBorders>
          </w:tcPr>
          <w:p w:rsidR="007768B6" w:rsidRDefault="007768B6" w:rsidP="005213C4">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 Program Coordinators</w:t>
            </w:r>
          </w:p>
        </w:tc>
        <w:tc>
          <w:tcPr>
            <w:tcW w:w="2520" w:type="dxa"/>
            <w:tcBorders>
              <w:top w:val="single" w:sz="18" w:space="0" w:color="auto"/>
              <w:bottom w:val="single" w:sz="2" w:space="0" w:color="auto"/>
            </w:tcBorders>
          </w:tcPr>
          <w:p w:rsidR="007768B6" w:rsidRPr="006F58BE" w:rsidRDefault="007768B6" w:rsidP="00A15A49">
            <w:pPr>
              <w:pStyle w:val="Cell"/>
            </w:pPr>
            <w:r w:rsidRPr="006F58BE">
              <w:t>As needed</w:t>
            </w:r>
            <w:r w:rsidR="007B4448">
              <w:br/>
            </w:r>
            <w:r w:rsidRPr="006F58BE">
              <w:t>Report 1</w:t>
            </w:r>
          </w:p>
        </w:tc>
      </w:tr>
      <w:tr w:rsidR="007768B6" w:rsidRPr="005057A1" w:rsidTr="0061533B">
        <w:trPr>
          <w:cantSplit/>
        </w:trPr>
        <w:tc>
          <w:tcPr>
            <w:tcW w:w="4137" w:type="dxa"/>
            <w:tcBorders>
              <w:top w:val="single" w:sz="2" w:space="0" w:color="auto"/>
              <w:bottom w:val="single" w:sz="2" w:space="0" w:color="auto"/>
            </w:tcBorders>
          </w:tcPr>
          <w:p w:rsidR="007768B6" w:rsidRDefault="007768B6" w:rsidP="00A15A49">
            <w:pPr>
              <w:pStyle w:val="TacticNum"/>
            </w:pPr>
            <w:r>
              <w:t>2.1.2.b.</w:t>
            </w:r>
          </w:p>
          <w:p w:rsidR="007768B6" w:rsidRPr="006B43BD" w:rsidRDefault="007768B6" w:rsidP="00A15A49">
            <w:pPr>
              <w:pStyle w:val="Cell"/>
            </w:pPr>
            <w:r w:rsidRPr="55FBFA9B">
              <w:t>Evaluate accredit</w:t>
            </w:r>
            <w:r w:rsidR="0061533B">
              <w:t>ation</w:t>
            </w:r>
            <w:r>
              <w:t xml:space="preserve"> </w:t>
            </w:r>
            <w:r w:rsidRPr="55FBFA9B">
              <w:t>requiremen</w:t>
            </w:r>
            <w:r>
              <w:t>ts</w:t>
            </w:r>
          </w:p>
        </w:tc>
        <w:tc>
          <w:tcPr>
            <w:tcW w:w="3060" w:type="dxa"/>
            <w:tcBorders>
              <w:top w:val="single" w:sz="2" w:space="0" w:color="auto"/>
              <w:bottom w:val="single" w:sz="2" w:space="0" w:color="auto"/>
            </w:tcBorders>
          </w:tcPr>
          <w:p w:rsidR="007768B6" w:rsidRPr="00326B13" w:rsidRDefault="007768B6" w:rsidP="00A15A49">
            <w:pPr>
              <w:pStyle w:val="Cell"/>
              <w:rPr>
                <w:rFonts w:eastAsia="Times New Roman"/>
                <w:bCs/>
                <w:i/>
              </w:rPr>
            </w:pPr>
            <w:r w:rsidRPr="55FBFA9B">
              <w:t>Decision on pursuing accreditation</w:t>
            </w:r>
          </w:p>
        </w:tc>
        <w:tc>
          <w:tcPr>
            <w:tcW w:w="2790" w:type="dxa"/>
            <w:tcBorders>
              <w:top w:val="single" w:sz="2" w:space="0" w:color="auto"/>
              <w:bottom w:val="single" w:sz="2" w:space="0" w:color="auto"/>
            </w:tcBorders>
          </w:tcPr>
          <w:p w:rsidR="007768B6" w:rsidRPr="006B43BD" w:rsidRDefault="007768B6" w:rsidP="005213C4">
            <w:pPr>
              <w:keepNext/>
            </w:pPr>
            <w:r>
              <w:rPr>
                <w:rFonts w:ascii="Times New Roman" w:eastAsia="Times New Roman" w:hAnsi="Times New Roman" w:cs="Times New Roman"/>
                <w:b/>
                <w:bCs/>
                <w:color w:val="000000" w:themeColor="text1"/>
                <w:sz w:val="24"/>
                <w:szCs w:val="24"/>
              </w:rPr>
              <w:t xml:space="preserve">DAA, </w:t>
            </w:r>
            <w:r w:rsidRPr="55FBFA9B">
              <w:rPr>
                <w:rFonts w:ascii="Times New Roman" w:eastAsia="Times New Roman" w:hAnsi="Times New Roman" w:cs="Times New Roman"/>
                <w:color w:val="000000" w:themeColor="text1"/>
                <w:sz w:val="24"/>
                <w:szCs w:val="24"/>
              </w:rPr>
              <w:t>Program faculty</w:t>
            </w:r>
          </w:p>
        </w:tc>
        <w:tc>
          <w:tcPr>
            <w:tcW w:w="1890" w:type="dxa"/>
            <w:tcBorders>
              <w:top w:val="single" w:sz="2" w:space="0" w:color="auto"/>
              <w:bottom w:val="single" w:sz="2" w:space="0" w:color="auto"/>
            </w:tcBorders>
          </w:tcPr>
          <w:p w:rsidR="007768B6" w:rsidRDefault="007768B6" w:rsidP="005213C4">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 Program Coordinators</w:t>
            </w:r>
          </w:p>
        </w:tc>
        <w:tc>
          <w:tcPr>
            <w:tcW w:w="2520" w:type="dxa"/>
            <w:tcBorders>
              <w:top w:val="single" w:sz="2" w:space="0" w:color="auto"/>
              <w:bottom w:val="single" w:sz="2" w:space="0" w:color="auto"/>
              <w:right w:val="single" w:sz="2" w:space="0" w:color="auto"/>
            </w:tcBorders>
          </w:tcPr>
          <w:p w:rsidR="007768B6" w:rsidRPr="006F58BE" w:rsidRDefault="007768B6" w:rsidP="00A15A49">
            <w:pPr>
              <w:pStyle w:val="Cell"/>
            </w:pPr>
            <w:r w:rsidRPr="006F58BE">
              <w:t>As needed</w:t>
            </w:r>
            <w:r w:rsidR="007B4448">
              <w:br/>
            </w:r>
            <w:r w:rsidRPr="006F58BE">
              <w:t>Report 1</w:t>
            </w:r>
          </w:p>
        </w:tc>
      </w:tr>
      <w:tr w:rsidR="007768B6" w:rsidRPr="005057A1" w:rsidTr="0061533B">
        <w:trPr>
          <w:cantSplit/>
        </w:trPr>
        <w:tc>
          <w:tcPr>
            <w:tcW w:w="4137" w:type="dxa"/>
            <w:tcBorders>
              <w:top w:val="single" w:sz="2" w:space="0" w:color="auto"/>
              <w:bottom w:val="single" w:sz="2" w:space="0" w:color="auto"/>
            </w:tcBorders>
          </w:tcPr>
          <w:p w:rsidR="007768B6" w:rsidRDefault="007768B6" w:rsidP="00A15A49">
            <w:pPr>
              <w:pStyle w:val="TacticNum"/>
            </w:pPr>
            <w:r>
              <w:t>2.1.2.c.</w:t>
            </w:r>
          </w:p>
          <w:p w:rsidR="007768B6" w:rsidRPr="008509B6" w:rsidRDefault="007768B6" w:rsidP="00A15A49">
            <w:pPr>
              <w:pStyle w:val="Cell"/>
              <w:rPr>
                <w:rFonts w:eastAsia="Times New Roman"/>
              </w:rPr>
            </w:pPr>
            <w:r w:rsidRPr="55FBFA9B">
              <w:t>Develop plans for accredit</w:t>
            </w:r>
            <w:r w:rsidR="0061533B">
              <w:t>ation</w:t>
            </w:r>
            <w:r w:rsidRPr="55FBFA9B">
              <w:t xml:space="preserve"> process</w:t>
            </w:r>
          </w:p>
        </w:tc>
        <w:tc>
          <w:tcPr>
            <w:tcW w:w="3060" w:type="dxa"/>
            <w:tcBorders>
              <w:top w:val="single" w:sz="2" w:space="0" w:color="auto"/>
              <w:bottom w:val="single" w:sz="2" w:space="0" w:color="auto"/>
            </w:tcBorders>
          </w:tcPr>
          <w:p w:rsidR="007768B6" w:rsidRPr="00326B13" w:rsidRDefault="007768B6" w:rsidP="00A15A49">
            <w:pPr>
              <w:pStyle w:val="Cell"/>
              <w:rPr>
                <w:rFonts w:eastAsia="Times New Roman"/>
                <w:bCs/>
                <w:i/>
              </w:rPr>
            </w:pPr>
            <w:r w:rsidRPr="55FBFA9B">
              <w:t>Timetable for completion</w:t>
            </w:r>
          </w:p>
        </w:tc>
        <w:tc>
          <w:tcPr>
            <w:tcW w:w="2790" w:type="dxa"/>
            <w:tcBorders>
              <w:top w:val="single" w:sz="2" w:space="0" w:color="auto"/>
              <w:bottom w:val="single" w:sz="2" w:space="0" w:color="auto"/>
            </w:tcBorders>
          </w:tcPr>
          <w:p w:rsidR="007768B6" w:rsidRPr="006B43BD" w:rsidRDefault="007768B6" w:rsidP="005213C4">
            <w:pPr>
              <w:keepNext/>
            </w:pPr>
            <w:r>
              <w:rPr>
                <w:rFonts w:ascii="Times New Roman" w:eastAsia="Times New Roman" w:hAnsi="Times New Roman" w:cs="Times New Roman"/>
                <w:b/>
                <w:bCs/>
                <w:color w:val="000000" w:themeColor="text1"/>
                <w:sz w:val="24"/>
                <w:szCs w:val="24"/>
              </w:rPr>
              <w:t xml:space="preserve">DAA, </w:t>
            </w:r>
            <w:r w:rsidRPr="55FBFA9B">
              <w:rPr>
                <w:rFonts w:ascii="Times New Roman" w:eastAsia="Times New Roman" w:hAnsi="Times New Roman" w:cs="Times New Roman"/>
                <w:color w:val="000000" w:themeColor="text1"/>
                <w:sz w:val="24"/>
                <w:szCs w:val="24"/>
              </w:rPr>
              <w:t>Program faculty</w:t>
            </w:r>
          </w:p>
        </w:tc>
        <w:tc>
          <w:tcPr>
            <w:tcW w:w="1890" w:type="dxa"/>
            <w:tcBorders>
              <w:top w:val="single" w:sz="2" w:space="0" w:color="auto"/>
              <w:bottom w:val="single" w:sz="2" w:space="0" w:color="auto"/>
            </w:tcBorders>
          </w:tcPr>
          <w:p w:rsidR="007768B6" w:rsidRDefault="007768B6" w:rsidP="005213C4">
            <w:pPr>
              <w:keepNext/>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 Program Coordinators</w:t>
            </w:r>
          </w:p>
        </w:tc>
        <w:tc>
          <w:tcPr>
            <w:tcW w:w="2520" w:type="dxa"/>
            <w:tcBorders>
              <w:top w:val="single" w:sz="2" w:space="0" w:color="auto"/>
              <w:bottom w:val="single" w:sz="2" w:space="0" w:color="auto"/>
              <w:right w:val="single" w:sz="2" w:space="0" w:color="auto"/>
            </w:tcBorders>
          </w:tcPr>
          <w:p w:rsidR="007768B6" w:rsidRPr="006F58BE" w:rsidRDefault="007768B6" w:rsidP="00A15A49">
            <w:pPr>
              <w:pStyle w:val="Cell"/>
            </w:pPr>
            <w:r w:rsidRPr="006F58BE">
              <w:t>As needed</w:t>
            </w:r>
            <w:r w:rsidR="007B4448">
              <w:br/>
            </w:r>
            <w:r w:rsidRPr="006F58BE">
              <w:t>Report 1</w:t>
            </w:r>
          </w:p>
        </w:tc>
      </w:tr>
    </w:tbl>
    <w:p w:rsidR="00645B23" w:rsidRDefault="00645B23" w:rsidP="00645B23"/>
    <w:p w:rsidR="00645B23" w:rsidRPr="000912E7" w:rsidRDefault="00645B23" w:rsidP="001659C4">
      <w:pPr>
        <w:pStyle w:val="Heading4"/>
      </w:pPr>
      <w:r w:rsidRPr="006B43BD">
        <w:lastRenderedPageBreak/>
        <w:t xml:space="preserve">Strategy </w:t>
      </w:r>
      <w:r w:rsidR="00D324CC">
        <w:t>2.1.3</w:t>
      </w:r>
      <w:r w:rsidRPr="006B43BD">
        <w:t xml:space="preserve">: </w:t>
      </w:r>
      <w:r w:rsidR="000912E7" w:rsidRPr="55FBFA9B">
        <w:t>Asses viability of the current academic programs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3"/>
        <w:tblDescription w:val="This table outlines the information associated with Strategy 2.1.3: Asses viability of the current academic programs. The columns include tactics, measurable outcomes, individuals responsible, sources of information, and timeframes."/>
      </w:tblPr>
      <w:tblGrid>
        <w:gridCol w:w="3601"/>
        <w:gridCol w:w="3600"/>
        <w:gridCol w:w="2790"/>
        <w:gridCol w:w="1886"/>
        <w:gridCol w:w="2520"/>
      </w:tblGrid>
      <w:tr w:rsidR="00645B23" w:rsidRPr="005057A1" w:rsidTr="005213C4">
        <w:trPr>
          <w:cantSplit/>
        </w:trPr>
        <w:tc>
          <w:tcPr>
            <w:tcW w:w="3601"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5213C4">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5213C4">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5213C4">
            <w:pPr>
              <w:pStyle w:val="ColHeading"/>
              <w:keepNext/>
            </w:pPr>
            <w:r>
              <w:t>Timeframe/Reports</w:t>
            </w:r>
          </w:p>
        </w:tc>
      </w:tr>
      <w:tr w:rsidR="009F7224" w:rsidRPr="005057A1" w:rsidTr="005213C4">
        <w:trPr>
          <w:cantSplit/>
        </w:trPr>
        <w:tc>
          <w:tcPr>
            <w:tcW w:w="3601" w:type="dxa"/>
            <w:tcBorders>
              <w:top w:val="single" w:sz="18" w:space="0" w:color="auto"/>
              <w:bottom w:val="single" w:sz="2" w:space="0" w:color="auto"/>
            </w:tcBorders>
          </w:tcPr>
          <w:p w:rsidR="009F7224" w:rsidRDefault="009F7224" w:rsidP="00A15A49">
            <w:pPr>
              <w:pStyle w:val="TacticNum"/>
            </w:pPr>
            <w:r>
              <w:t>2.1.3.a.</w:t>
            </w:r>
          </w:p>
          <w:p w:rsidR="009F7224" w:rsidRPr="006B43BD" w:rsidRDefault="009F7224" w:rsidP="00A15A49">
            <w:pPr>
              <w:pStyle w:val="Cell"/>
            </w:pPr>
            <w:r w:rsidRPr="55FBFA9B">
              <w:t>Measure number of declared majors in programs</w:t>
            </w:r>
          </w:p>
        </w:tc>
        <w:tc>
          <w:tcPr>
            <w:tcW w:w="3600" w:type="dxa"/>
            <w:tcBorders>
              <w:top w:val="single" w:sz="18" w:space="0" w:color="auto"/>
              <w:bottom w:val="single" w:sz="2" w:space="0" w:color="auto"/>
            </w:tcBorders>
          </w:tcPr>
          <w:p w:rsidR="009F7224" w:rsidRPr="00A730FF" w:rsidRDefault="009F7224" w:rsidP="00A15A49">
            <w:pPr>
              <w:pStyle w:val="Cell"/>
            </w:pPr>
            <w:r w:rsidRPr="55FBFA9B">
              <w:t>Enrollment numbers per program</w:t>
            </w:r>
          </w:p>
        </w:tc>
        <w:tc>
          <w:tcPr>
            <w:tcW w:w="2790" w:type="dxa"/>
            <w:tcBorders>
              <w:top w:val="single" w:sz="18" w:space="0" w:color="auto"/>
              <w:bottom w:val="single" w:sz="2" w:space="0" w:color="auto"/>
            </w:tcBorders>
          </w:tcPr>
          <w:p w:rsidR="009F7224" w:rsidRPr="002F6E46" w:rsidRDefault="009F7224" w:rsidP="00A15A49">
            <w:pPr>
              <w:pStyle w:val="Cell"/>
              <w:rPr>
                <w:b/>
              </w:rPr>
            </w:pPr>
            <w:r w:rsidRPr="002F6E46">
              <w:rPr>
                <w:b/>
              </w:rPr>
              <w:t>Director of Academic Affairs</w:t>
            </w:r>
          </w:p>
        </w:tc>
        <w:tc>
          <w:tcPr>
            <w:tcW w:w="1886" w:type="dxa"/>
            <w:tcBorders>
              <w:top w:val="single" w:sz="18" w:space="0" w:color="auto"/>
              <w:bottom w:val="single" w:sz="2" w:space="0" w:color="auto"/>
            </w:tcBorders>
          </w:tcPr>
          <w:p w:rsidR="009F7224" w:rsidRDefault="009F7224" w:rsidP="009F722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Registrar’s Office</w:t>
            </w:r>
          </w:p>
        </w:tc>
        <w:tc>
          <w:tcPr>
            <w:tcW w:w="2520" w:type="dxa"/>
            <w:tcBorders>
              <w:top w:val="single" w:sz="18" w:space="0" w:color="auto"/>
              <w:bottom w:val="single" w:sz="2" w:space="0" w:color="auto"/>
            </w:tcBorders>
          </w:tcPr>
          <w:p w:rsidR="009F7224" w:rsidRDefault="009F7224" w:rsidP="00A15A49">
            <w:pPr>
              <w:pStyle w:val="Cell"/>
            </w:pPr>
            <w:r w:rsidRPr="55FBFA9B">
              <w:t>Annually</w:t>
            </w:r>
          </w:p>
          <w:p w:rsidR="009F7224" w:rsidRDefault="009F7224" w:rsidP="00A15A49">
            <w:pPr>
              <w:pStyle w:val="Cell"/>
            </w:pPr>
            <w:r w:rsidRPr="55FBFA9B">
              <w:t>Report 1</w:t>
            </w:r>
          </w:p>
          <w:p w:rsidR="009F7224" w:rsidRPr="000F497C" w:rsidRDefault="009F7224" w:rsidP="00A15A49">
            <w:pPr>
              <w:pStyle w:val="Cell"/>
            </w:pPr>
            <w:r w:rsidRPr="55FBFA9B">
              <w:t>Report 2</w:t>
            </w:r>
          </w:p>
        </w:tc>
      </w:tr>
      <w:tr w:rsidR="009F7224" w:rsidRPr="005057A1" w:rsidTr="005213C4">
        <w:trPr>
          <w:cantSplit/>
        </w:trPr>
        <w:tc>
          <w:tcPr>
            <w:tcW w:w="3601" w:type="dxa"/>
            <w:tcBorders>
              <w:top w:val="single" w:sz="2" w:space="0" w:color="auto"/>
              <w:bottom w:val="single" w:sz="2" w:space="0" w:color="auto"/>
            </w:tcBorders>
          </w:tcPr>
          <w:p w:rsidR="009F7224" w:rsidRDefault="009F7224" w:rsidP="00A15A49">
            <w:pPr>
              <w:pStyle w:val="TacticNum"/>
            </w:pPr>
            <w:r>
              <w:t>2.1.3.b.</w:t>
            </w:r>
          </w:p>
          <w:p w:rsidR="009F7224" w:rsidRPr="006B43BD" w:rsidRDefault="009F7224" w:rsidP="00A15A49">
            <w:pPr>
              <w:pStyle w:val="Cell"/>
            </w:pPr>
            <w:r w:rsidRPr="55FBFA9B">
              <w:t>Evaluate enrollment trends in programs</w:t>
            </w:r>
          </w:p>
        </w:tc>
        <w:tc>
          <w:tcPr>
            <w:tcW w:w="3600" w:type="dxa"/>
            <w:tcBorders>
              <w:top w:val="single" w:sz="2" w:space="0" w:color="auto"/>
              <w:bottom w:val="single" w:sz="2" w:space="0" w:color="auto"/>
            </w:tcBorders>
          </w:tcPr>
          <w:p w:rsidR="009F7224" w:rsidRPr="00326B13" w:rsidRDefault="009F7224" w:rsidP="00A15A49">
            <w:pPr>
              <w:pStyle w:val="Cell"/>
            </w:pPr>
            <w:r w:rsidRPr="55FBFA9B">
              <w:t>Enrollment projections</w:t>
            </w:r>
          </w:p>
        </w:tc>
        <w:tc>
          <w:tcPr>
            <w:tcW w:w="2790" w:type="dxa"/>
            <w:tcBorders>
              <w:top w:val="single" w:sz="2" w:space="0" w:color="auto"/>
              <w:bottom w:val="single" w:sz="2" w:space="0" w:color="auto"/>
            </w:tcBorders>
          </w:tcPr>
          <w:p w:rsidR="009F7224" w:rsidRPr="002F6E46" w:rsidRDefault="006430EA" w:rsidP="00A15A49">
            <w:pPr>
              <w:pStyle w:val="Cell"/>
              <w:rPr>
                <w:b/>
              </w:rPr>
            </w:pPr>
            <w:r w:rsidRPr="002F6E46">
              <w:rPr>
                <w:b/>
              </w:rPr>
              <w:t>DAA</w:t>
            </w:r>
          </w:p>
        </w:tc>
        <w:tc>
          <w:tcPr>
            <w:tcW w:w="1886" w:type="dxa"/>
            <w:tcBorders>
              <w:top w:val="single" w:sz="2" w:space="0" w:color="auto"/>
              <w:bottom w:val="single" w:sz="2" w:space="0" w:color="auto"/>
            </w:tcBorders>
          </w:tcPr>
          <w:p w:rsidR="009F7224" w:rsidRDefault="009F7224" w:rsidP="009F722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DEM, DAA</w:t>
            </w:r>
          </w:p>
        </w:tc>
        <w:tc>
          <w:tcPr>
            <w:tcW w:w="2520" w:type="dxa"/>
            <w:tcBorders>
              <w:top w:val="single" w:sz="2" w:space="0" w:color="auto"/>
              <w:bottom w:val="single" w:sz="2" w:space="0" w:color="auto"/>
              <w:right w:val="single" w:sz="2" w:space="0" w:color="auto"/>
            </w:tcBorders>
          </w:tcPr>
          <w:p w:rsidR="009F7224" w:rsidRDefault="009F7224" w:rsidP="00A15A49">
            <w:pPr>
              <w:pStyle w:val="Cell"/>
            </w:pPr>
            <w:r w:rsidRPr="55FBFA9B">
              <w:t>Annually</w:t>
            </w:r>
          </w:p>
          <w:p w:rsidR="009F7224" w:rsidRDefault="009F7224" w:rsidP="00A15A49">
            <w:pPr>
              <w:pStyle w:val="Cell"/>
            </w:pPr>
            <w:r w:rsidRPr="55FBFA9B">
              <w:t>Report 1</w:t>
            </w:r>
          </w:p>
          <w:p w:rsidR="009F7224" w:rsidRDefault="009F7224" w:rsidP="00A15A49">
            <w:pPr>
              <w:pStyle w:val="Cell"/>
            </w:pPr>
            <w:r w:rsidRPr="55FBFA9B">
              <w:t>Report 2</w:t>
            </w:r>
          </w:p>
        </w:tc>
      </w:tr>
      <w:tr w:rsidR="009F7224" w:rsidRPr="005057A1" w:rsidTr="005213C4">
        <w:trPr>
          <w:cantSplit/>
        </w:trPr>
        <w:tc>
          <w:tcPr>
            <w:tcW w:w="3601" w:type="dxa"/>
            <w:tcBorders>
              <w:top w:val="single" w:sz="2" w:space="0" w:color="auto"/>
              <w:bottom w:val="single" w:sz="2" w:space="0" w:color="auto"/>
            </w:tcBorders>
          </w:tcPr>
          <w:p w:rsidR="009F7224" w:rsidRDefault="009F7224" w:rsidP="00A15A49">
            <w:pPr>
              <w:pStyle w:val="TacticNum"/>
            </w:pPr>
            <w:r>
              <w:t>2.1.3.c.</w:t>
            </w:r>
          </w:p>
          <w:p w:rsidR="009F7224" w:rsidRPr="008509B6" w:rsidRDefault="009F7224" w:rsidP="00A15A49">
            <w:pPr>
              <w:pStyle w:val="Cell"/>
              <w:rPr>
                <w:rFonts w:eastAsia="Times New Roman"/>
              </w:rPr>
            </w:pPr>
            <w:r w:rsidRPr="55FBFA9B">
              <w:t>Student Credit Hours generated vs. cost per SCH</w:t>
            </w:r>
          </w:p>
        </w:tc>
        <w:tc>
          <w:tcPr>
            <w:tcW w:w="3600" w:type="dxa"/>
            <w:tcBorders>
              <w:top w:val="single" w:sz="2" w:space="0" w:color="auto"/>
              <w:bottom w:val="single" w:sz="2" w:space="0" w:color="auto"/>
            </w:tcBorders>
          </w:tcPr>
          <w:p w:rsidR="009F7224" w:rsidRPr="00326B13" w:rsidRDefault="009F7224" w:rsidP="00A15A49">
            <w:pPr>
              <w:pStyle w:val="Cell"/>
            </w:pPr>
            <w:r w:rsidRPr="55FBFA9B">
              <w:t>SCHs, cost per program and faculty</w:t>
            </w:r>
          </w:p>
        </w:tc>
        <w:tc>
          <w:tcPr>
            <w:tcW w:w="2790" w:type="dxa"/>
            <w:tcBorders>
              <w:top w:val="single" w:sz="2" w:space="0" w:color="auto"/>
              <w:bottom w:val="single" w:sz="2" w:space="0" w:color="auto"/>
            </w:tcBorders>
          </w:tcPr>
          <w:p w:rsidR="009F7224" w:rsidRPr="009F7224" w:rsidRDefault="006430EA" w:rsidP="00A15A49">
            <w:pPr>
              <w:pStyle w:val="Cell"/>
            </w:pPr>
            <w:r w:rsidRPr="002F6E46">
              <w:rPr>
                <w:b/>
              </w:rPr>
              <w:t>DAA</w:t>
            </w:r>
          </w:p>
        </w:tc>
        <w:tc>
          <w:tcPr>
            <w:tcW w:w="1886" w:type="dxa"/>
            <w:tcBorders>
              <w:top w:val="single" w:sz="2" w:space="0" w:color="auto"/>
              <w:bottom w:val="single" w:sz="2" w:space="0" w:color="auto"/>
            </w:tcBorders>
          </w:tcPr>
          <w:p w:rsidR="009F7224" w:rsidRDefault="009F7224" w:rsidP="009F722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2" w:space="0" w:color="auto"/>
              <w:bottom w:val="single" w:sz="2" w:space="0" w:color="auto"/>
              <w:right w:val="single" w:sz="2" w:space="0" w:color="auto"/>
            </w:tcBorders>
          </w:tcPr>
          <w:p w:rsidR="009F7224" w:rsidRDefault="009F7224" w:rsidP="00A15A49">
            <w:pPr>
              <w:pStyle w:val="Cell"/>
            </w:pPr>
            <w:r w:rsidRPr="55FBFA9B">
              <w:t>Annually</w:t>
            </w:r>
          </w:p>
          <w:p w:rsidR="009F7224" w:rsidRDefault="009F7224" w:rsidP="00A15A49">
            <w:pPr>
              <w:pStyle w:val="Cell"/>
            </w:pPr>
            <w:r w:rsidRPr="55FBFA9B">
              <w:t>Report 1</w:t>
            </w:r>
          </w:p>
          <w:p w:rsidR="009F7224" w:rsidRDefault="009F7224" w:rsidP="00A15A49">
            <w:pPr>
              <w:pStyle w:val="Cell"/>
            </w:pPr>
            <w:r w:rsidRPr="55FBFA9B">
              <w:t>Report 2</w:t>
            </w:r>
          </w:p>
        </w:tc>
      </w:tr>
    </w:tbl>
    <w:p w:rsidR="00645B23" w:rsidRDefault="00645B23" w:rsidP="00645B23"/>
    <w:p w:rsidR="00645B23" w:rsidRPr="000912E7" w:rsidRDefault="00645B23" w:rsidP="001659C4">
      <w:pPr>
        <w:pStyle w:val="Heading4"/>
      </w:pPr>
      <w:r w:rsidRPr="006B43BD">
        <w:lastRenderedPageBreak/>
        <w:t xml:space="preserve">Strategy </w:t>
      </w:r>
      <w:r w:rsidR="00D324CC">
        <w:t>2.1.4</w:t>
      </w:r>
      <w:r w:rsidRPr="006B43BD">
        <w:t xml:space="preserve">: </w:t>
      </w:r>
      <w:r w:rsidR="000912E7" w:rsidRPr="55FBFA9B">
        <w:t>Insure appropriate delivery of courses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4"/>
        <w:tblDescription w:val="This table outlines the information associated with Strategy 2.1.4: Insure appropriate delivery of courses.  The columns include tactics, measurable outcomes, individuals responsible, sources of information, and timeframes."/>
      </w:tblPr>
      <w:tblGrid>
        <w:gridCol w:w="3601"/>
        <w:gridCol w:w="3600"/>
        <w:gridCol w:w="2790"/>
        <w:gridCol w:w="1886"/>
        <w:gridCol w:w="2520"/>
      </w:tblGrid>
      <w:tr w:rsidR="00645B23" w:rsidRPr="005057A1" w:rsidTr="00ED4346">
        <w:trPr>
          <w:cantSplit/>
        </w:trPr>
        <w:tc>
          <w:tcPr>
            <w:tcW w:w="3601"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C12301">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C12301">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Timeframe/Reports</w:t>
            </w:r>
          </w:p>
        </w:tc>
      </w:tr>
      <w:tr w:rsidR="00ED4346" w:rsidRPr="005057A1" w:rsidTr="00ED4346">
        <w:trPr>
          <w:cantSplit/>
        </w:trPr>
        <w:tc>
          <w:tcPr>
            <w:tcW w:w="3601" w:type="dxa"/>
            <w:tcBorders>
              <w:top w:val="single" w:sz="18" w:space="0" w:color="auto"/>
              <w:bottom w:val="single" w:sz="2" w:space="0" w:color="auto"/>
            </w:tcBorders>
          </w:tcPr>
          <w:p w:rsidR="00ED4346" w:rsidRDefault="00ED4346" w:rsidP="00A15A49">
            <w:pPr>
              <w:pStyle w:val="TacticNum"/>
            </w:pPr>
            <w:r>
              <w:t>2.1.4.a.</w:t>
            </w:r>
          </w:p>
          <w:p w:rsidR="00ED4346" w:rsidRPr="006B43BD" w:rsidRDefault="00ED4346" w:rsidP="00A15A49">
            <w:pPr>
              <w:pStyle w:val="Cell"/>
            </w:pPr>
            <w:r w:rsidRPr="55FBFA9B">
              <w:t>Evaluate suitability of courses for different delivery formats</w:t>
            </w:r>
          </w:p>
        </w:tc>
        <w:tc>
          <w:tcPr>
            <w:tcW w:w="3600" w:type="dxa"/>
            <w:tcBorders>
              <w:top w:val="single" w:sz="18" w:space="0" w:color="auto"/>
              <w:bottom w:val="single" w:sz="2" w:space="0" w:color="auto"/>
            </w:tcBorders>
          </w:tcPr>
          <w:p w:rsidR="00ED4346" w:rsidRPr="00A730FF" w:rsidRDefault="00ED4346" w:rsidP="00A15A49">
            <w:pPr>
              <w:pStyle w:val="Cell"/>
            </w:pPr>
            <w:r w:rsidRPr="55FBFA9B">
              <w:t>Catalog of courses through PSU offered in non-traditional formats</w:t>
            </w:r>
          </w:p>
        </w:tc>
        <w:tc>
          <w:tcPr>
            <w:tcW w:w="2790" w:type="dxa"/>
            <w:tcBorders>
              <w:top w:val="single" w:sz="18" w:space="0" w:color="auto"/>
              <w:bottom w:val="single" w:sz="2" w:space="0" w:color="auto"/>
            </w:tcBorders>
          </w:tcPr>
          <w:p w:rsidR="00ED4346" w:rsidRPr="002F6E46" w:rsidRDefault="00ED4346" w:rsidP="00A15A49">
            <w:pPr>
              <w:pStyle w:val="Cell"/>
              <w:rPr>
                <w:b/>
              </w:rPr>
            </w:pPr>
            <w:r w:rsidRPr="002F6E46">
              <w:rPr>
                <w:b/>
              </w:rPr>
              <w:t>Director of Academic Affairs</w:t>
            </w:r>
          </w:p>
          <w:p w:rsidR="00ED4346" w:rsidRPr="0020401C" w:rsidRDefault="00ED4346" w:rsidP="00A15A49">
            <w:pPr>
              <w:pStyle w:val="Cell"/>
            </w:pPr>
            <w:r w:rsidRPr="55FBFA9B">
              <w:t>Instructional Designer</w:t>
            </w:r>
          </w:p>
        </w:tc>
        <w:tc>
          <w:tcPr>
            <w:tcW w:w="1886" w:type="dxa"/>
            <w:tcBorders>
              <w:top w:val="single" w:sz="18" w:space="0" w:color="auto"/>
              <w:bottom w:val="single" w:sz="2" w:space="0" w:color="auto"/>
            </w:tcBorders>
          </w:tcPr>
          <w:p w:rsidR="00ED4346" w:rsidRDefault="00ED4346" w:rsidP="00ED4346">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18" w:space="0" w:color="auto"/>
              <w:bottom w:val="single" w:sz="2" w:space="0" w:color="auto"/>
            </w:tcBorders>
          </w:tcPr>
          <w:p w:rsidR="00ED4346" w:rsidRDefault="00ED4346" w:rsidP="00A15A49">
            <w:pPr>
              <w:pStyle w:val="Cell"/>
            </w:pPr>
            <w:r w:rsidRPr="55FBFA9B">
              <w:t>Annually</w:t>
            </w:r>
          </w:p>
          <w:p w:rsidR="00ED4346" w:rsidRDefault="00ED4346" w:rsidP="00A15A49">
            <w:pPr>
              <w:pStyle w:val="Cell"/>
            </w:pPr>
            <w:r w:rsidRPr="55FBFA9B">
              <w:t>Report 1</w:t>
            </w:r>
          </w:p>
          <w:p w:rsidR="00ED4346" w:rsidRPr="000F497C" w:rsidRDefault="00ED4346" w:rsidP="00A15A49">
            <w:pPr>
              <w:pStyle w:val="Cell"/>
            </w:pPr>
            <w:r w:rsidRPr="55FBFA9B">
              <w:t>Report 2</w:t>
            </w:r>
          </w:p>
        </w:tc>
      </w:tr>
      <w:tr w:rsidR="00ED4346" w:rsidRPr="005057A1" w:rsidTr="00ED4346">
        <w:trPr>
          <w:cantSplit/>
        </w:trPr>
        <w:tc>
          <w:tcPr>
            <w:tcW w:w="3601" w:type="dxa"/>
            <w:tcBorders>
              <w:top w:val="single" w:sz="2" w:space="0" w:color="auto"/>
              <w:bottom w:val="single" w:sz="2" w:space="0" w:color="auto"/>
            </w:tcBorders>
          </w:tcPr>
          <w:p w:rsidR="00ED4346" w:rsidRDefault="00ED4346" w:rsidP="00A15A49">
            <w:pPr>
              <w:pStyle w:val="TacticNum"/>
            </w:pPr>
            <w:r>
              <w:t>2.1.4.b.</w:t>
            </w:r>
          </w:p>
          <w:p w:rsidR="00ED4346" w:rsidRPr="006B43BD" w:rsidRDefault="00ED4346" w:rsidP="00A15A49">
            <w:pPr>
              <w:pStyle w:val="Cell"/>
            </w:pPr>
            <w:r w:rsidRPr="55FBFA9B">
              <w:t>Determine technical needs</w:t>
            </w:r>
          </w:p>
        </w:tc>
        <w:tc>
          <w:tcPr>
            <w:tcW w:w="3600" w:type="dxa"/>
            <w:tcBorders>
              <w:top w:val="single" w:sz="2" w:space="0" w:color="auto"/>
              <w:bottom w:val="single" w:sz="2" w:space="0" w:color="auto"/>
            </w:tcBorders>
          </w:tcPr>
          <w:p w:rsidR="00ED4346" w:rsidRPr="00326B13" w:rsidRDefault="00ED4346" w:rsidP="00A15A49">
            <w:pPr>
              <w:pStyle w:val="Cell"/>
            </w:pPr>
            <w:r w:rsidRPr="55FBFA9B">
              <w:t>Hours of Video conference rooms needed</w:t>
            </w:r>
          </w:p>
        </w:tc>
        <w:tc>
          <w:tcPr>
            <w:tcW w:w="2790" w:type="dxa"/>
            <w:tcBorders>
              <w:top w:val="single" w:sz="2" w:space="0" w:color="auto"/>
              <w:bottom w:val="single" w:sz="2" w:space="0" w:color="auto"/>
            </w:tcBorders>
          </w:tcPr>
          <w:p w:rsidR="00ED4346" w:rsidRPr="006B43BD" w:rsidRDefault="00ED4346" w:rsidP="00A15A49">
            <w:pPr>
              <w:pStyle w:val="Cell"/>
            </w:pPr>
            <w:r w:rsidRPr="00ED4346">
              <w:rPr>
                <w:b/>
              </w:rPr>
              <w:t>DAA</w:t>
            </w:r>
            <w:r>
              <w:t>, ID</w:t>
            </w:r>
          </w:p>
        </w:tc>
        <w:tc>
          <w:tcPr>
            <w:tcW w:w="1886" w:type="dxa"/>
            <w:tcBorders>
              <w:top w:val="single" w:sz="2" w:space="0" w:color="auto"/>
              <w:bottom w:val="single" w:sz="2" w:space="0" w:color="auto"/>
            </w:tcBorders>
          </w:tcPr>
          <w:p w:rsidR="00ED4346" w:rsidRDefault="00ED4346" w:rsidP="00ED4346">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Registrar’s Office</w:t>
            </w:r>
          </w:p>
        </w:tc>
        <w:tc>
          <w:tcPr>
            <w:tcW w:w="2520" w:type="dxa"/>
            <w:tcBorders>
              <w:top w:val="single" w:sz="2" w:space="0" w:color="auto"/>
              <w:bottom w:val="single" w:sz="2" w:space="0" w:color="auto"/>
              <w:right w:val="single" w:sz="2" w:space="0" w:color="auto"/>
            </w:tcBorders>
          </w:tcPr>
          <w:p w:rsidR="00ED4346" w:rsidRDefault="00ED4346" w:rsidP="00A15A49">
            <w:pPr>
              <w:pStyle w:val="Cell"/>
            </w:pPr>
            <w:r w:rsidRPr="55FBFA9B">
              <w:t>Annually</w:t>
            </w:r>
          </w:p>
          <w:p w:rsidR="00ED4346" w:rsidRDefault="00ED4346" w:rsidP="00A15A49">
            <w:pPr>
              <w:pStyle w:val="Cell"/>
            </w:pPr>
            <w:r w:rsidRPr="55FBFA9B">
              <w:t>Report 1</w:t>
            </w:r>
          </w:p>
          <w:p w:rsidR="00ED4346" w:rsidRDefault="00ED4346" w:rsidP="00A15A49">
            <w:pPr>
              <w:pStyle w:val="Cell"/>
            </w:pPr>
            <w:r w:rsidRPr="55FBFA9B">
              <w:t>Report 2</w:t>
            </w:r>
          </w:p>
        </w:tc>
      </w:tr>
      <w:tr w:rsidR="00ED4346" w:rsidRPr="005057A1" w:rsidTr="00ED4346">
        <w:trPr>
          <w:cantSplit/>
        </w:trPr>
        <w:tc>
          <w:tcPr>
            <w:tcW w:w="3601" w:type="dxa"/>
            <w:tcBorders>
              <w:top w:val="single" w:sz="2" w:space="0" w:color="auto"/>
              <w:bottom w:val="single" w:sz="2" w:space="0" w:color="auto"/>
            </w:tcBorders>
          </w:tcPr>
          <w:p w:rsidR="00ED4346" w:rsidRDefault="00ED4346" w:rsidP="00A15A49">
            <w:pPr>
              <w:pStyle w:val="TacticNum"/>
            </w:pPr>
            <w:r>
              <w:t>2.1.4.c.</w:t>
            </w:r>
          </w:p>
          <w:p w:rsidR="00ED4346" w:rsidRPr="008509B6" w:rsidRDefault="00ED4346" w:rsidP="00A15A49">
            <w:pPr>
              <w:pStyle w:val="Cell"/>
            </w:pPr>
            <w:r w:rsidRPr="55FBFA9B">
              <w:t>Develop best practices document for diverse delivery formats</w:t>
            </w:r>
          </w:p>
        </w:tc>
        <w:tc>
          <w:tcPr>
            <w:tcW w:w="3600" w:type="dxa"/>
            <w:tcBorders>
              <w:top w:val="single" w:sz="2" w:space="0" w:color="auto"/>
              <w:bottom w:val="single" w:sz="2" w:space="0" w:color="auto"/>
            </w:tcBorders>
          </w:tcPr>
          <w:p w:rsidR="00ED4346" w:rsidRPr="00326B13" w:rsidRDefault="00ED4346" w:rsidP="00A15A49">
            <w:pPr>
              <w:pStyle w:val="Cell"/>
            </w:pPr>
            <w:r w:rsidRPr="55FBFA9B">
              <w:t>Best practices document</w:t>
            </w:r>
          </w:p>
        </w:tc>
        <w:tc>
          <w:tcPr>
            <w:tcW w:w="2790" w:type="dxa"/>
            <w:tcBorders>
              <w:top w:val="single" w:sz="2" w:space="0" w:color="auto"/>
              <w:bottom w:val="single" w:sz="2" w:space="0" w:color="auto"/>
            </w:tcBorders>
          </w:tcPr>
          <w:p w:rsidR="00ED4346" w:rsidRPr="006B43BD" w:rsidRDefault="00ED4346" w:rsidP="00A15A49">
            <w:pPr>
              <w:pStyle w:val="Cell"/>
            </w:pPr>
            <w:r w:rsidRPr="00ED4346">
              <w:rPr>
                <w:b/>
              </w:rPr>
              <w:t>DAA</w:t>
            </w:r>
            <w:r>
              <w:t>, ID</w:t>
            </w:r>
          </w:p>
        </w:tc>
        <w:tc>
          <w:tcPr>
            <w:tcW w:w="1886" w:type="dxa"/>
            <w:tcBorders>
              <w:top w:val="single" w:sz="2" w:space="0" w:color="auto"/>
              <w:bottom w:val="single" w:sz="2" w:space="0" w:color="auto"/>
            </w:tcBorders>
          </w:tcPr>
          <w:p w:rsidR="00ED4346" w:rsidRDefault="00ED4346" w:rsidP="00ED4346">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Academic Affairs Committee</w:t>
            </w:r>
          </w:p>
        </w:tc>
        <w:tc>
          <w:tcPr>
            <w:tcW w:w="2520" w:type="dxa"/>
            <w:tcBorders>
              <w:top w:val="single" w:sz="2" w:space="0" w:color="auto"/>
              <w:bottom w:val="single" w:sz="2" w:space="0" w:color="auto"/>
              <w:right w:val="single" w:sz="2" w:space="0" w:color="auto"/>
            </w:tcBorders>
          </w:tcPr>
          <w:p w:rsidR="00ED4346" w:rsidRDefault="00ED4346" w:rsidP="00A15A49">
            <w:pPr>
              <w:pStyle w:val="Cell"/>
            </w:pPr>
            <w:r w:rsidRPr="55FBFA9B">
              <w:t>Annually</w:t>
            </w:r>
          </w:p>
          <w:p w:rsidR="00ED4346" w:rsidRDefault="00ED4346" w:rsidP="00A15A49">
            <w:pPr>
              <w:pStyle w:val="Cell"/>
            </w:pPr>
            <w:r w:rsidRPr="55FBFA9B">
              <w:t>Report 1</w:t>
            </w:r>
          </w:p>
          <w:p w:rsidR="00ED4346" w:rsidRDefault="00ED4346" w:rsidP="00A15A49">
            <w:pPr>
              <w:pStyle w:val="Cell"/>
            </w:pPr>
            <w:r w:rsidRPr="55FBFA9B">
              <w:t>Report 2</w:t>
            </w:r>
          </w:p>
        </w:tc>
      </w:tr>
      <w:tr w:rsidR="00ED4346" w:rsidRPr="005057A1" w:rsidTr="00ED4346">
        <w:trPr>
          <w:cantSplit/>
        </w:trPr>
        <w:tc>
          <w:tcPr>
            <w:tcW w:w="3601" w:type="dxa"/>
            <w:tcBorders>
              <w:top w:val="single" w:sz="2" w:space="0" w:color="auto"/>
              <w:bottom w:val="single" w:sz="2" w:space="0" w:color="auto"/>
            </w:tcBorders>
          </w:tcPr>
          <w:p w:rsidR="00ED4346" w:rsidRDefault="00ED4346" w:rsidP="00A15A49">
            <w:pPr>
              <w:pStyle w:val="TacticNum"/>
            </w:pPr>
            <w:r>
              <w:t>2.1.4.d.</w:t>
            </w:r>
          </w:p>
          <w:p w:rsidR="00ED4346" w:rsidRPr="00D36716" w:rsidRDefault="00ED4346" w:rsidP="00A15A49">
            <w:pPr>
              <w:pStyle w:val="Cell"/>
            </w:pPr>
            <w:r w:rsidRPr="55FBFA9B">
              <w:t>Provide training for faculty</w:t>
            </w:r>
          </w:p>
        </w:tc>
        <w:tc>
          <w:tcPr>
            <w:tcW w:w="3600" w:type="dxa"/>
            <w:tcBorders>
              <w:top w:val="single" w:sz="2" w:space="0" w:color="auto"/>
              <w:bottom w:val="single" w:sz="2" w:space="0" w:color="auto"/>
            </w:tcBorders>
          </w:tcPr>
          <w:p w:rsidR="00ED4346" w:rsidRDefault="00ED4346" w:rsidP="00A15A49">
            <w:pPr>
              <w:pStyle w:val="Cell"/>
            </w:pPr>
            <w:r w:rsidRPr="55FBFA9B">
              <w:t>Number of local or University-wide training programs offered</w:t>
            </w:r>
          </w:p>
          <w:p w:rsidR="00ED4346" w:rsidRPr="00326B13" w:rsidRDefault="00ED4346" w:rsidP="00A15A49">
            <w:pPr>
              <w:pStyle w:val="Cell"/>
            </w:pPr>
            <w:r w:rsidRPr="55FBFA9B">
              <w:t>Number of faculty attending training</w:t>
            </w:r>
          </w:p>
        </w:tc>
        <w:tc>
          <w:tcPr>
            <w:tcW w:w="2790" w:type="dxa"/>
            <w:tcBorders>
              <w:top w:val="single" w:sz="2" w:space="0" w:color="auto"/>
              <w:bottom w:val="single" w:sz="2" w:space="0" w:color="auto"/>
            </w:tcBorders>
          </w:tcPr>
          <w:p w:rsidR="00ED4346" w:rsidRPr="006B43BD" w:rsidRDefault="00ED4346" w:rsidP="00A15A49">
            <w:pPr>
              <w:pStyle w:val="Cell"/>
            </w:pPr>
            <w:r w:rsidRPr="00ED4346">
              <w:rPr>
                <w:b/>
              </w:rPr>
              <w:t>DAA</w:t>
            </w:r>
            <w:r>
              <w:t>, ID</w:t>
            </w:r>
          </w:p>
        </w:tc>
        <w:tc>
          <w:tcPr>
            <w:tcW w:w="1886" w:type="dxa"/>
            <w:tcBorders>
              <w:top w:val="single" w:sz="2" w:space="0" w:color="auto"/>
              <w:bottom w:val="single" w:sz="2" w:space="0" w:color="auto"/>
            </w:tcBorders>
          </w:tcPr>
          <w:p w:rsidR="00ED4346" w:rsidRDefault="00ED4346" w:rsidP="00ED4346">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IDS, FAR Data</w:t>
            </w:r>
          </w:p>
        </w:tc>
        <w:tc>
          <w:tcPr>
            <w:tcW w:w="2520" w:type="dxa"/>
            <w:tcBorders>
              <w:top w:val="single" w:sz="2" w:space="0" w:color="auto"/>
              <w:bottom w:val="single" w:sz="2" w:space="0" w:color="auto"/>
              <w:right w:val="single" w:sz="2" w:space="0" w:color="auto"/>
            </w:tcBorders>
          </w:tcPr>
          <w:p w:rsidR="00ED4346" w:rsidRDefault="00ED4346" w:rsidP="00A15A49">
            <w:pPr>
              <w:pStyle w:val="Cell"/>
            </w:pPr>
            <w:r w:rsidRPr="55FBFA9B">
              <w:t>Annually</w:t>
            </w:r>
          </w:p>
          <w:p w:rsidR="00ED4346" w:rsidRDefault="00ED4346" w:rsidP="00A15A49">
            <w:pPr>
              <w:pStyle w:val="Cell"/>
            </w:pPr>
            <w:r w:rsidRPr="55FBFA9B">
              <w:t>Report 1</w:t>
            </w:r>
          </w:p>
          <w:p w:rsidR="00ED4346" w:rsidRDefault="00ED4346" w:rsidP="00A15A49">
            <w:pPr>
              <w:pStyle w:val="Cell"/>
            </w:pPr>
            <w:r w:rsidRPr="55FBFA9B">
              <w:t>Report 2</w:t>
            </w:r>
          </w:p>
        </w:tc>
      </w:tr>
      <w:tr w:rsidR="00ED4346" w:rsidRPr="005057A1" w:rsidTr="00ED4346">
        <w:trPr>
          <w:cantSplit/>
        </w:trPr>
        <w:tc>
          <w:tcPr>
            <w:tcW w:w="3601" w:type="dxa"/>
            <w:tcBorders>
              <w:top w:val="single" w:sz="2" w:space="0" w:color="auto"/>
              <w:bottom w:val="single" w:sz="2" w:space="0" w:color="auto"/>
            </w:tcBorders>
          </w:tcPr>
          <w:p w:rsidR="00ED4346" w:rsidRDefault="00ED4346" w:rsidP="00A15A49">
            <w:pPr>
              <w:pStyle w:val="TacticNum"/>
            </w:pPr>
            <w:r>
              <w:t>2.1.4.e.</w:t>
            </w:r>
          </w:p>
          <w:p w:rsidR="00ED4346" w:rsidRPr="00D36716" w:rsidRDefault="00ED4346" w:rsidP="00A15A49">
            <w:pPr>
              <w:pStyle w:val="Cell"/>
            </w:pPr>
            <w:r w:rsidRPr="55FBFA9B">
              <w:t>Provide training for students</w:t>
            </w:r>
          </w:p>
        </w:tc>
        <w:tc>
          <w:tcPr>
            <w:tcW w:w="3600" w:type="dxa"/>
            <w:tcBorders>
              <w:top w:val="single" w:sz="2" w:space="0" w:color="auto"/>
              <w:bottom w:val="single" w:sz="2" w:space="0" w:color="auto"/>
            </w:tcBorders>
          </w:tcPr>
          <w:p w:rsidR="00ED4346" w:rsidRDefault="00ED4346" w:rsidP="00A15A49">
            <w:pPr>
              <w:pStyle w:val="Cell"/>
            </w:pPr>
            <w:r w:rsidRPr="55FBFA9B">
              <w:t>Number of programs offered</w:t>
            </w:r>
          </w:p>
          <w:p w:rsidR="00ED4346" w:rsidRPr="00326B13" w:rsidRDefault="00ED4346" w:rsidP="00A15A49">
            <w:pPr>
              <w:pStyle w:val="Cell"/>
            </w:pPr>
            <w:r w:rsidRPr="55FBFA9B">
              <w:t>Number of students attending</w:t>
            </w:r>
          </w:p>
        </w:tc>
        <w:tc>
          <w:tcPr>
            <w:tcW w:w="2790" w:type="dxa"/>
            <w:tcBorders>
              <w:top w:val="single" w:sz="2" w:space="0" w:color="auto"/>
              <w:bottom w:val="single" w:sz="2" w:space="0" w:color="auto"/>
            </w:tcBorders>
          </w:tcPr>
          <w:p w:rsidR="00ED4346" w:rsidRPr="006B43BD" w:rsidRDefault="00ED4346" w:rsidP="00A15A49">
            <w:pPr>
              <w:pStyle w:val="Cell"/>
            </w:pPr>
            <w:r w:rsidRPr="00ED4346">
              <w:rPr>
                <w:b/>
              </w:rPr>
              <w:t>DAA</w:t>
            </w:r>
            <w:r>
              <w:t>, ID</w:t>
            </w:r>
          </w:p>
        </w:tc>
        <w:tc>
          <w:tcPr>
            <w:tcW w:w="1886" w:type="dxa"/>
            <w:tcBorders>
              <w:top w:val="single" w:sz="2" w:space="0" w:color="auto"/>
              <w:bottom w:val="single" w:sz="2" w:space="0" w:color="auto"/>
            </w:tcBorders>
          </w:tcPr>
          <w:p w:rsidR="00ED4346" w:rsidRDefault="00ED4346" w:rsidP="00ED4346">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Faculty</w:t>
            </w:r>
          </w:p>
        </w:tc>
        <w:tc>
          <w:tcPr>
            <w:tcW w:w="2520" w:type="dxa"/>
            <w:tcBorders>
              <w:top w:val="single" w:sz="2" w:space="0" w:color="auto"/>
              <w:bottom w:val="single" w:sz="2" w:space="0" w:color="auto"/>
              <w:right w:val="single" w:sz="2" w:space="0" w:color="auto"/>
            </w:tcBorders>
          </w:tcPr>
          <w:p w:rsidR="00ED4346" w:rsidRDefault="00ED4346" w:rsidP="00A15A49">
            <w:pPr>
              <w:pStyle w:val="Cell"/>
            </w:pPr>
            <w:r w:rsidRPr="55FBFA9B">
              <w:t>Annually</w:t>
            </w:r>
          </w:p>
          <w:p w:rsidR="00ED4346" w:rsidRDefault="00ED4346" w:rsidP="00A15A49">
            <w:pPr>
              <w:pStyle w:val="Cell"/>
            </w:pPr>
            <w:r w:rsidRPr="55FBFA9B">
              <w:t>Report 1</w:t>
            </w:r>
          </w:p>
          <w:p w:rsidR="00ED4346" w:rsidRDefault="00ED4346" w:rsidP="00A15A49">
            <w:pPr>
              <w:pStyle w:val="Cell"/>
            </w:pPr>
            <w:r w:rsidRPr="55FBFA9B">
              <w:t>Report 2</w:t>
            </w:r>
          </w:p>
        </w:tc>
      </w:tr>
      <w:tr w:rsidR="00ED4346" w:rsidRPr="005057A1" w:rsidTr="00ED4346">
        <w:trPr>
          <w:cantSplit/>
        </w:trPr>
        <w:tc>
          <w:tcPr>
            <w:tcW w:w="3601" w:type="dxa"/>
            <w:tcBorders>
              <w:top w:val="single" w:sz="2" w:space="0" w:color="auto"/>
              <w:bottom w:val="single" w:sz="4" w:space="0" w:color="auto"/>
            </w:tcBorders>
          </w:tcPr>
          <w:p w:rsidR="00ED4346" w:rsidRDefault="00ED4346" w:rsidP="00A15A49">
            <w:pPr>
              <w:pStyle w:val="TacticNum"/>
            </w:pPr>
            <w:r>
              <w:t>2.1.4.f.</w:t>
            </w:r>
          </w:p>
          <w:p w:rsidR="00ED4346" w:rsidRPr="00D36716" w:rsidRDefault="00ED4346" w:rsidP="00A15A49">
            <w:pPr>
              <w:pStyle w:val="Cell"/>
            </w:pPr>
            <w:r w:rsidRPr="55FBFA9B">
              <w:t>Determine non-technical needs for successful alternative course delivery</w:t>
            </w:r>
          </w:p>
        </w:tc>
        <w:tc>
          <w:tcPr>
            <w:tcW w:w="3600" w:type="dxa"/>
            <w:tcBorders>
              <w:top w:val="single" w:sz="2" w:space="0" w:color="auto"/>
              <w:bottom w:val="single" w:sz="4" w:space="0" w:color="auto"/>
            </w:tcBorders>
          </w:tcPr>
          <w:p w:rsidR="00ED4346" w:rsidRDefault="00ED4346" w:rsidP="00A15A49">
            <w:pPr>
              <w:pStyle w:val="Cell"/>
            </w:pPr>
            <w:r w:rsidRPr="55FBFA9B">
              <w:t>Best practices document</w:t>
            </w:r>
          </w:p>
          <w:p w:rsidR="00ED4346" w:rsidRDefault="00ED4346" w:rsidP="00A15A49">
            <w:pPr>
              <w:pStyle w:val="Cell"/>
            </w:pPr>
            <w:r w:rsidRPr="55FBFA9B">
              <w:t>Faculty sharing experiences</w:t>
            </w:r>
          </w:p>
          <w:p w:rsidR="00ED4346" w:rsidRPr="00326B13" w:rsidRDefault="00ED4346" w:rsidP="00A15A49">
            <w:pPr>
              <w:pStyle w:val="Cell"/>
            </w:pPr>
            <w:r w:rsidRPr="55FBFA9B">
              <w:t>Number of IDS consultations</w:t>
            </w:r>
          </w:p>
        </w:tc>
        <w:tc>
          <w:tcPr>
            <w:tcW w:w="2790" w:type="dxa"/>
            <w:tcBorders>
              <w:top w:val="single" w:sz="2" w:space="0" w:color="auto"/>
              <w:bottom w:val="single" w:sz="4" w:space="0" w:color="auto"/>
            </w:tcBorders>
          </w:tcPr>
          <w:p w:rsidR="00ED4346" w:rsidRPr="006B43BD" w:rsidRDefault="00ED4346" w:rsidP="00A15A49">
            <w:pPr>
              <w:pStyle w:val="Cell"/>
            </w:pPr>
            <w:r w:rsidRPr="00ED4346">
              <w:rPr>
                <w:b/>
              </w:rPr>
              <w:t>DAA</w:t>
            </w:r>
            <w:r>
              <w:t>, ID</w:t>
            </w:r>
          </w:p>
        </w:tc>
        <w:tc>
          <w:tcPr>
            <w:tcW w:w="1886" w:type="dxa"/>
            <w:tcBorders>
              <w:top w:val="single" w:sz="2" w:space="0" w:color="auto"/>
              <w:bottom w:val="single" w:sz="4" w:space="0" w:color="auto"/>
            </w:tcBorders>
          </w:tcPr>
          <w:p w:rsidR="00ED4346" w:rsidRDefault="00ED4346" w:rsidP="00ED4346">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2" w:space="0" w:color="auto"/>
              <w:bottom w:val="single" w:sz="4" w:space="0" w:color="auto"/>
              <w:right w:val="single" w:sz="2" w:space="0" w:color="auto"/>
            </w:tcBorders>
          </w:tcPr>
          <w:p w:rsidR="00ED4346" w:rsidRDefault="00ED4346" w:rsidP="00A15A49">
            <w:pPr>
              <w:pStyle w:val="Cell"/>
            </w:pPr>
            <w:r w:rsidRPr="55FBFA9B">
              <w:t>Annually</w:t>
            </w:r>
          </w:p>
          <w:p w:rsidR="00ED4346" w:rsidRDefault="00ED4346" w:rsidP="00A15A49">
            <w:pPr>
              <w:pStyle w:val="Cell"/>
            </w:pPr>
            <w:r w:rsidRPr="55FBFA9B">
              <w:t>Report 1</w:t>
            </w:r>
          </w:p>
          <w:p w:rsidR="00ED4346" w:rsidRDefault="00ED4346" w:rsidP="00A15A49">
            <w:pPr>
              <w:pStyle w:val="Cell"/>
            </w:pPr>
            <w:r w:rsidRPr="55FBFA9B">
              <w:t>Report 2</w:t>
            </w:r>
          </w:p>
        </w:tc>
      </w:tr>
    </w:tbl>
    <w:p w:rsidR="00645B23" w:rsidRDefault="00645B23" w:rsidP="00645B23"/>
    <w:p w:rsidR="00645B23" w:rsidRPr="000912E7" w:rsidRDefault="00645B23" w:rsidP="001659C4">
      <w:pPr>
        <w:pStyle w:val="Heading4"/>
      </w:pPr>
      <w:r w:rsidRPr="006B43BD">
        <w:lastRenderedPageBreak/>
        <w:t xml:space="preserve">Strategy </w:t>
      </w:r>
      <w:r w:rsidR="007B1241">
        <w:t>2.1.5</w:t>
      </w:r>
      <w:r w:rsidRPr="006B43BD">
        <w:t xml:space="preserve">: </w:t>
      </w:r>
      <w:r w:rsidR="000912E7" w:rsidRPr="55FBFA9B">
        <w:t>Increase course offerings by collaboration with other campuses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5"/>
        <w:tblDescription w:val="This table outlines the information associated with Strategy 2.1.5: Increase course offerings by collaboration with other campuses.   The columns include tactics, measurable outcomes, individuals responsible, sources of information, and timeframes."/>
      </w:tblPr>
      <w:tblGrid>
        <w:gridCol w:w="3601"/>
        <w:gridCol w:w="3600"/>
        <w:gridCol w:w="2790"/>
        <w:gridCol w:w="1886"/>
        <w:gridCol w:w="2520"/>
      </w:tblGrid>
      <w:tr w:rsidR="00645B23" w:rsidRPr="005057A1" w:rsidTr="005D25EC">
        <w:trPr>
          <w:cantSplit/>
        </w:trPr>
        <w:tc>
          <w:tcPr>
            <w:tcW w:w="3601"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C12301">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C12301">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Timeframe/Reports</w:t>
            </w:r>
          </w:p>
        </w:tc>
      </w:tr>
      <w:tr w:rsidR="005D25EC" w:rsidRPr="005057A1" w:rsidTr="005D25EC">
        <w:trPr>
          <w:cantSplit/>
        </w:trPr>
        <w:tc>
          <w:tcPr>
            <w:tcW w:w="3601" w:type="dxa"/>
            <w:tcBorders>
              <w:top w:val="single" w:sz="18" w:space="0" w:color="auto"/>
              <w:bottom w:val="single" w:sz="2" w:space="0" w:color="auto"/>
            </w:tcBorders>
          </w:tcPr>
          <w:p w:rsidR="005D25EC" w:rsidRDefault="005D25EC" w:rsidP="00A15A49">
            <w:pPr>
              <w:pStyle w:val="TacticNum"/>
            </w:pPr>
            <w:r>
              <w:t>2.1.5.a.</w:t>
            </w:r>
          </w:p>
          <w:p w:rsidR="005D25EC" w:rsidRPr="006B43BD" w:rsidRDefault="005D25EC" w:rsidP="00A15A49">
            <w:pPr>
              <w:pStyle w:val="Cell"/>
            </w:pPr>
            <w:r w:rsidRPr="55FBFA9B">
              <w:t>Expand minors available to students at Penn State Wilkes-Barre</w:t>
            </w:r>
          </w:p>
        </w:tc>
        <w:tc>
          <w:tcPr>
            <w:tcW w:w="3600" w:type="dxa"/>
            <w:tcBorders>
              <w:top w:val="single" w:sz="18" w:space="0" w:color="auto"/>
              <w:bottom w:val="single" w:sz="2" w:space="0" w:color="auto"/>
            </w:tcBorders>
          </w:tcPr>
          <w:p w:rsidR="005D25EC" w:rsidRPr="00A730FF" w:rsidRDefault="005D25EC" w:rsidP="00A15A49">
            <w:pPr>
              <w:pStyle w:val="Cell"/>
            </w:pPr>
            <w:r w:rsidRPr="55FBFA9B">
              <w:t>Number of minors available to PSU-WB students</w:t>
            </w:r>
          </w:p>
        </w:tc>
        <w:tc>
          <w:tcPr>
            <w:tcW w:w="2790" w:type="dxa"/>
            <w:tcBorders>
              <w:top w:val="single" w:sz="18" w:space="0" w:color="auto"/>
              <w:bottom w:val="single" w:sz="2" w:space="0" w:color="auto"/>
            </w:tcBorders>
          </w:tcPr>
          <w:p w:rsidR="005D25EC" w:rsidRPr="002F6E46" w:rsidRDefault="005D25EC" w:rsidP="00A15A49">
            <w:pPr>
              <w:pStyle w:val="Cell"/>
              <w:rPr>
                <w:b/>
              </w:rPr>
            </w:pPr>
            <w:r w:rsidRPr="002F6E46">
              <w:rPr>
                <w:b/>
              </w:rPr>
              <w:t>Director of Academic Affairs</w:t>
            </w:r>
          </w:p>
          <w:p w:rsidR="005D25EC" w:rsidRDefault="005D25EC" w:rsidP="00A15A49">
            <w:pPr>
              <w:pStyle w:val="Cell"/>
            </w:pPr>
            <w:r w:rsidRPr="55FBFA9B">
              <w:t>Faculty</w:t>
            </w:r>
          </w:p>
          <w:p w:rsidR="005D25EC" w:rsidRPr="0020401C" w:rsidRDefault="005D25EC" w:rsidP="00A15A49">
            <w:pPr>
              <w:pStyle w:val="Cell"/>
            </w:pPr>
            <w:r w:rsidRPr="55FBFA9B">
              <w:t>Instructional Designer</w:t>
            </w:r>
          </w:p>
        </w:tc>
        <w:tc>
          <w:tcPr>
            <w:tcW w:w="1886" w:type="dxa"/>
            <w:tcBorders>
              <w:top w:val="single" w:sz="18" w:space="0" w:color="auto"/>
              <w:bottom w:val="single" w:sz="2" w:space="0" w:color="auto"/>
            </w:tcBorders>
          </w:tcPr>
          <w:p w:rsidR="005D25EC" w:rsidRDefault="005D25EC" w:rsidP="00A15A49">
            <w:pPr>
              <w:pStyle w:val="Cell"/>
            </w:pPr>
            <w:r w:rsidRPr="55FBFA9B">
              <w:t>Registrar’s office</w:t>
            </w:r>
          </w:p>
        </w:tc>
        <w:tc>
          <w:tcPr>
            <w:tcW w:w="2520" w:type="dxa"/>
            <w:tcBorders>
              <w:top w:val="single" w:sz="18" w:space="0" w:color="auto"/>
              <w:bottom w:val="single" w:sz="2" w:space="0" w:color="auto"/>
            </w:tcBorders>
          </w:tcPr>
          <w:p w:rsidR="005D25EC" w:rsidRDefault="005D25EC" w:rsidP="00A15A49">
            <w:pPr>
              <w:pStyle w:val="Cell"/>
            </w:pPr>
            <w:r w:rsidRPr="55FBFA9B">
              <w:t>Annually</w:t>
            </w:r>
          </w:p>
          <w:p w:rsidR="005D25EC" w:rsidRDefault="005D25EC" w:rsidP="00A15A49">
            <w:pPr>
              <w:pStyle w:val="Cell"/>
            </w:pPr>
            <w:r w:rsidRPr="55FBFA9B">
              <w:t>Report 1</w:t>
            </w:r>
          </w:p>
          <w:p w:rsidR="005D25EC" w:rsidRPr="000F497C" w:rsidRDefault="005D25EC" w:rsidP="00A15A49">
            <w:pPr>
              <w:pStyle w:val="Cell"/>
            </w:pPr>
            <w:r w:rsidRPr="55FBFA9B">
              <w:t>Report 2</w:t>
            </w:r>
          </w:p>
        </w:tc>
      </w:tr>
      <w:tr w:rsidR="005D25EC" w:rsidRPr="005057A1" w:rsidTr="005D25EC">
        <w:trPr>
          <w:cantSplit/>
        </w:trPr>
        <w:tc>
          <w:tcPr>
            <w:tcW w:w="3601" w:type="dxa"/>
            <w:tcBorders>
              <w:top w:val="single" w:sz="2" w:space="0" w:color="auto"/>
              <w:bottom w:val="single" w:sz="2" w:space="0" w:color="auto"/>
            </w:tcBorders>
          </w:tcPr>
          <w:p w:rsidR="005D25EC" w:rsidRDefault="005D25EC" w:rsidP="00A15A49">
            <w:pPr>
              <w:pStyle w:val="TacticNum"/>
            </w:pPr>
            <w:r>
              <w:t>2.1.5.b.</w:t>
            </w:r>
          </w:p>
          <w:p w:rsidR="005D25EC" w:rsidRPr="006B43BD" w:rsidRDefault="005D25EC" w:rsidP="00A15A49">
            <w:pPr>
              <w:pStyle w:val="Cell"/>
            </w:pPr>
            <w:r w:rsidRPr="55FBFA9B">
              <w:t>Receive courses under enrolled at Penn State Wilkes-Barre</w:t>
            </w:r>
          </w:p>
        </w:tc>
        <w:tc>
          <w:tcPr>
            <w:tcW w:w="3600" w:type="dxa"/>
            <w:tcBorders>
              <w:top w:val="single" w:sz="2" w:space="0" w:color="auto"/>
              <w:bottom w:val="single" w:sz="2" w:space="0" w:color="auto"/>
            </w:tcBorders>
          </w:tcPr>
          <w:p w:rsidR="005D25EC" w:rsidRDefault="005D25EC" w:rsidP="00A15A49">
            <w:pPr>
              <w:pStyle w:val="Cell"/>
            </w:pPr>
            <w:r w:rsidRPr="55FBFA9B">
              <w:t>Number of courses received</w:t>
            </w:r>
          </w:p>
          <w:p w:rsidR="005D25EC" w:rsidRPr="00326B13" w:rsidRDefault="005D25EC" w:rsidP="00A15A49">
            <w:pPr>
              <w:pStyle w:val="Cell"/>
            </w:pPr>
            <w:r w:rsidRPr="55FBFA9B">
              <w:t>Number of SCH received</w:t>
            </w:r>
          </w:p>
        </w:tc>
        <w:tc>
          <w:tcPr>
            <w:tcW w:w="2790" w:type="dxa"/>
            <w:tcBorders>
              <w:top w:val="single" w:sz="2" w:space="0" w:color="auto"/>
              <w:bottom w:val="single" w:sz="2" w:space="0" w:color="auto"/>
            </w:tcBorders>
          </w:tcPr>
          <w:p w:rsidR="005D25EC" w:rsidRPr="002F6E46" w:rsidRDefault="005D25EC" w:rsidP="00A15A49">
            <w:pPr>
              <w:pStyle w:val="Cell"/>
              <w:rPr>
                <w:b/>
              </w:rPr>
            </w:pPr>
            <w:r w:rsidRPr="002F6E46">
              <w:rPr>
                <w:b/>
              </w:rPr>
              <w:t>Director of Academic Affairs</w:t>
            </w:r>
          </w:p>
          <w:p w:rsidR="005D25EC" w:rsidRDefault="005D25EC" w:rsidP="00A15A49">
            <w:pPr>
              <w:pStyle w:val="Cell"/>
            </w:pPr>
            <w:r w:rsidRPr="55FBFA9B">
              <w:t>Faculty</w:t>
            </w:r>
          </w:p>
          <w:p w:rsidR="005D25EC" w:rsidRPr="006B43BD" w:rsidRDefault="005D25EC" w:rsidP="00A15A49">
            <w:pPr>
              <w:pStyle w:val="Cell"/>
            </w:pPr>
            <w:r w:rsidRPr="55FBFA9B">
              <w:t>Instructional Designer</w:t>
            </w:r>
          </w:p>
        </w:tc>
        <w:tc>
          <w:tcPr>
            <w:tcW w:w="1886" w:type="dxa"/>
            <w:tcBorders>
              <w:top w:val="single" w:sz="2" w:space="0" w:color="auto"/>
              <w:bottom w:val="single" w:sz="2" w:space="0" w:color="auto"/>
            </w:tcBorders>
          </w:tcPr>
          <w:p w:rsidR="005D25EC" w:rsidRDefault="005D25EC" w:rsidP="00A15A49">
            <w:pPr>
              <w:pStyle w:val="Cell"/>
            </w:pPr>
            <w:r w:rsidRPr="55FBFA9B">
              <w:t>Registrar’s office</w:t>
            </w:r>
          </w:p>
        </w:tc>
        <w:tc>
          <w:tcPr>
            <w:tcW w:w="2520" w:type="dxa"/>
            <w:tcBorders>
              <w:top w:val="single" w:sz="2" w:space="0" w:color="auto"/>
              <w:bottom w:val="single" w:sz="2" w:space="0" w:color="auto"/>
              <w:right w:val="single" w:sz="2" w:space="0" w:color="auto"/>
            </w:tcBorders>
          </w:tcPr>
          <w:p w:rsidR="005D25EC" w:rsidRDefault="005D25EC" w:rsidP="00A15A49">
            <w:pPr>
              <w:pStyle w:val="Cell"/>
            </w:pPr>
            <w:r w:rsidRPr="55FBFA9B">
              <w:t>Annually</w:t>
            </w:r>
          </w:p>
          <w:p w:rsidR="005D25EC" w:rsidRDefault="005D25EC" w:rsidP="00A15A49">
            <w:pPr>
              <w:pStyle w:val="Cell"/>
            </w:pPr>
            <w:r w:rsidRPr="55FBFA9B">
              <w:t>Report 1</w:t>
            </w:r>
          </w:p>
          <w:p w:rsidR="005D25EC" w:rsidRDefault="005D25EC" w:rsidP="00A15A49">
            <w:pPr>
              <w:pStyle w:val="Cell"/>
            </w:pPr>
            <w:r w:rsidRPr="55FBFA9B">
              <w:t>Report 2</w:t>
            </w:r>
          </w:p>
        </w:tc>
      </w:tr>
      <w:tr w:rsidR="005D25EC" w:rsidRPr="005057A1" w:rsidTr="005D25EC">
        <w:trPr>
          <w:cantSplit/>
        </w:trPr>
        <w:tc>
          <w:tcPr>
            <w:tcW w:w="3601" w:type="dxa"/>
            <w:tcBorders>
              <w:top w:val="single" w:sz="2" w:space="0" w:color="auto"/>
              <w:bottom w:val="single" w:sz="2" w:space="0" w:color="auto"/>
            </w:tcBorders>
          </w:tcPr>
          <w:p w:rsidR="005D25EC" w:rsidRDefault="005D25EC" w:rsidP="00A15A49">
            <w:pPr>
              <w:pStyle w:val="TacticNum"/>
            </w:pPr>
            <w:r>
              <w:t>2.1.5.c.</w:t>
            </w:r>
          </w:p>
          <w:p w:rsidR="005D25EC" w:rsidRPr="008509B6" w:rsidRDefault="005D25EC" w:rsidP="00A15A49">
            <w:pPr>
              <w:pStyle w:val="Cell"/>
            </w:pPr>
            <w:r w:rsidRPr="55FBFA9B">
              <w:t>Deliver courses offered at Wilkes-Barre to other campuses</w:t>
            </w:r>
          </w:p>
        </w:tc>
        <w:tc>
          <w:tcPr>
            <w:tcW w:w="3600" w:type="dxa"/>
            <w:tcBorders>
              <w:top w:val="single" w:sz="2" w:space="0" w:color="auto"/>
              <w:bottom w:val="single" w:sz="2" w:space="0" w:color="auto"/>
            </w:tcBorders>
          </w:tcPr>
          <w:p w:rsidR="005D25EC" w:rsidRDefault="005D25EC" w:rsidP="00A15A49">
            <w:pPr>
              <w:pStyle w:val="Cell"/>
            </w:pPr>
            <w:r w:rsidRPr="55FBFA9B">
              <w:t>Number of courses exported</w:t>
            </w:r>
          </w:p>
          <w:p w:rsidR="005D25EC" w:rsidRPr="00326B13" w:rsidRDefault="005D25EC" w:rsidP="00A15A49">
            <w:pPr>
              <w:pStyle w:val="Cell"/>
            </w:pPr>
            <w:r w:rsidRPr="55FBFA9B">
              <w:t>Number of SCH exported</w:t>
            </w:r>
          </w:p>
        </w:tc>
        <w:tc>
          <w:tcPr>
            <w:tcW w:w="2790" w:type="dxa"/>
            <w:tcBorders>
              <w:top w:val="single" w:sz="2" w:space="0" w:color="auto"/>
              <w:bottom w:val="single" w:sz="2" w:space="0" w:color="auto"/>
            </w:tcBorders>
          </w:tcPr>
          <w:p w:rsidR="005D25EC" w:rsidRPr="002F6E46" w:rsidRDefault="005D25EC" w:rsidP="00A15A49">
            <w:pPr>
              <w:pStyle w:val="Cell"/>
              <w:rPr>
                <w:b/>
              </w:rPr>
            </w:pPr>
            <w:r w:rsidRPr="002F6E46">
              <w:rPr>
                <w:b/>
              </w:rPr>
              <w:t>Director of Academic Affairs</w:t>
            </w:r>
          </w:p>
          <w:p w:rsidR="005D25EC" w:rsidRDefault="005D25EC" w:rsidP="00A15A49">
            <w:pPr>
              <w:pStyle w:val="Cell"/>
            </w:pPr>
            <w:r w:rsidRPr="55FBFA9B">
              <w:t>Faculty</w:t>
            </w:r>
          </w:p>
          <w:p w:rsidR="005D25EC" w:rsidRPr="006B43BD" w:rsidRDefault="005D25EC" w:rsidP="00A15A49">
            <w:pPr>
              <w:pStyle w:val="Cell"/>
            </w:pPr>
            <w:r w:rsidRPr="55FBFA9B">
              <w:t>Instructional Designer</w:t>
            </w:r>
          </w:p>
        </w:tc>
        <w:tc>
          <w:tcPr>
            <w:tcW w:w="1886" w:type="dxa"/>
            <w:tcBorders>
              <w:top w:val="single" w:sz="2" w:space="0" w:color="auto"/>
              <w:bottom w:val="single" w:sz="2" w:space="0" w:color="auto"/>
            </w:tcBorders>
          </w:tcPr>
          <w:p w:rsidR="005D25EC" w:rsidRDefault="005D25EC" w:rsidP="00A15A49">
            <w:pPr>
              <w:pStyle w:val="Cell"/>
            </w:pPr>
            <w:r w:rsidRPr="55FBFA9B">
              <w:t>Registrar’s office</w:t>
            </w:r>
          </w:p>
        </w:tc>
        <w:tc>
          <w:tcPr>
            <w:tcW w:w="2520" w:type="dxa"/>
            <w:tcBorders>
              <w:top w:val="single" w:sz="2" w:space="0" w:color="auto"/>
              <w:bottom w:val="single" w:sz="2" w:space="0" w:color="auto"/>
              <w:right w:val="single" w:sz="2" w:space="0" w:color="auto"/>
            </w:tcBorders>
          </w:tcPr>
          <w:p w:rsidR="005D25EC" w:rsidRDefault="005D25EC" w:rsidP="00A15A49">
            <w:pPr>
              <w:pStyle w:val="Cell"/>
            </w:pPr>
            <w:r w:rsidRPr="55FBFA9B">
              <w:t>Annually</w:t>
            </w:r>
          </w:p>
          <w:p w:rsidR="005D25EC" w:rsidRDefault="005D25EC" w:rsidP="00A15A49">
            <w:pPr>
              <w:pStyle w:val="Cell"/>
            </w:pPr>
            <w:r w:rsidRPr="55FBFA9B">
              <w:t>Report 1</w:t>
            </w:r>
          </w:p>
          <w:p w:rsidR="005D25EC" w:rsidRDefault="005D25EC" w:rsidP="00A15A49">
            <w:pPr>
              <w:pStyle w:val="Cell"/>
            </w:pPr>
            <w:r w:rsidRPr="55FBFA9B">
              <w:t>Report 2</w:t>
            </w:r>
          </w:p>
        </w:tc>
      </w:tr>
      <w:tr w:rsidR="005D25EC" w:rsidRPr="005057A1" w:rsidTr="005D25EC">
        <w:trPr>
          <w:cantSplit/>
        </w:trPr>
        <w:tc>
          <w:tcPr>
            <w:tcW w:w="3601" w:type="dxa"/>
            <w:tcBorders>
              <w:top w:val="single" w:sz="2" w:space="0" w:color="auto"/>
              <w:bottom w:val="single" w:sz="4" w:space="0" w:color="auto"/>
            </w:tcBorders>
          </w:tcPr>
          <w:p w:rsidR="005D25EC" w:rsidRDefault="005D25EC" w:rsidP="00A15A49">
            <w:pPr>
              <w:pStyle w:val="TacticNum"/>
            </w:pPr>
            <w:r>
              <w:t>2.1.5.d.</w:t>
            </w:r>
          </w:p>
          <w:p w:rsidR="005D25EC" w:rsidRPr="00D36716" w:rsidRDefault="005D25EC" w:rsidP="00A15A49">
            <w:pPr>
              <w:pStyle w:val="Cell"/>
            </w:pPr>
            <w:r w:rsidRPr="55FBFA9B">
              <w:t>Determine non-technical needs for successful alternative course delivery</w:t>
            </w:r>
          </w:p>
        </w:tc>
        <w:tc>
          <w:tcPr>
            <w:tcW w:w="3600" w:type="dxa"/>
            <w:tcBorders>
              <w:top w:val="single" w:sz="2" w:space="0" w:color="auto"/>
              <w:bottom w:val="single" w:sz="4" w:space="0" w:color="auto"/>
            </w:tcBorders>
          </w:tcPr>
          <w:p w:rsidR="005D25EC" w:rsidRDefault="005D25EC" w:rsidP="00A15A49">
            <w:pPr>
              <w:pStyle w:val="Cell"/>
            </w:pPr>
            <w:r w:rsidRPr="55FBFA9B">
              <w:t>Best practices document</w:t>
            </w:r>
          </w:p>
          <w:p w:rsidR="005D25EC" w:rsidRDefault="005D25EC" w:rsidP="00A15A49">
            <w:pPr>
              <w:pStyle w:val="Cell"/>
            </w:pPr>
            <w:r w:rsidRPr="55FBFA9B">
              <w:t>Faculty sharing experience</w:t>
            </w:r>
          </w:p>
          <w:p w:rsidR="005D25EC" w:rsidRPr="00326B13" w:rsidRDefault="005D25EC" w:rsidP="00A15A49">
            <w:pPr>
              <w:pStyle w:val="Cell"/>
            </w:pPr>
            <w:r w:rsidRPr="55FBFA9B">
              <w:t>Number of IDS consultations</w:t>
            </w:r>
          </w:p>
        </w:tc>
        <w:tc>
          <w:tcPr>
            <w:tcW w:w="2790" w:type="dxa"/>
            <w:tcBorders>
              <w:top w:val="single" w:sz="2" w:space="0" w:color="auto"/>
              <w:bottom w:val="single" w:sz="4" w:space="0" w:color="auto"/>
            </w:tcBorders>
          </w:tcPr>
          <w:p w:rsidR="005D25EC" w:rsidRPr="002F6E46" w:rsidRDefault="005D25EC" w:rsidP="00A15A49">
            <w:pPr>
              <w:pStyle w:val="Cell"/>
              <w:rPr>
                <w:b/>
              </w:rPr>
            </w:pPr>
            <w:r w:rsidRPr="002F6E46">
              <w:rPr>
                <w:b/>
              </w:rPr>
              <w:t>Director of Academic Affairs</w:t>
            </w:r>
          </w:p>
          <w:p w:rsidR="005D25EC" w:rsidRDefault="005D25EC" w:rsidP="00A15A49">
            <w:pPr>
              <w:pStyle w:val="Cell"/>
            </w:pPr>
            <w:r w:rsidRPr="55FBFA9B">
              <w:t>Faculty</w:t>
            </w:r>
          </w:p>
          <w:p w:rsidR="005D25EC" w:rsidRPr="006B43BD" w:rsidRDefault="005D25EC" w:rsidP="00A15A49">
            <w:pPr>
              <w:pStyle w:val="Cell"/>
            </w:pPr>
            <w:r w:rsidRPr="55FBFA9B">
              <w:t>Instructional Designer</w:t>
            </w:r>
          </w:p>
        </w:tc>
        <w:tc>
          <w:tcPr>
            <w:tcW w:w="1886" w:type="dxa"/>
            <w:tcBorders>
              <w:top w:val="single" w:sz="2" w:space="0" w:color="auto"/>
              <w:bottom w:val="single" w:sz="4" w:space="0" w:color="auto"/>
            </w:tcBorders>
          </w:tcPr>
          <w:p w:rsidR="005D25EC" w:rsidRDefault="005D25EC" w:rsidP="00A15A49">
            <w:pPr>
              <w:pStyle w:val="Cell"/>
            </w:pPr>
            <w:r w:rsidRPr="55FBFA9B">
              <w:t>DAA</w:t>
            </w:r>
          </w:p>
        </w:tc>
        <w:tc>
          <w:tcPr>
            <w:tcW w:w="2520" w:type="dxa"/>
            <w:tcBorders>
              <w:top w:val="single" w:sz="2" w:space="0" w:color="auto"/>
              <w:bottom w:val="single" w:sz="4" w:space="0" w:color="auto"/>
              <w:right w:val="single" w:sz="2" w:space="0" w:color="auto"/>
            </w:tcBorders>
          </w:tcPr>
          <w:p w:rsidR="005D25EC" w:rsidRDefault="005D25EC" w:rsidP="00A15A49">
            <w:pPr>
              <w:pStyle w:val="Cell"/>
            </w:pPr>
            <w:r w:rsidRPr="55FBFA9B">
              <w:t>Annually</w:t>
            </w:r>
          </w:p>
          <w:p w:rsidR="005D25EC" w:rsidRDefault="005D25EC" w:rsidP="00A15A49">
            <w:pPr>
              <w:pStyle w:val="Cell"/>
            </w:pPr>
            <w:r w:rsidRPr="55FBFA9B">
              <w:t>Report 1</w:t>
            </w:r>
          </w:p>
          <w:p w:rsidR="005D25EC" w:rsidRDefault="005D25EC" w:rsidP="00A15A49">
            <w:pPr>
              <w:pStyle w:val="Cell"/>
            </w:pPr>
            <w:r w:rsidRPr="55FBFA9B">
              <w:t>Report 2</w:t>
            </w:r>
          </w:p>
        </w:tc>
      </w:tr>
    </w:tbl>
    <w:p w:rsidR="00645B23" w:rsidRDefault="00645B23" w:rsidP="00645B23"/>
    <w:p w:rsidR="00645B23" w:rsidRPr="000912E7" w:rsidRDefault="00645B23" w:rsidP="001659C4">
      <w:pPr>
        <w:pStyle w:val="Heading4"/>
      </w:pPr>
      <w:r w:rsidRPr="006B43BD">
        <w:lastRenderedPageBreak/>
        <w:t xml:space="preserve">Strategy </w:t>
      </w:r>
      <w:r w:rsidR="007B1241">
        <w:t>2.1.6</w:t>
      </w:r>
      <w:r w:rsidRPr="006B43BD">
        <w:t xml:space="preserve">: </w:t>
      </w:r>
      <w:r w:rsidR="000912E7" w:rsidRPr="55FBFA9B">
        <w:t>Strengthen faculty excellence as a vehicle for high-quality programs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6"/>
        <w:tblDescription w:val="This table outlines the information associated with Strategy 2.1.6: Strengthen faculty excellence as a vehicle for high-quality programs.   The columns include tactics, measurable outcomes, individuals responsible, sources of information, and timeframes."/>
      </w:tblPr>
      <w:tblGrid>
        <w:gridCol w:w="3601"/>
        <w:gridCol w:w="3600"/>
        <w:gridCol w:w="2790"/>
        <w:gridCol w:w="1886"/>
        <w:gridCol w:w="2520"/>
      </w:tblGrid>
      <w:tr w:rsidR="00645B23" w:rsidRPr="005057A1" w:rsidTr="00BA77A3">
        <w:trPr>
          <w:cantSplit/>
        </w:trPr>
        <w:tc>
          <w:tcPr>
            <w:tcW w:w="3601"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C12301">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C12301">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Timeframe/Reports</w:t>
            </w:r>
          </w:p>
        </w:tc>
      </w:tr>
      <w:tr w:rsidR="00BA77A3" w:rsidRPr="005057A1" w:rsidTr="00BA77A3">
        <w:trPr>
          <w:cantSplit/>
        </w:trPr>
        <w:tc>
          <w:tcPr>
            <w:tcW w:w="3601" w:type="dxa"/>
            <w:tcBorders>
              <w:top w:val="single" w:sz="18" w:space="0" w:color="auto"/>
              <w:bottom w:val="single" w:sz="2" w:space="0" w:color="auto"/>
            </w:tcBorders>
          </w:tcPr>
          <w:p w:rsidR="00BA77A3" w:rsidRDefault="00BA77A3" w:rsidP="00A15A49">
            <w:pPr>
              <w:pStyle w:val="TacticNum"/>
            </w:pPr>
            <w:r>
              <w:t>2.1.6.a.</w:t>
            </w:r>
          </w:p>
          <w:p w:rsidR="00BA77A3" w:rsidRPr="006B43BD" w:rsidRDefault="00BA77A3" w:rsidP="00A15A49">
            <w:pPr>
              <w:pStyle w:val="Cell"/>
            </w:pPr>
            <w:r w:rsidRPr="55FBFA9B">
              <w:t>Promote professional development of all faculty</w:t>
            </w:r>
          </w:p>
        </w:tc>
        <w:tc>
          <w:tcPr>
            <w:tcW w:w="3600" w:type="dxa"/>
            <w:tcBorders>
              <w:top w:val="single" w:sz="18" w:space="0" w:color="auto"/>
              <w:bottom w:val="single" w:sz="2" w:space="0" w:color="auto"/>
            </w:tcBorders>
          </w:tcPr>
          <w:p w:rsidR="00BA77A3" w:rsidRPr="005057A1" w:rsidRDefault="00BA77A3" w:rsidP="00BA77A3">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Number of professional development activities for faculty.</w:t>
            </w:r>
          </w:p>
        </w:tc>
        <w:tc>
          <w:tcPr>
            <w:tcW w:w="2790" w:type="dxa"/>
            <w:tcBorders>
              <w:top w:val="single" w:sz="18" w:space="0" w:color="auto"/>
              <w:bottom w:val="single" w:sz="2" w:space="0" w:color="auto"/>
            </w:tcBorders>
          </w:tcPr>
          <w:p w:rsidR="00BA77A3" w:rsidRPr="002F6E46" w:rsidRDefault="00BA77A3" w:rsidP="00A15A49">
            <w:pPr>
              <w:pStyle w:val="Cell"/>
              <w:rPr>
                <w:b/>
              </w:rPr>
            </w:pPr>
            <w:r w:rsidRPr="002F6E46">
              <w:rPr>
                <w:b/>
              </w:rPr>
              <w:t>Director of Academic Affairs</w:t>
            </w:r>
          </w:p>
          <w:p w:rsidR="00BA77A3" w:rsidRDefault="00BA77A3" w:rsidP="00A15A49">
            <w:pPr>
              <w:pStyle w:val="Cell"/>
            </w:pPr>
            <w:r w:rsidRPr="55FBFA9B">
              <w:t>Faculty</w:t>
            </w:r>
          </w:p>
          <w:p w:rsidR="00BA77A3" w:rsidRPr="0020401C" w:rsidRDefault="00BA77A3" w:rsidP="00A15A49">
            <w:pPr>
              <w:pStyle w:val="Cell"/>
            </w:pPr>
            <w:r w:rsidRPr="55FBFA9B">
              <w:t>Marketing and Communications</w:t>
            </w:r>
          </w:p>
        </w:tc>
        <w:tc>
          <w:tcPr>
            <w:tcW w:w="1886" w:type="dxa"/>
            <w:tcBorders>
              <w:top w:val="single" w:sz="18" w:space="0" w:color="auto"/>
              <w:bottom w:val="single" w:sz="2" w:space="0" w:color="auto"/>
            </w:tcBorders>
          </w:tcPr>
          <w:p w:rsidR="00BA77A3" w:rsidRDefault="00BA77A3" w:rsidP="00BA77A3">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FAR Data</w:t>
            </w:r>
          </w:p>
        </w:tc>
        <w:tc>
          <w:tcPr>
            <w:tcW w:w="2520" w:type="dxa"/>
            <w:tcBorders>
              <w:top w:val="single" w:sz="18" w:space="0" w:color="auto"/>
              <w:bottom w:val="single" w:sz="2" w:space="0" w:color="auto"/>
            </w:tcBorders>
          </w:tcPr>
          <w:p w:rsidR="00BA77A3" w:rsidRDefault="00BA77A3" w:rsidP="00A15A49">
            <w:pPr>
              <w:pStyle w:val="Cell"/>
            </w:pPr>
            <w:r w:rsidRPr="55FBFA9B">
              <w:t>Annually</w:t>
            </w:r>
          </w:p>
          <w:p w:rsidR="00BA77A3" w:rsidRDefault="00BA77A3" w:rsidP="00A15A49">
            <w:pPr>
              <w:pStyle w:val="Cell"/>
            </w:pPr>
            <w:r w:rsidRPr="55FBFA9B">
              <w:t>Report 1</w:t>
            </w:r>
          </w:p>
          <w:p w:rsidR="00BA77A3" w:rsidRPr="000F497C" w:rsidRDefault="00BA77A3" w:rsidP="00A15A49">
            <w:pPr>
              <w:pStyle w:val="Cell"/>
            </w:pPr>
            <w:r w:rsidRPr="55FBFA9B">
              <w:t>Report 2</w:t>
            </w:r>
          </w:p>
        </w:tc>
      </w:tr>
      <w:tr w:rsidR="00BA77A3" w:rsidRPr="005057A1" w:rsidTr="00BA77A3">
        <w:trPr>
          <w:cantSplit/>
        </w:trPr>
        <w:tc>
          <w:tcPr>
            <w:tcW w:w="3601" w:type="dxa"/>
            <w:tcBorders>
              <w:top w:val="single" w:sz="2" w:space="0" w:color="auto"/>
              <w:bottom w:val="single" w:sz="2" w:space="0" w:color="auto"/>
            </w:tcBorders>
          </w:tcPr>
          <w:p w:rsidR="00BA77A3" w:rsidRDefault="00BA77A3" w:rsidP="00A15A49">
            <w:pPr>
              <w:pStyle w:val="TacticNum"/>
            </w:pPr>
            <w:r>
              <w:t>2.1.6.b.</w:t>
            </w:r>
          </w:p>
          <w:p w:rsidR="00BA77A3" w:rsidRPr="006B43BD" w:rsidRDefault="00BA77A3" w:rsidP="00A15A49">
            <w:pPr>
              <w:pStyle w:val="Cell"/>
            </w:pPr>
            <w:r w:rsidRPr="55FBFA9B">
              <w:t>Balance full-time vs. part-time faculty</w:t>
            </w:r>
          </w:p>
        </w:tc>
        <w:tc>
          <w:tcPr>
            <w:tcW w:w="3600" w:type="dxa"/>
            <w:tcBorders>
              <w:top w:val="single" w:sz="2" w:space="0" w:color="auto"/>
              <w:bottom w:val="single" w:sz="2" w:space="0" w:color="auto"/>
            </w:tcBorders>
          </w:tcPr>
          <w:p w:rsidR="00BA77A3" w:rsidRDefault="00BA77A3" w:rsidP="00A15A49">
            <w:pPr>
              <w:pStyle w:val="Cell"/>
            </w:pPr>
            <w:r w:rsidRPr="55FBFA9B">
              <w:t>Number of full-time and adjunct faculty members</w:t>
            </w:r>
          </w:p>
          <w:p w:rsidR="00BA77A3" w:rsidRDefault="00BA77A3" w:rsidP="00A15A49">
            <w:pPr>
              <w:pStyle w:val="Cell"/>
            </w:pPr>
            <w:r w:rsidRPr="55FBFA9B">
              <w:t>Number of SCH generated by each group</w:t>
            </w:r>
          </w:p>
        </w:tc>
        <w:tc>
          <w:tcPr>
            <w:tcW w:w="2790" w:type="dxa"/>
            <w:tcBorders>
              <w:top w:val="single" w:sz="2" w:space="0" w:color="auto"/>
              <w:bottom w:val="single" w:sz="2" w:space="0" w:color="auto"/>
            </w:tcBorders>
          </w:tcPr>
          <w:p w:rsidR="00BA77A3" w:rsidRPr="00BA77A3" w:rsidRDefault="00BA77A3" w:rsidP="00A15A49">
            <w:pPr>
              <w:pStyle w:val="Cell"/>
            </w:pPr>
            <w:r w:rsidRPr="00BA77A3">
              <w:rPr>
                <w:b/>
                <w:bCs/>
              </w:rPr>
              <w:t>DAA</w:t>
            </w:r>
            <w:r>
              <w:rPr>
                <w:bCs/>
              </w:rPr>
              <w:t xml:space="preserve">, </w:t>
            </w:r>
            <w:r w:rsidRPr="55FBFA9B">
              <w:t>Faculty</w:t>
            </w:r>
            <w:r>
              <w:t>, MarComm</w:t>
            </w:r>
          </w:p>
        </w:tc>
        <w:tc>
          <w:tcPr>
            <w:tcW w:w="1886" w:type="dxa"/>
            <w:tcBorders>
              <w:top w:val="single" w:sz="2" w:space="0" w:color="auto"/>
              <w:bottom w:val="single" w:sz="2" w:space="0" w:color="auto"/>
            </w:tcBorders>
          </w:tcPr>
          <w:p w:rsidR="00BA77A3" w:rsidRDefault="00BA77A3" w:rsidP="00BA77A3">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2" w:space="0" w:color="auto"/>
              <w:bottom w:val="single" w:sz="2" w:space="0" w:color="auto"/>
              <w:right w:val="single" w:sz="2" w:space="0" w:color="auto"/>
            </w:tcBorders>
          </w:tcPr>
          <w:p w:rsidR="00BA77A3" w:rsidRDefault="00BA77A3" w:rsidP="00A15A49">
            <w:pPr>
              <w:pStyle w:val="Cell"/>
            </w:pPr>
            <w:r w:rsidRPr="55FBFA9B">
              <w:t>Annually</w:t>
            </w:r>
          </w:p>
          <w:p w:rsidR="00BA77A3" w:rsidRDefault="00BA77A3" w:rsidP="00A15A49">
            <w:pPr>
              <w:pStyle w:val="Cell"/>
            </w:pPr>
            <w:r w:rsidRPr="55FBFA9B">
              <w:t>Report 1</w:t>
            </w:r>
          </w:p>
          <w:p w:rsidR="00BA77A3" w:rsidRDefault="00BA77A3" w:rsidP="00A15A49">
            <w:pPr>
              <w:pStyle w:val="Cell"/>
            </w:pPr>
            <w:r w:rsidRPr="55FBFA9B">
              <w:t>Report 2</w:t>
            </w:r>
          </w:p>
        </w:tc>
      </w:tr>
      <w:tr w:rsidR="00BA77A3" w:rsidRPr="005057A1" w:rsidTr="00BA77A3">
        <w:trPr>
          <w:cantSplit/>
        </w:trPr>
        <w:tc>
          <w:tcPr>
            <w:tcW w:w="3601" w:type="dxa"/>
            <w:tcBorders>
              <w:top w:val="single" w:sz="2" w:space="0" w:color="auto"/>
              <w:bottom w:val="single" w:sz="2" w:space="0" w:color="auto"/>
            </w:tcBorders>
          </w:tcPr>
          <w:p w:rsidR="00BA77A3" w:rsidRDefault="00BA77A3" w:rsidP="00A15A49">
            <w:pPr>
              <w:pStyle w:val="TacticNum"/>
            </w:pPr>
            <w:r>
              <w:t>2.1.6.c.</w:t>
            </w:r>
          </w:p>
          <w:p w:rsidR="00BA77A3" w:rsidRPr="008509B6" w:rsidRDefault="00BA77A3" w:rsidP="00A15A49">
            <w:pPr>
              <w:pStyle w:val="Cell"/>
            </w:pPr>
            <w:r w:rsidRPr="55FBFA9B">
              <w:t>Balance tenure-line faculty and fixed term instructors</w:t>
            </w:r>
          </w:p>
        </w:tc>
        <w:tc>
          <w:tcPr>
            <w:tcW w:w="3600" w:type="dxa"/>
            <w:tcBorders>
              <w:top w:val="single" w:sz="2" w:space="0" w:color="auto"/>
              <w:bottom w:val="single" w:sz="2" w:space="0" w:color="auto"/>
            </w:tcBorders>
          </w:tcPr>
          <w:p w:rsidR="00BA77A3" w:rsidRDefault="00BA77A3" w:rsidP="00A15A49">
            <w:pPr>
              <w:pStyle w:val="Cell"/>
            </w:pPr>
            <w:r w:rsidRPr="55FBFA9B">
              <w:t>Number of tenure-line and fixed-term faculty</w:t>
            </w:r>
          </w:p>
          <w:p w:rsidR="00BA77A3" w:rsidRDefault="00BA77A3" w:rsidP="00A15A49">
            <w:pPr>
              <w:pStyle w:val="Cell"/>
            </w:pPr>
            <w:r w:rsidRPr="55FBFA9B">
              <w:t>Number of SCH generated by each group</w:t>
            </w:r>
          </w:p>
        </w:tc>
        <w:tc>
          <w:tcPr>
            <w:tcW w:w="2790" w:type="dxa"/>
            <w:tcBorders>
              <w:top w:val="single" w:sz="2" w:space="0" w:color="auto"/>
              <w:bottom w:val="single" w:sz="2" w:space="0" w:color="auto"/>
            </w:tcBorders>
          </w:tcPr>
          <w:p w:rsidR="00BA77A3" w:rsidRPr="006B43BD" w:rsidRDefault="00BA77A3" w:rsidP="00A15A49">
            <w:pPr>
              <w:pStyle w:val="Cell"/>
            </w:pPr>
            <w:r w:rsidRPr="00BA77A3">
              <w:rPr>
                <w:b/>
                <w:bCs/>
              </w:rPr>
              <w:t>DAA</w:t>
            </w:r>
            <w:r>
              <w:rPr>
                <w:bCs/>
              </w:rPr>
              <w:t xml:space="preserve">, </w:t>
            </w:r>
            <w:r w:rsidRPr="55FBFA9B">
              <w:t>Faculty</w:t>
            </w:r>
            <w:r>
              <w:t>, MarComm</w:t>
            </w:r>
          </w:p>
        </w:tc>
        <w:tc>
          <w:tcPr>
            <w:tcW w:w="1886" w:type="dxa"/>
            <w:tcBorders>
              <w:top w:val="single" w:sz="2" w:space="0" w:color="auto"/>
              <w:bottom w:val="single" w:sz="2" w:space="0" w:color="auto"/>
            </w:tcBorders>
          </w:tcPr>
          <w:p w:rsidR="00BA77A3" w:rsidRDefault="00BA77A3" w:rsidP="00BA77A3">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2" w:space="0" w:color="auto"/>
              <w:bottom w:val="single" w:sz="2" w:space="0" w:color="auto"/>
              <w:right w:val="single" w:sz="2" w:space="0" w:color="auto"/>
            </w:tcBorders>
          </w:tcPr>
          <w:p w:rsidR="00BA77A3" w:rsidRDefault="00BA77A3" w:rsidP="00A15A49">
            <w:pPr>
              <w:pStyle w:val="Cell"/>
            </w:pPr>
            <w:r w:rsidRPr="55FBFA9B">
              <w:t>Annually</w:t>
            </w:r>
          </w:p>
          <w:p w:rsidR="00BA77A3" w:rsidRDefault="00BA77A3" w:rsidP="00A15A49">
            <w:pPr>
              <w:pStyle w:val="Cell"/>
            </w:pPr>
            <w:r w:rsidRPr="55FBFA9B">
              <w:t>Report 1</w:t>
            </w:r>
          </w:p>
          <w:p w:rsidR="00BA77A3" w:rsidRDefault="00BA77A3" w:rsidP="00A15A49">
            <w:pPr>
              <w:pStyle w:val="Cell"/>
            </w:pPr>
            <w:r w:rsidRPr="55FBFA9B">
              <w:t>Report 2</w:t>
            </w:r>
          </w:p>
        </w:tc>
      </w:tr>
      <w:tr w:rsidR="00BA77A3" w:rsidRPr="005057A1" w:rsidTr="00BA77A3">
        <w:trPr>
          <w:cantSplit/>
        </w:trPr>
        <w:tc>
          <w:tcPr>
            <w:tcW w:w="3601" w:type="dxa"/>
            <w:tcBorders>
              <w:top w:val="single" w:sz="2" w:space="0" w:color="auto"/>
              <w:bottom w:val="single" w:sz="4" w:space="0" w:color="auto"/>
            </w:tcBorders>
          </w:tcPr>
          <w:p w:rsidR="00BA77A3" w:rsidRDefault="00BA77A3" w:rsidP="00A15A49">
            <w:pPr>
              <w:pStyle w:val="TacticNum"/>
            </w:pPr>
            <w:r>
              <w:t>2.1.6.d.</w:t>
            </w:r>
          </w:p>
          <w:p w:rsidR="00BA77A3" w:rsidRPr="00D36716" w:rsidRDefault="00BA77A3" w:rsidP="00A15A49">
            <w:pPr>
              <w:pStyle w:val="Cell"/>
            </w:pPr>
            <w:r w:rsidRPr="55FBFA9B">
              <w:t>Disseminate faculty accomplishments and expertise</w:t>
            </w:r>
          </w:p>
        </w:tc>
        <w:tc>
          <w:tcPr>
            <w:tcW w:w="3600" w:type="dxa"/>
            <w:tcBorders>
              <w:top w:val="single" w:sz="2" w:space="0" w:color="auto"/>
              <w:bottom w:val="single" w:sz="4" w:space="0" w:color="auto"/>
            </w:tcBorders>
          </w:tcPr>
          <w:p w:rsidR="00BA77A3" w:rsidRDefault="00BA77A3" w:rsidP="00A15A49">
            <w:pPr>
              <w:pStyle w:val="Cell"/>
            </w:pPr>
            <w:r w:rsidRPr="55FBFA9B">
              <w:t>Number of stories sent to:</w:t>
            </w:r>
          </w:p>
          <w:p w:rsidR="00BA77A3" w:rsidRDefault="00BA77A3" w:rsidP="00A15A49">
            <w:pPr>
              <w:pStyle w:val="Cell"/>
            </w:pPr>
            <w:r>
              <w:t xml:space="preserve">• </w:t>
            </w:r>
            <w:r w:rsidRPr="55FBFA9B">
              <w:t>Campus</w:t>
            </w:r>
            <w:r>
              <w:br/>
              <w:t xml:space="preserve">• </w:t>
            </w:r>
            <w:r w:rsidRPr="55FBFA9B">
              <w:t>PSU</w:t>
            </w:r>
            <w:r>
              <w:br/>
              <w:t xml:space="preserve">• </w:t>
            </w:r>
            <w:r w:rsidRPr="55FBFA9B">
              <w:t>Media</w:t>
            </w:r>
          </w:p>
        </w:tc>
        <w:tc>
          <w:tcPr>
            <w:tcW w:w="2790" w:type="dxa"/>
            <w:tcBorders>
              <w:top w:val="single" w:sz="2" w:space="0" w:color="auto"/>
              <w:bottom w:val="single" w:sz="4" w:space="0" w:color="auto"/>
            </w:tcBorders>
          </w:tcPr>
          <w:p w:rsidR="00BA77A3" w:rsidRPr="006B43BD" w:rsidRDefault="00BA77A3" w:rsidP="00A15A49">
            <w:pPr>
              <w:pStyle w:val="Cell"/>
            </w:pPr>
            <w:r w:rsidRPr="00BA77A3">
              <w:rPr>
                <w:b/>
                <w:bCs/>
              </w:rPr>
              <w:t>DAA</w:t>
            </w:r>
            <w:r>
              <w:rPr>
                <w:bCs/>
              </w:rPr>
              <w:t xml:space="preserve">, </w:t>
            </w:r>
            <w:r w:rsidRPr="55FBFA9B">
              <w:t>Faculty</w:t>
            </w:r>
            <w:r>
              <w:t>, MarComm</w:t>
            </w:r>
          </w:p>
        </w:tc>
        <w:tc>
          <w:tcPr>
            <w:tcW w:w="1886" w:type="dxa"/>
            <w:tcBorders>
              <w:top w:val="single" w:sz="2" w:space="0" w:color="auto"/>
              <w:bottom w:val="single" w:sz="4" w:space="0" w:color="auto"/>
            </w:tcBorders>
          </w:tcPr>
          <w:p w:rsidR="00BA77A3" w:rsidRDefault="00BA77A3" w:rsidP="00BA77A3">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MarComm</w:t>
            </w:r>
          </w:p>
        </w:tc>
        <w:tc>
          <w:tcPr>
            <w:tcW w:w="2520" w:type="dxa"/>
            <w:tcBorders>
              <w:top w:val="single" w:sz="2" w:space="0" w:color="auto"/>
              <w:bottom w:val="single" w:sz="4" w:space="0" w:color="auto"/>
              <w:right w:val="single" w:sz="2" w:space="0" w:color="auto"/>
            </w:tcBorders>
          </w:tcPr>
          <w:p w:rsidR="00BA77A3" w:rsidRDefault="00BA77A3" w:rsidP="00A15A49">
            <w:pPr>
              <w:pStyle w:val="Cell"/>
            </w:pPr>
            <w:r w:rsidRPr="55FBFA9B">
              <w:t>Annually</w:t>
            </w:r>
          </w:p>
          <w:p w:rsidR="00BA77A3" w:rsidRDefault="00BA77A3" w:rsidP="00A15A49">
            <w:pPr>
              <w:pStyle w:val="Cell"/>
            </w:pPr>
            <w:r w:rsidRPr="55FBFA9B">
              <w:t>Report 1</w:t>
            </w:r>
          </w:p>
          <w:p w:rsidR="00BA77A3" w:rsidRDefault="00BA77A3" w:rsidP="00A15A49">
            <w:pPr>
              <w:pStyle w:val="Cell"/>
            </w:pPr>
            <w:r w:rsidRPr="55FBFA9B">
              <w:t>Report 2</w:t>
            </w:r>
          </w:p>
        </w:tc>
      </w:tr>
    </w:tbl>
    <w:p w:rsidR="00645B23" w:rsidRDefault="00645B23" w:rsidP="00645B23"/>
    <w:p w:rsidR="00645B23" w:rsidRPr="000912E7" w:rsidRDefault="00645B23" w:rsidP="001659C4">
      <w:pPr>
        <w:pStyle w:val="Heading4"/>
      </w:pPr>
      <w:r w:rsidRPr="006B43BD">
        <w:lastRenderedPageBreak/>
        <w:t xml:space="preserve">Strategy </w:t>
      </w:r>
      <w:r w:rsidR="007B1241">
        <w:t>2.1.7</w:t>
      </w:r>
      <w:r w:rsidRPr="006B43BD">
        <w:t xml:space="preserve">: </w:t>
      </w:r>
      <w:r w:rsidR="000912E7" w:rsidRPr="55FBFA9B">
        <w:t>Promote internships as anchor points for excellent academic programs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7"/>
        <w:tblDescription w:val="This table outlines the information associated with Strategy 2.1.7: Promote internships as anchor points for excellent academic programs.   The columns include tactics, measurable outcomes, individuals responsible, sources of information, and timeframes."/>
      </w:tblPr>
      <w:tblGrid>
        <w:gridCol w:w="3601"/>
        <w:gridCol w:w="3600"/>
        <w:gridCol w:w="2790"/>
        <w:gridCol w:w="1886"/>
        <w:gridCol w:w="2520"/>
      </w:tblGrid>
      <w:tr w:rsidR="00645B23" w:rsidRPr="005057A1" w:rsidTr="00C12301">
        <w:trPr>
          <w:cantSplit/>
        </w:trPr>
        <w:tc>
          <w:tcPr>
            <w:tcW w:w="3601"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645B23" w:rsidRPr="00167320" w:rsidRDefault="00645B23" w:rsidP="00C12301">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C12301">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Timeframe/Reports</w:t>
            </w:r>
          </w:p>
        </w:tc>
      </w:tr>
      <w:tr w:rsidR="00026904" w:rsidRPr="005057A1" w:rsidTr="00C12301">
        <w:trPr>
          <w:cantSplit/>
        </w:trPr>
        <w:tc>
          <w:tcPr>
            <w:tcW w:w="3601" w:type="dxa"/>
            <w:tcBorders>
              <w:top w:val="single" w:sz="18" w:space="0" w:color="auto"/>
              <w:bottom w:val="single" w:sz="2" w:space="0" w:color="auto"/>
            </w:tcBorders>
          </w:tcPr>
          <w:p w:rsidR="00026904" w:rsidRDefault="00026904" w:rsidP="00A15A49">
            <w:pPr>
              <w:pStyle w:val="TacticNum"/>
            </w:pPr>
            <w:r>
              <w:t>2.1.7.a.</w:t>
            </w:r>
          </w:p>
          <w:p w:rsidR="00026904" w:rsidRPr="006B43BD" w:rsidRDefault="00026904" w:rsidP="00A15A49">
            <w:pPr>
              <w:pStyle w:val="Cell"/>
            </w:pPr>
            <w:r w:rsidRPr="55FBFA9B">
              <w:t>Develop different strategies for credit vs. non-credit internships</w:t>
            </w:r>
          </w:p>
        </w:tc>
        <w:tc>
          <w:tcPr>
            <w:tcW w:w="3600" w:type="dxa"/>
            <w:tcBorders>
              <w:top w:val="single" w:sz="18" w:space="0" w:color="auto"/>
              <w:bottom w:val="single" w:sz="2" w:space="0" w:color="auto"/>
            </w:tcBorders>
          </w:tcPr>
          <w:p w:rsidR="00026904" w:rsidRDefault="00026904" w:rsidP="00A15A49">
            <w:pPr>
              <w:pStyle w:val="Cell"/>
            </w:pPr>
            <w:r w:rsidRPr="55FBFA9B">
              <w:t>Number of students completing required internships</w:t>
            </w:r>
          </w:p>
          <w:p w:rsidR="00026904" w:rsidRPr="005057A1" w:rsidRDefault="00026904" w:rsidP="00A15A49">
            <w:pPr>
              <w:pStyle w:val="Cell"/>
            </w:pPr>
            <w:r w:rsidRPr="55FBFA9B">
              <w:t>Number of students completing supplementary internships</w:t>
            </w:r>
          </w:p>
        </w:tc>
        <w:tc>
          <w:tcPr>
            <w:tcW w:w="2790" w:type="dxa"/>
            <w:tcBorders>
              <w:top w:val="single" w:sz="18" w:space="0" w:color="auto"/>
              <w:bottom w:val="single" w:sz="2" w:space="0" w:color="auto"/>
            </w:tcBorders>
          </w:tcPr>
          <w:p w:rsidR="00026904" w:rsidRPr="002F6E46" w:rsidRDefault="00026904" w:rsidP="00A15A49">
            <w:pPr>
              <w:pStyle w:val="Cell"/>
              <w:rPr>
                <w:b/>
              </w:rPr>
            </w:pPr>
            <w:r w:rsidRPr="002F6E46">
              <w:rPr>
                <w:b/>
              </w:rPr>
              <w:t>Director of Academic Affairs</w:t>
            </w:r>
          </w:p>
          <w:p w:rsidR="00026904" w:rsidRDefault="00026904" w:rsidP="00A15A49">
            <w:pPr>
              <w:pStyle w:val="Cell"/>
            </w:pPr>
            <w:r w:rsidRPr="55FBFA9B">
              <w:t>Program faculty</w:t>
            </w:r>
          </w:p>
          <w:p w:rsidR="00026904" w:rsidRDefault="00026904" w:rsidP="00A15A49">
            <w:pPr>
              <w:pStyle w:val="Cell"/>
            </w:pPr>
            <w:r w:rsidRPr="55FBFA9B">
              <w:t>Director of Student Services and Engagement</w:t>
            </w:r>
          </w:p>
          <w:p w:rsidR="00026904" w:rsidRPr="0020401C" w:rsidRDefault="00026904" w:rsidP="00A15A49">
            <w:pPr>
              <w:pStyle w:val="Cell"/>
            </w:pPr>
            <w:r w:rsidRPr="55FBFA9B">
              <w:t>Career Services Coordinator</w:t>
            </w:r>
          </w:p>
        </w:tc>
        <w:tc>
          <w:tcPr>
            <w:tcW w:w="1886" w:type="dxa"/>
            <w:tcBorders>
              <w:top w:val="single" w:sz="18" w:space="0" w:color="auto"/>
              <w:bottom w:val="single" w:sz="2" w:space="0" w:color="auto"/>
            </w:tcBorders>
          </w:tcPr>
          <w:p w:rsidR="00026904" w:rsidRDefault="00026904" w:rsidP="00A15A49">
            <w:pPr>
              <w:pStyle w:val="Cell"/>
            </w:pPr>
            <w:r w:rsidRPr="55FBFA9B">
              <w:t>Registrar’s Office</w:t>
            </w:r>
          </w:p>
          <w:p w:rsidR="00026904" w:rsidRDefault="00026904" w:rsidP="00A15A49">
            <w:pPr>
              <w:pStyle w:val="Cell"/>
            </w:pPr>
            <w:r w:rsidRPr="55FBFA9B">
              <w:t>Faculty supervisors</w:t>
            </w:r>
          </w:p>
        </w:tc>
        <w:tc>
          <w:tcPr>
            <w:tcW w:w="2520" w:type="dxa"/>
            <w:tcBorders>
              <w:top w:val="single" w:sz="18" w:space="0" w:color="auto"/>
              <w:bottom w:val="single" w:sz="2" w:space="0" w:color="auto"/>
            </w:tcBorders>
          </w:tcPr>
          <w:p w:rsidR="00026904" w:rsidRDefault="00026904" w:rsidP="00A15A49">
            <w:pPr>
              <w:pStyle w:val="Cell"/>
            </w:pPr>
            <w:r w:rsidRPr="55FBFA9B">
              <w:t>Annually</w:t>
            </w:r>
          </w:p>
          <w:p w:rsidR="00026904" w:rsidRDefault="00026904" w:rsidP="00A15A49">
            <w:pPr>
              <w:pStyle w:val="Cell"/>
            </w:pPr>
            <w:r w:rsidRPr="55FBFA9B">
              <w:t>Report 1</w:t>
            </w:r>
          </w:p>
          <w:p w:rsidR="00026904" w:rsidRPr="000F497C" w:rsidRDefault="00026904" w:rsidP="00A15A49">
            <w:pPr>
              <w:pStyle w:val="Cell"/>
            </w:pPr>
            <w:r w:rsidRPr="55FBFA9B">
              <w:t>Report 2</w:t>
            </w:r>
          </w:p>
        </w:tc>
      </w:tr>
      <w:tr w:rsidR="00026904" w:rsidRPr="005057A1" w:rsidTr="00C12301">
        <w:trPr>
          <w:cantSplit/>
        </w:trPr>
        <w:tc>
          <w:tcPr>
            <w:tcW w:w="3601" w:type="dxa"/>
            <w:tcBorders>
              <w:top w:val="single" w:sz="2" w:space="0" w:color="auto"/>
              <w:bottom w:val="single" w:sz="2" w:space="0" w:color="auto"/>
            </w:tcBorders>
          </w:tcPr>
          <w:p w:rsidR="00026904" w:rsidRDefault="00026904" w:rsidP="00A15A49">
            <w:pPr>
              <w:pStyle w:val="TacticNum"/>
            </w:pPr>
            <w:r>
              <w:t>2.1.7.b.</w:t>
            </w:r>
          </w:p>
          <w:p w:rsidR="00026904" w:rsidRPr="006B43BD" w:rsidRDefault="00026904" w:rsidP="00A15A49">
            <w:pPr>
              <w:pStyle w:val="Cell"/>
            </w:pPr>
            <w:r w:rsidRPr="55FBFA9B">
              <w:t>Develop processes for supplementary internships to share with constituencies</w:t>
            </w:r>
          </w:p>
        </w:tc>
        <w:tc>
          <w:tcPr>
            <w:tcW w:w="3600" w:type="dxa"/>
            <w:tcBorders>
              <w:top w:val="single" w:sz="2" w:space="0" w:color="auto"/>
              <w:bottom w:val="single" w:sz="2" w:space="0" w:color="auto"/>
            </w:tcBorders>
          </w:tcPr>
          <w:p w:rsidR="00026904" w:rsidRDefault="00026904" w:rsidP="00A15A49">
            <w:pPr>
              <w:pStyle w:val="Cell"/>
            </w:pPr>
            <w:r w:rsidRPr="55FBFA9B">
              <w:t>Best practices document.  Can be the same as for required internships</w:t>
            </w:r>
          </w:p>
        </w:tc>
        <w:tc>
          <w:tcPr>
            <w:tcW w:w="2790" w:type="dxa"/>
            <w:tcBorders>
              <w:top w:val="single" w:sz="2" w:space="0" w:color="auto"/>
              <w:bottom w:val="single" w:sz="2" w:space="0" w:color="auto"/>
            </w:tcBorders>
          </w:tcPr>
          <w:p w:rsidR="00026904" w:rsidRPr="006B43BD" w:rsidRDefault="00026904" w:rsidP="00A15A49">
            <w:pPr>
              <w:pStyle w:val="Cell"/>
            </w:pPr>
            <w:r w:rsidRPr="00026904">
              <w:rPr>
                <w:b/>
              </w:rPr>
              <w:t>DAA</w:t>
            </w:r>
            <w:r>
              <w:t>, Program faculty, DSSE, Career Services Coordinator</w:t>
            </w:r>
          </w:p>
        </w:tc>
        <w:tc>
          <w:tcPr>
            <w:tcW w:w="1886" w:type="dxa"/>
            <w:tcBorders>
              <w:top w:val="single" w:sz="2" w:space="0" w:color="auto"/>
              <w:bottom w:val="single" w:sz="2" w:space="0" w:color="auto"/>
            </w:tcBorders>
          </w:tcPr>
          <w:p w:rsidR="00026904" w:rsidRDefault="00026904" w:rsidP="00A15A49">
            <w:pPr>
              <w:pStyle w:val="Cell"/>
            </w:pPr>
            <w:r w:rsidRPr="55FBFA9B">
              <w:t>Faculty supervisors</w:t>
            </w:r>
          </w:p>
        </w:tc>
        <w:tc>
          <w:tcPr>
            <w:tcW w:w="2520" w:type="dxa"/>
            <w:tcBorders>
              <w:top w:val="single" w:sz="2" w:space="0" w:color="auto"/>
              <w:bottom w:val="single" w:sz="2" w:space="0" w:color="auto"/>
              <w:right w:val="single" w:sz="2" w:space="0" w:color="auto"/>
            </w:tcBorders>
          </w:tcPr>
          <w:p w:rsidR="00026904" w:rsidRDefault="00026904" w:rsidP="00A15A49">
            <w:pPr>
              <w:pStyle w:val="Cell"/>
            </w:pPr>
            <w:r w:rsidRPr="55FBFA9B">
              <w:t>Annually</w:t>
            </w:r>
          </w:p>
          <w:p w:rsidR="00026904" w:rsidRDefault="00026904" w:rsidP="00A15A49">
            <w:pPr>
              <w:pStyle w:val="Cell"/>
            </w:pPr>
            <w:r w:rsidRPr="55FBFA9B">
              <w:t>Report 1</w:t>
            </w:r>
          </w:p>
          <w:p w:rsidR="00026904" w:rsidRDefault="00026904" w:rsidP="00A15A49">
            <w:pPr>
              <w:pStyle w:val="Cell"/>
            </w:pPr>
            <w:r w:rsidRPr="55FBFA9B">
              <w:t>Report 2</w:t>
            </w:r>
          </w:p>
        </w:tc>
      </w:tr>
      <w:tr w:rsidR="00026904" w:rsidRPr="005057A1" w:rsidTr="00C12301">
        <w:trPr>
          <w:cantSplit/>
        </w:trPr>
        <w:tc>
          <w:tcPr>
            <w:tcW w:w="3601" w:type="dxa"/>
            <w:tcBorders>
              <w:top w:val="single" w:sz="2" w:space="0" w:color="auto"/>
              <w:bottom w:val="single" w:sz="2" w:space="0" w:color="auto"/>
            </w:tcBorders>
          </w:tcPr>
          <w:p w:rsidR="00026904" w:rsidRDefault="00026904" w:rsidP="00A15A49">
            <w:pPr>
              <w:pStyle w:val="TacticNum"/>
            </w:pPr>
            <w:r>
              <w:t>2.1.7.c.</w:t>
            </w:r>
          </w:p>
          <w:p w:rsidR="00026904" w:rsidRPr="008509B6" w:rsidRDefault="00026904" w:rsidP="00A15A49">
            <w:pPr>
              <w:pStyle w:val="Cell"/>
            </w:pPr>
            <w:r w:rsidRPr="55FBFA9B">
              <w:t>Position career services to assist with internship preparation</w:t>
            </w:r>
          </w:p>
        </w:tc>
        <w:tc>
          <w:tcPr>
            <w:tcW w:w="3600" w:type="dxa"/>
            <w:tcBorders>
              <w:top w:val="single" w:sz="2" w:space="0" w:color="auto"/>
              <w:bottom w:val="single" w:sz="2" w:space="0" w:color="auto"/>
            </w:tcBorders>
          </w:tcPr>
          <w:p w:rsidR="00026904" w:rsidRDefault="00026904" w:rsidP="00A15A49">
            <w:pPr>
              <w:pStyle w:val="Cell"/>
            </w:pPr>
            <w:r w:rsidRPr="55FBFA9B">
              <w:t>Number of students using Career Services</w:t>
            </w:r>
          </w:p>
        </w:tc>
        <w:tc>
          <w:tcPr>
            <w:tcW w:w="2790" w:type="dxa"/>
            <w:tcBorders>
              <w:top w:val="single" w:sz="2" w:space="0" w:color="auto"/>
              <w:bottom w:val="single" w:sz="2" w:space="0" w:color="auto"/>
            </w:tcBorders>
          </w:tcPr>
          <w:p w:rsidR="00026904" w:rsidRPr="006B43BD" w:rsidRDefault="00026904" w:rsidP="00A15A49">
            <w:pPr>
              <w:pStyle w:val="Cell"/>
            </w:pPr>
            <w:r w:rsidRPr="00026904">
              <w:rPr>
                <w:b/>
              </w:rPr>
              <w:t>DAA</w:t>
            </w:r>
            <w:r>
              <w:t>, Program faculty, DSSE, Career Services Coordinator</w:t>
            </w:r>
          </w:p>
        </w:tc>
        <w:tc>
          <w:tcPr>
            <w:tcW w:w="1886" w:type="dxa"/>
            <w:tcBorders>
              <w:top w:val="single" w:sz="2" w:space="0" w:color="auto"/>
              <w:bottom w:val="single" w:sz="2" w:space="0" w:color="auto"/>
            </w:tcBorders>
          </w:tcPr>
          <w:p w:rsidR="00026904" w:rsidRDefault="00026904" w:rsidP="00A15A49">
            <w:pPr>
              <w:pStyle w:val="Cell"/>
            </w:pPr>
            <w:r w:rsidRPr="55FBFA9B">
              <w:t>Career Services</w:t>
            </w:r>
          </w:p>
        </w:tc>
        <w:tc>
          <w:tcPr>
            <w:tcW w:w="2520" w:type="dxa"/>
            <w:tcBorders>
              <w:top w:val="single" w:sz="2" w:space="0" w:color="auto"/>
              <w:bottom w:val="single" w:sz="2" w:space="0" w:color="auto"/>
              <w:right w:val="single" w:sz="2" w:space="0" w:color="auto"/>
            </w:tcBorders>
          </w:tcPr>
          <w:p w:rsidR="00026904" w:rsidRDefault="00026904" w:rsidP="00A15A49">
            <w:pPr>
              <w:pStyle w:val="Cell"/>
            </w:pPr>
            <w:r w:rsidRPr="55FBFA9B">
              <w:t>Annually</w:t>
            </w:r>
          </w:p>
          <w:p w:rsidR="00026904" w:rsidRDefault="00026904" w:rsidP="00A15A49">
            <w:pPr>
              <w:pStyle w:val="Cell"/>
            </w:pPr>
            <w:r w:rsidRPr="55FBFA9B">
              <w:t>Report 1</w:t>
            </w:r>
          </w:p>
          <w:p w:rsidR="00026904" w:rsidRDefault="00026904" w:rsidP="00A15A49">
            <w:pPr>
              <w:pStyle w:val="Cell"/>
            </w:pPr>
            <w:r w:rsidRPr="55FBFA9B">
              <w:t>Report 2</w:t>
            </w:r>
          </w:p>
        </w:tc>
      </w:tr>
    </w:tbl>
    <w:p w:rsidR="00645B23" w:rsidRDefault="00645B23" w:rsidP="00645B23"/>
    <w:p w:rsidR="00645B23" w:rsidRPr="000912E7" w:rsidRDefault="00645B23" w:rsidP="001659C4">
      <w:pPr>
        <w:pStyle w:val="Heading4"/>
      </w:pPr>
      <w:r w:rsidRPr="006B43BD">
        <w:lastRenderedPageBreak/>
        <w:t xml:space="preserve">Strategy </w:t>
      </w:r>
      <w:r w:rsidR="007B1241">
        <w:t>2.1.8</w:t>
      </w:r>
      <w:r w:rsidRPr="006B43BD">
        <w:t xml:space="preserve">: </w:t>
      </w:r>
      <w:r w:rsidR="000912E7" w:rsidRPr="55FBFA9B">
        <w:t>Promote staff development opportunities to strengthen the quality of the educational experience</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8"/>
        <w:tblDescription w:val="This table outlines the information associated with Strategy 2.1.8: Promote staff development opportunities to strengthen the quality of the educational experience.   The columns include tactics, measurable outcomes, individuals responsible, sources of information, and timeframes."/>
      </w:tblPr>
      <w:tblGrid>
        <w:gridCol w:w="3687"/>
        <w:gridCol w:w="3510"/>
        <w:gridCol w:w="2794"/>
        <w:gridCol w:w="1886"/>
        <w:gridCol w:w="2520"/>
      </w:tblGrid>
      <w:tr w:rsidR="00645B23" w:rsidRPr="005057A1" w:rsidTr="009265A4">
        <w:trPr>
          <w:cantSplit/>
        </w:trPr>
        <w:tc>
          <w:tcPr>
            <w:tcW w:w="3687"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Tactics</w:t>
            </w:r>
          </w:p>
        </w:tc>
        <w:tc>
          <w:tcPr>
            <w:tcW w:w="351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rsidRPr="005057A1">
              <w:t>Measurable Outcomes</w:t>
            </w:r>
          </w:p>
        </w:tc>
        <w:tc>
          <w:tcPr>
            <w:tcW w:w="2794" w:type="dxa"/>
            <w:tcBorders>
              <w:top w:val="single" w:sz="18" w:space="0" w:color="auto"/>
              <w:bottom w:val="single" w:sz="18" w:space="0" w:color="auto"/>
            </w:tcBorders>
            <w:shd w:val="clear" w:color="auto" w:fill="F2F2F2" w:themeFill="background1" w:themeFillShade="F2"/>
          </w:tcPr>
          <w:p w:rsidR="00645B23" w:rsidRPr="00167320" w:rsidRDefault="00645B23" w:rsidP="00C12301">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645B23" w:rsidRDefault="00645B23" w:rsidP="00C12301">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645B23" w:rsidRPr="005057A1" w:rsidRDefault="00645B23" w:rsidP="00C12301">
            <w:pPr>
              <w:pStyle w:val="ColHeading"/>
              <w:keepNext/>
            </w:pPr>
            <w:r>
              <w:t>Timeframe/Reports</w:t>
            </w:r>
          </w:p>
        </w:tc>
      </w:tr>
      <w:tr w:rsidR="00E35B5A" w:rsidRPr="005057A1" w:rsidTr="009265A4">
        <w:trPr>
          <w:cantSplit/>
        </w:trPr>
        <w:tc>
          <w:tcPr>
            <w:tcW w:w="3687" w:type="dxa"/>
            <w:tcBorders>
              <w:top w:val="single" w:sz="18" w:space="0" w:color="auto"/>
              <w:bottom w:val="single" w:sz="2" w:space="0" w:color="auto"/>
            </w:tcBorders>
          </w:tcPr>
          <w:p w:rsidR="00E35B5A" w:rsidRDefault="00E35B5A" w:rsidP="00A15A49">
            <w:pPr>
              <w:pStyle w:val="TacticNum"/>
            </w:pPr>
            <w:r>
              <w:t>2.1.8.a.</w:t>
            </w:r>
          </w:p>
          <w:p w:rsidR="00E35B5A" w:rsidRPr="006B43BD" w:rsidRDefault="00E35B5A" w:rsidP="00A15A49">
            <w:pPr>
              <w:pStyle w:val="Cell"/>
            </w:pPr>
            <w:r w:rsidRPr="55FBFA9B">
              <w:t>Assess staff development needs</w:t>
            </w:r>
          </w:p>
        </w:tc>
        <w:tc>
          <w:tcPr>
            <w:tcW w:w="3510" w:type="dxa"/>
            <w:tcBorders>
              <w:top w:val="single" w:sz="18" w:space="0" w:color="auto"/>
              <w:bottom w:val="single" w:sz="2" w:space="0" w:color="auto"/>
            </w:tcBorders>
          </w:tcPr>
          <w:p w:rsidR="00E35B5A" w:rsidRPr="00E234BE" w:rsidRDefault="00E35B5A" w:rsidP="00A15A49">
            <w:pPr>
              <w:pStyle w:val="Cell"/>
            </w:pPr>
            <w:r w:rsidRPr="55FBFA9B">
              <w:t>Short</w:t>
            </w:r>
            <w:r w:rsidR="009265A4">
              <w:t>-</w:t>
            </w:r>
            <w:r w:rsidRPr="55FBFA9B">
              <w:t xml:space="preserve"> and long</w:t>
            </w:r>
            <w:r w:rsidR="00A85CB8">
              <w:t>-</w:t>
            </w:r>
            <w:r w:rsidR="009265A4">
              <w:t>range</w:t>
            </w:r>
            <w:r w:rsidRPr="55FBFA9B">
              <w:t xml:space="preserve"> training plan</w:t>
            </w:r>
            <w:r w:rsidR="006430EA">
              <w:t xml:space="preserve"> for the campus</w:t>
            </w:r>
          </w:p>
        </w:tc>
        <w:tc>
          <w:tcPr>
            <w:tcW w:w="2794" w:type="dxa"/>
            <w:tcBorders>
              <w:top w:val="single" w:sz="18" w:space="0" w:color="auto"/>
              <w:bottom w:val="single" w:sz="2" w:space="0" w:color="auto"/>
            </w:tcBorders>
          </w:tcPr>
          <w:p w:rsidR="00E35B5A" w:rsidRPr="002F6E46" w:rsidRDefault="00E35B5A" w:rsidP="00A15A49">
            <w:pPr>
              <w:pStyle w:val="Cell"/>
              <w:rPr>
                <w:b/>
              </w:rPr>
            </w:pPr>
            <w:r w:rsidRPr="002F6E46">
              <w:rPr>
                <w:b/>
              </w:rPr>
              <w:t>Chancellor</w:t>
            </w:r>
          </w:p>
          <w:p w:rsidR="00E35B5A" w:rsidRPr="0020401C" w:rsidRDefault="00E35B5A" w:rsidP="00A15A49">
            <w:pPr>
              <w:pStyle w:val="Cell"/>
            </w:pPr>
            <w:r w:rsidRPr="55FBFA9B">
              <w:t>Directors and HR</w:t>
            </w:r>
          </w:p>
        </w:tc>
        <w:tc>
          <w:tcPr>
            <w:tcW w:w="1886" w:type="dxa"/>
            <w:tcBorders>
              <w:top w:val="single" w:sz="18" w:space="0" w:color="auto"/>
              <w:bottom w:val="single" w:sz="2" w:space="0" w:color="auto"/>
            </w:tcBorders>
          </w:tcPr>
          <w:p w:rsidR="00E35B5A" w:rsidRDefault="00E35B5A" w:rsidP="00E35B5A">
            <w:pPr>
              <w:rPr>
                <w:rFonts w:ascii="Times New Roman," w:eastAsia="Times New Roman," w:hAnsi="Times New Roman," w:cs="Times New Roman,"/>
                <w:sz w:val="24"/>
                <w:szCs w:val="24"/>
              </w:rPr>
            </w:pPr>
            <w:r w:rsidRPr="55FBFA9B">
              <w:rPr>
                <w:rFonts w:ascii="Times New Roman," w:eastAsia="Times New Roman," w:hAnsi="Times New Roman," w:cs="Times New Roman,"/>
                <w:sz w:val="24"/>
                <w:szCs w:val="24"/>
              </w:rPr>
              <w:t>Directors</w:t>
            </w:r>
          </w:p>
        </w:tc>
        <w:tc>
          <w:tcPr>
            <w:tcW w:w="2520" w:type="dxa"/>
            <w:tcBorders>
              <w:top w:val="single" w:sz="18" w:space="0" w:color="auto"/>
              <w:bottom w:val="single" w:sz="2" w:space="0" w:color="auto"/>
            </w:tcBorders>
          </w:tcPr>
          <w:p w:rsidR="00E35B5A" w:rsidRDefault="00E35B5A" w:rsidP="00A15A49">
            <w:pPr>
              <w:pStyle w:val="Cell"/>
            </w:pPr>
            <w:r w:rsidRPr="55FBFA9B">
              <w:t>Annually</w:t>
            </w:r>
          </w:p>
          <w:p w:rsidR="00E35B5A" w:rsidRPr="000F497C" w:rsidRDefault="00E35B5A" w:rsidP="00A15A49">
            <w:pPr>
              <w:pStyle w:val="Cell"/>
            </w:pPr>
            <w:r w:rsidRPr="55FBFA9B">
              <w:t>Report 1</w:t>
            </w:r>
            <w:r w:rsidR="009265A4">
              <w:t xml:space="preserve">, </w:t>
            </w:r>
            <w:r w:rsidRPr="55FBFA9B">
              <w:t>Report 2</w:t>
            </w:r>
          </w:p>
        </w:tc>
      </w:tr>
      <w:tr w:rsidR="00E35B5A" w:rsidRPr="005057A1" w:rsidTr="009265A4">
        <w:trPr>
          <w:cantSplit/>
        </w:trPr>
        <w:tc>
          <w:tcPr>
            <w:tcW w:w="3687" w:type="dxa"/>
            <w:tcBorders>
              <w:top w:val="single" w:sz="2" w:space="0" w:color="auto"/>
              <w:bottom w:val="single" w:sz="2" w:space="0" w:color="auto"/>
            </w:tcBorders>
          </w:tcPr>
          <w:p w:rsidR="00E35B5A" w:rsidRDefault="00E35B5A" w:rsidP="00A15A49">
            <w:pPr>
              <w:pStyle w:val="TacticNum"/>
            </w:pPr>
            <w:r>
              <w:t>2.1.8.b.</w:t>
            </w:r>
          </w:p>
          <w:p w:rsidR="00E35B5A" w:rsidRPr="006B43BD" w:rsidRDefault="00E35B5A" w:rsidP="00A15A49">
            <w:pPr>
              <w:pStyle w:val="Cell"/>
            </w:pPr>
            <w:r w:rsidRPr="55FBFA9B">
              <w:t xml:space="preserve">Assess staff development opportunities in different </w:t>
            </w:r>
            <w:r w:rsidR="001A467A">
              <w:t>u</w:t>
            </w:r>
            <w:r w:rsidRPr="55FBFA9B">
              <w:t>nits</w:t>
            </w:r>
          </w:p>
        </w:tc>
        <w:tc>
          <w:tcPr>
            <w:tcW w:w="3510" w:type="dxa"/>
            <w:tcBorders>
              <w:top w:val="single" w:sz="2" w:space="0" w:color="auto"/>
              <w:bottom w:val="single" w:sz="2" w:space="0" w:color="auto"/>
            </w:tcBorders>
          </w:tcPr>
          <w:p w:rsidR="00E35B5A" w:rsidRPr="00E234BE" w:rsidRDefault="00E35B5A" w:rsidP="00A15A49">
            <w:pPr>
              <w:pStyle w:val="Cell"/>
            </w:pPr>
            <w:r w:rsidRPr="55FBFA9B">
              <w:t>Create plan by individual/position</w:t>
            </w:r>
          </w:p>
        </w:tc>
        <w:tc>
          <w:tcPr>
            <w:tcW w:w="2794" w:type="dxa"/>
            <w:tcBorders>
              <w:top w:val="single" w:sz="2" w:space="0" w:color="auto"/>
              <w:bottom w:val="single" w:sz="2" w:space="0" w:color="auto"/>
            </w:tcBorders>
          </w:tcPr>
          <w:p w:rsidR="00E35B5A" w:rsidRPr="002F6E46" w:rsidRDefault="00E35B5A" w:rsidP="00A15A49">
            <w:pPr>
              <w:pStyle w:val="Cell"/>
              <w:rPr>
                <w:b/>
              </w:rPr>
            </w:pPr>
            <w:r w:rsidRPr="002F6E46">
              <w:rPr>
                <w:b/>
              </w:rPr>
              <w:t>Chancellor</w:t>
            </w:r>
          </w:p>
          <w:p w:rsidR="00E35B5A" w:rsidRPr="006B43BD" w:rsidRDefault="00E35B5A" w:rsidP="00A15A49">
            <w:pPr>
              <w:pStyle w:val="Cell"/>
            </w:pPr>
            <w:r w:rsidRPr="55FBFA9B">
              <w:t>Directors and HR</w:t>
            </w:r>
          </w:p>
        </w:tc>
        <w:tc>
          <w:tcPr>
            <w:tcW w:w="1886" w:type="dxa"/>
            <w:tcBorders>
              <w:top w:val="single" w:sz="2" w:space="0" w:color="auto"/>
              <w:bottom w:val="single" w:sz="2" w:space="0" w:color="auto"/>
            </w:tcBorders>
          </w:tcPr>
          <w:p w:rsidR="00E35B5A" w:rsidRDefault="00E35B5A" w:rsidP="00E35B5A">
            <w:pPr>
              <w:rPr>
                <w:rFonts w:ascii="Times New Roman," w:eastAsia="Times New Roman," w:hAnsi="Times New Roman," w:cs="Times New Roman,"/>
                <w:sz w:val="24"/>
                <w:szCs w:val="24"/>
              </w:rPr>
            </w:pPr>
            <w:r w:rsidRPr="55FBFA9B">
              <w:rPr>
                <w:rFonts w:ascii="Times New Roman," w:eastAsia="Times New Roman," w:hAnsi="Times New Roman," w:cs="Times New Roman,"/>
                <w:sz w:val="24"/>
                <w:szCs w:val="24"/>
              </w:rPr>
              <w:t>Directors</w:t>
            </w:r>
          </w:p>
        </w:tc>
        <w:tc>
          <w:tcPr>
            <w:tcW w:w="2520" w:type="dxa"/>
            <w:tcBorders>
              <w:top w:val="single" w:sz="2" w:space="0" w:color="auto"/>
              <w:bottom w:val="single" w:sz="2" w:space="0" w:color="auto"/>
              <w:right w:val="single" w:sz="2" w:space="0" w:color="auto"/>
            </w:tcBorders>
          </w:tcPr>
          <w:p w:rsidR="00E35B5A" w:rsidRDefault="00E35B5A" w:rsidP="00A15A49">
            <w:pPr>
              <w:pStyle w:val="Cell"/>
            </w:pPr>
            <w:r w:rsidRPr="55FBFA9B">
              <w:t>Annually</w:t>
            </w:r>
          </w:p>
          <w:p w:rsidR="00E35B5A" w:rsidRDefault="00E35B5A" w:rsidP="00A15A49">
            <w:pPr>
              <w:pStyle w:val="Cell"/>
            </w:pPr>
            <w:r w:rsidRPr="55FBFA9B">
              <w:t>Report 1</w:t>
            </w:r>
            <w:r w:rsidR="009265A4">
              <w:t xml:space="preserve">, </w:t>
            </w:r>
            <w:r w:rsidRPr="55FBFA9B">
              <w:t>Report 2</w:t>
            </w:r>
          </w:p>
        </w:tc>
      </w:tr>
      <w:tr w:rsidR="00E35B5A" w:rsidRPr="005057A1" w:rsidTr="009265A4">
        <w:trPr>
          <w:cantSplit/>
        </w:trPr>
        <w:tc>
          <w:tcPr>
            <w:tcW w:w="3687" w:type="dxa"/>
            <w:tcBorders>
              <w:top w:val="single" w:sz="2" w:space="0" w:color="auto"/>
              <w:bottom w:val="single" w:sz="2" w:space="0" w:color="auto"/>
            </w:tcBorders>
          </w:tcPr>
          <w:p w:rsidR="00E35B5A" w:rsidRDefault="00E35B5A" w:rsidP="00A15A49">
            <w:pPr>
              <w:pStyle w:val="TacticNum"/>
            </w:pPr>
            <w:r>
              <w:t>2.1.8.c.</w:t>
            </w:r>
          </w:p>
          <w:p w:rsidR="00E35B5A" w:rsidRPr="008509B6" w:rsidRDefault="00E35B5A" w:rsidP="00A15A49">
            <w:pPr>
              <w:pStyle w:val="Cell"/>
            </w:pPr>
            <w:r w:rsidRPr="55FBFA9B">
              <w:t>Provide development opportunities</w:t>
            </w:r>
          </w:p>
        </w:tc>
        <w:tc>
          <w:tcPr>
            <w:tcW w:w="3510" w:type="dxa"/>
            <w:tcBorders>
              <w:top w:val="single" w:sz="2" w:space="0" w:color="auto"/>
              <w:bottom w:val="single" w:sz="2" w:space="0" w:color="auto"/>
            </w:tcBorders>
          </w:tcPr>
          <w:p w:rsidR="00E35B5A" w:rsidRDefault="00E35B5A" w:rsidP="00A15A49">
            <w:pPr>
              <w:pStyle w:val="Cell"/>
            </w:pPr>
            <w:r w:rsidRPr="55FBFA9B">
              <w:t>Schedule training</w:t>
            </w:r>
          </w:p>
          <w:p w:rsidR="00E35B5A" w:rsidRPr="00E234BE" w:rsidRDefault="00E35B5A" w:rsidP="00A15A49">
            <w:pPr>
              <w:pStyle w:val="Cell"/>
            </w:pPr>
            <w:r w:rsidRPr="55FBFA9B">
              <w:t>Number of training hours</w:t>
            </w:r>
          </w:p>
        </w:tc>
        <w:tc>
          <w:tcPr>
            <w:tcW w:w="2794" w:type="dxa"/>
            <w:tcBorders>
              <w:top w:val="single" w:sz="2" w:space="0" w:color="auto"/>
              <w:bottom w:val="single" w:sz="2" w:space="0" w:color="auto"/>
            </w:tcBorders>
          </w:tcPr>
          <w:p w:rsidR="00E35B5A" w:rsidRPr="002F6E46" w:rsidRDefault="00E35B5A" w:rsidP="00A15A49">
            <w:pPr>
              <w:pStyle w:val="Cell"/>
              <w:rPr>
                <w:b/>
              </w:rPr>
            </w:pPr>
            <w:r w:rsidRPr="002F6E46">
              <w:rPr>
                <w:b/>
              </w:rPr>
              <w:t>Chancellor</w:t>
            </w:r>
          </w:p>
          <w:p w:rsidR="00E35B5A" w:rsidRPr="006B43BD" w:rsidRDefault="00E35B5A" w:rsidP="00A15A49">
            <w:pPr>
              <w:pStyle w:val="Cell"/>
            </w:pPr>
            <w:r w:rsidRPr="55FBFA9B">
              <w:t>Directors and HR</w:t>
            </w:r>
          </w:p>
        </w:tc>
        <w:tc>
          <w:tcPr>
            <w:tcW w:w="1886" w:type="dxa"/>
            <w:tcBorders>
              <w:top w:val="single" w:sz="2" w:space="0" w:color="auto"/>
              <w:bottom w:val="single" w:sz="2" w:space="0" w:color="auto"/>
            </w:tcBorders>
          </w:tcPr>
          <w:p w:rsidR="00E35B5A" w:rsidRDefault="00E35B5A" w:rsidP="00E35B5A">
            <w:pPr>
              <w:rPr>
                <w:rFonts w:ascii="Times New Roman," w:eastAsia="Times New Roman," w:hAnsi="Times New Roman," w:cs="Times New Roman,"/>
                <w:sz w:val="24"/>
                <w:szCs w:val="24"/>
              </w:rPr>
            </w:pPr>
            <w:r w:rsidRPr="55FBFA9B">
              <w:rPr>
                <w:rFonts w:ascii="Times New Roman," w:eastAsia="Times New Roman," w:hAnsi="Times New Roman," w:cs="Times New Roman,"/>
                <w:sz w:val="24"/>
                <w:szCs w:val="24"/>
              </w:rPr>
              <w:t>Directors</w:t>
            </w:r>
          </w:p>
        </w:tc>
        <w:tc>
          <w:tcPr>
            <w:tcW w:w="2520" w:type="dxa"/>
            <w:tcBorders>
              <w:top w:val="single" w:sz="2" w:space="0" w:color="auto"/>
              <w:bottom w:val="single" w:sz="2" w:space="0" w:color="auto"/>
              <w:right w:val="single" w:sz="2" w:space="0" w:color="auto"/>
            </w:tcBorders>
          </w:tcPr>
          <w:p w:rsidR="00E35B5A" w:rsidRDefault="00E35B5A" w:rsidP="00A15A49">
            <w:pPr>
              <w:pStyle w:val="Cell"/>
            </w:pPr>
            <w:r w:rsidRPr="55FBFA9B">
              <w:t>Annually</w:t>
            </w:r>
          </w:p>
          <w:p w:rsidR="00E35B5A" w:rsidRDefault="00E35B5A" w:rsidP="00A15A49">
            <w:pPr>
              <w:pStyle w:val="Cell"/>
            </w:pPr>
            <w:r w:rsidRPr="55FBFA9B">
              <w:t>Report 1</w:t>
            </w:r>
            <w:r w:rsidR="009265A4">
              <w:t xml:space="preserve">, </w:t>
            </w:r>
            <w:r w:rsidRPr="55FBFA9B">
              <w:t>Report 2</w:t>
            </w:r>
          </w:p>
        </w:tc>
      </w:tr>
      <w:tr w:rsidR="00E35B5A" w:rsidRPr="005057A1" w:rsidTr="009265A4">
        <w:trPr>
          <w:cantSplit/>
        </w:trPr>
        <w:tc>
          <w:tcPr>
            <w:tcW w:w="3687" w:type="dxa"/>
            <w:tcBorders>
              <w:top w:val="single" w:sz="2" w:space="0" w:color="auto"/>
              <w:bottom w:val="single" w:sz="4" w:space="0" w:color="auto"/>
            </w:tcBorders>
          </w:tcPr>
          <w:p w:rsidR="00E35B5A" w:rsidRDefault="00E35B5A" w:rsidP="00A15A49">
            <w:pPr>
              <w:pStyle w:val="TacticNum"/>
            </w:pPr>
            <w:r>
              <w:t>2.1.8.d.</w:t>
            </w:r>
          </w:p>
          <w:p w:rsidR="00E35B5A" w:rsidRPr="00D36716" w:rsidRDefault="00E35B5A" w:rsidP="00A15A49">
            <w:pPr>
              <w:pStyle w:val="Cell"/>
            </w:pPr>
            <w:r w:rsidRPr="55FBFA9B">
              <w:t>Development in support of underrepresented groups</w:t>
            </w:r>
          </w:p>
        </w:tc>
        <w:tc>
          <w:tcPr>
            <w:tcW w:w="3510" w:type="dxa"/>
            <w:tcBorders>
              <w:top w:val="single" w:sz="2" w:space="0" w:color="auto"/>
              <w:bottom w:val="single" w:sz="4" w:space="0" w:color="auto"/>
            </w:tcBorders>
          </w:tcPr>
          <w:p w:rsidR="00E35B5A" w:rsidRDefault="00E35B5A" w:rsidP="00A15A49">
            <w:pPr>
              <w:pStyle w:val="Cell"/>
            </w:pPr>
            <w:r w:rsidRPr="55FBFA9B">
              <w:t>Schedule training</w:t>
            </w:r>
          </w:p>
          <w:p w:rsidR="00E35B5A" w:rsidRPr="00E234BE" w:rsidRDefault="00E35B5A" w:rsidP="00A15A49">
            <w:pPr>
              <w:pStyle w:val="Cell"/>
            </w:pPr>
            <w:r w:rsidRPr="55FBFA9B">
              <w:t>Number of training hours</w:t>
            </w:r>
          </w:p>
        </w:tc>
        <w:tc>
          <w:tcPr>
            <w:tcW w:w="2794" w:type="dxa"/>
            <w:tcBorders>
              <w:top w:val="single" w:sz="2" w:space="0" w:color="auto"/>
              <w:bottom w:val="single" w:sz="4" w:space="0" w:color="auto"/>
            </w:tcBorders>
          </w:tcPr>
          <w:p w:rsidR="00E35B5A" w:rsidRPr="002F6E46" w:rsidRDefault="00E35B5A" w:rsidP="00A15A49">
            <w:pPr>
              <w:pStyle w:val="Cell"/>
              <w:rPr>
                <w:b/>
              </w:rPr>
            </w:pPr>
            <w:r w:rsidRPr="002F6E46">
              <w:rPr>
                <w:b/>
              </w:rPr>
              <w:t>Chancellor</w:t>
            </w:r>
          </w:p>
          <w:p w:rsidR="00E35B5A" w:rsidRPr="006B43BD" w:rsidRDefault="00E35B5A" w:rsidP="00A15A49">
            <w:pPr>
              <w:pStyle w:val="Cell"/>
            </w:pPr>
            <w:r w:rsidRPr="55FBFA9B">
              <w:t>Directors and HR</w:t>
            </w:r>
          </w:p>
        </w:tc>
        <w:tc>
          <w:tcPr>
            <w:tcW w:w="1886" w:type="dxa"/>
            <w:tcBorders>
              <w:top w:val="single" w:sz="2" w:space="0" w:color="auto"/>
              <w:bottom w:val="single" w:sz="4" w:space="0" w:color="auto"/>
            </w:tcBorders>
          </w:tcPr>
          <w:p w:rsidR="00E35B5A" w:rsidRDefault="00E35B5A" w:rsidP="00E35B5A">
            <w:pPr>
              <w:rPr>
                <w:rFonts w:ascii="Times New Roman," w:eastAsia="Times New Roman," w:hAnsi="Times New Roman," w:cs="Times New Roman,"/>
                <w:sz w:val="24"/>
                <w:szCs w:val="24"/>
              </w:rPr>
            </w:pPr>
            <w:r w:rsidRPr="55FBFA9B">
              <w:rPr>
                <w:rFonts w:ascii="Times New Roman," w:eastAsia="Times New Roman," w:hAnsi="Times New Roman," w:cs="Times New Roman,"/>
                <w:sz w:val="24"/>
                <w:szCs w:val="24"/>
              </w:rPr>
              <w:t>Directors</w:t>
            </w:r>
          </w:p>
        </w:tc>
        <w:tc>
          <w:tcPr>
            <w:tcW w:w="2520" w:type="dxa"/>
            <w:tcBorders>
              <w:top w:val="single" w:sz="2" w:space="0" w:color="auto"/>
              <w:bottom w:val="single" w:sz="4" w:space="0" w:color="auto"/>
              <w:right w:val="single" w:sz="2" w:space="0" w:color="auto"/>
            </w:tcBorders>
          </w:tcPr>
          <w:p w:rsidR="00E35B5A" w:rsidRDefault="00E35B5A" w:rsidP="00A15A49">
            <w:pPr>
              <w:pStyle w:val="Cell"/>
            </w:pPr>
            <w:r w:rsidRPr="55FBFA9B">
              <w:t>Annually</w:t>
            </w:r>
          </w:p>
          <w:p w:rsidR="00E35B5A" w:rsidRDefault="00E35B5A" w:rsidP="00A15A49">
            <w:pPr>
              <w:pStyle w:val="Cell"/>
            </w:pPr>
            <w:r w:rsidRPr="55FBFA9B">
              <w:t>Report 1</w:t>
            </w:r>
            <w:r w:rsidR="009265A4">
              <w:t xml:space="preserve">, </w:t>
            </w:r>
            <w:r w:rsidRPr="55FBFA9B">
              <w:t>Report 2</w:t>
            </w:r>
          </w:p>
        </w:tc>
      </w:tr>
    </w:tbl>
    <w:p w:rsidR="00645B23" w:rsidRDefault="00645B23" w:rsidP="00645B23"/>
    <w:p w:rsidR="007B1241" w:rsidRPr="006578B1" w:rsidRDefault="007B1241" w:rsidP="001659C4">
      <w:pPr>
        <w:pStyle w:val="Heading4"/>
      </w:pPr>
      <w:r w:rsidRPr="006B43BD">
        <w:t xml:space="preserve">Strategy </w:t>
      </w:r>
      <w:r>
        <w:t>2.1.</w:t>
      </w:r>
      <w:r w:rsidR="00E86F5B">
        <w:t>9</w:t>
      </w:r>
      <w:r w:rsidRPr="006B43BD">
        <w:t xml:space="preserve">: </w:t>
      </w:r>
      <w:r w:rsidR="006578B1" w:rsidRPr="55FBFA9B">
        <w:t>Promote engaged scholarship activities for all students on campus of all majors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1.9"/>
        <w:tblDescription w:val="This table outlines the information associated with Strategy 2.1.9: Promote engaged scholarship activities for all students on campus of all majors.   The columns include tactics, measurable outcomes, individuals responsible, sources of information, and timeframes."/>
      </w:tblPr>
      <w:tblGrid>
        <w:gridCol w:w="3601"/>
        <w:gridCol w:w="3600"/>
        <w:gridCol w:w="2790"/>
        <w:gridCol w:w="1886"/>
        <w:gridCol w:w="2520"/>
      </w:tblGrid>
      <w:tr w:rsidR="007B1241" w:rsidRPr="005057A1" w:rsidTr="00C12301">
        <w:trPr>
          <w:cantSplit/>
        </w:trPr>
        <w:tc>
          <w:tcPr>
            <w:tcW w:w="3601" w:type="dxa"/>
            <w:tcBorders>
              <w:top w:val="single" w:sz="18" w:space="0" w:color="auto"/>
              <w:bottom w:val="single" w:sz="18" w:space="0" w:color="auto"/>
            </w:tcBorders>
            <w:shd w:val="clear" w:color="auto" w:fill="F2F2F2" w:themeFill="background1" w:themeFillShade="F2"/>
          </w:tcPr>
          <w:p w:rsidR="007B1241" w:rsidRPr="005057A1" w:rsidRDefault="007B1241" w:rsidP="00C12301">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7B1241" w:rsidRPr="005057A1" w:rsidRDefault="007B1241" w:rsidP="00C12301">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7B1241" w:rsidRPr="00167320" w:rsidRDefault="007B1241" w:rsidP="00C12301">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7B1241" w:rsidRDefault="007B1241" w:rsidP="00C12301">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7B1241" w:rsidRPr="005057A1" w:rsidRDefault="007B1241" w:rsidP="00C12301">
            <w:pPr>
              <w:pStyle w:val="ColHeading"/>
              <w:keepNext/>
            </w:pPr>
            <w:r>
              <w:t>Timeframe/Reports</w:t>
            </w:r>
          </w:p>
        </w:tc>
      </w:tr>
      <w:tr w:rsidR="001A467A" w:rsidRPr="005057A1" w:rsidTr="00C12301">
        <w:trPr>
          <w:cantSplit/>
        </w:trPr>
        <w:tc>
          <w:tcPr>
            <w:tcW w:w="3601" w:type="dxa"/>
            <w:tcBorders>
              <w:top w:val="single" w:sz="18" w:space="0" w:color="auto"/>
              <w:bottom w:val="single" w:sz="2" w:space="0" w:color="auto"/>
            </w:tcBorders>
          </w:tcPr>
          <w:p w:rsidR="001A467A" w:rsidRDefault="001A467A" w:rsidP="00A15A49">
            <w:pPr>
              <w:pStyle w:val="TacticNum"/>
            </w:pPr>
            <w:r>
              <w:t>2.1.9.a.</w:t>
            </w:r>
          </w:p>
          <w:p w:rsidR="001A467A" w:rsidRPr="006B43BD" w:rsidRDefault="001A467A" w:rsidP="00A15A49">
            <w:pPr>
              <w:pStyle w:val="Cell"/>
            </w:pPr>
            <w:r w:rsidRPr="55FBFA9B">
              <w:t xml:space="preserve">Develop </w:t>
            </w:r>
            <w:r w:rsidR="009265A4">
              <w:t>i</w:t>
            </w:r>
            <w:r w:rsidRPr="55FBFA9B">
              <w:t>nventory of engaged scholarship opportunities by course and program</w:t>
            </w:r>
          </w:p>
        </w:tc>
        <w:tc>
          <w:tcPr>
            <w:tcW w:w="3600" w:type="dxa"/>
            <w:tcBorders>
              <w:top w:val="single" w:sz="18" w:space="0" w:color="auto"/>
              <w:bottom w:val="single" w:sz="2" w:space="0" w:color="auto"/>
            </w:tcBorders>
          </w:tcPr>
          <w:p w:rsidR="001A467A" w:rsidRDefault="001A467A" w:rsidP="00A15A49">
            <w:pPr>
              <w:pStyle w:val="Cell"/>
            </w:pPr>
            <w:r w:rsidRPr="55FBFA9B">
              <w:t>Number of courses with engaged scholarship</w:t>
            </w:r>
          </w:p>
          <w:p w:rsidR="001A467A" w:rsidRPr="00E234BE" w:rsidRDefault="001A467A" w:rsidP="00A15A49">
            <w:pPr>
              <w:pStyle w:val="Cell"/>
            </w:pPr>
            <w:r w:rsidRPr="55FBFA9B">
              <w:t>Number of students involved in engaged scholarship</w:t>
            </w:r>
          </w:p>
        </w:tc>
        <w:tc>
          <w:tcPr>
            <w:tcW w:w="2790" w:type="dxa"/>
            <w:tcBorders>
              <w:top w:val="single" w:sz="18" w:space="0" w:color="auto"/>
              <w:bottom w:val="single" w:sz="2" w:space="0" w:color="auto"/>
            </w:tcBorders>
          </w:tcPr>
          <w:p w:rsidR="001A467A" w:rsidRPr="002F6E46" w:rsidRDefault="001A467A" w:rsidP="00A15A49">
            <w:pPr>
              <w:pStyle w:val="Cell"/>
              <w:rPr>
                <w:b/>
              </w:rPr>
            </w:pPr>
            <w:r w:rsidRPr="002F6E46">
              <w:rPr>
                <w:b/>
              </w:rPr>
              <w:t>Director</w:t>
            </w:r>
            <w:r w:rsidRPr="001A467A">
              <w:t xml:space="preserve"> </w:t>
            </w:r>
            <w:r w:rsidRPr="002F6E46">
              <w:rPr>
                <w:b/>
              </w:rPr>
              <w:t>of Academic Affairs</w:t>
            </w:r>
          </w:p>
          <w:p w:rsidR="001A467A" w:rsidRPr="0020401C" w:rsidRDefault="001A467A" w:rsidP="00A15A49">
            <w:pPr>
              <w:pStyle w:val="Cell"/>
            </w:pPr>
            <w:r w:rsidRPr="55FBFA9B">
              <w:t>Director of Student Services and Engagement</w:t>
            </w:r>
          </w:p>
        </w:tc>
        <w:tc>
          <w:tcPr>
            <w:tcW w:w="1886" w:type="dxa"/>
            <w:tcBorders>
              <w:top w:val="single" w:sz="18" w:space="0" w:color="auto"/>
              <w:bottom w:val="single" w:sz="2" w:space="0" w:color="auto"/>
            </w:tcBorders>
          </w:tcPr>
          <w:p w:rsidR="001A467A" w:rsidRDefault="001A467A" w:rsidP="00A15A49">
            <w:pPr>
              <w:pStyle w:val="Cell"/>
            </w:pPr>
            <w:r w:rsidRPr="55FBFA9B">
              <w:t>Faculty Survey</w:t>
            </w:r>
          </w:p>
          <w:p w:rsidR="001A467A" w:rsidRPr="0020401C" w:rsidRDefault="001A467A" w:rsidP="00A15A49">
            <w:pPr>
              <w:pStyle w:val="Cell"/>
            </w:pPr>
            <w:r w:rsidRPr="55FBFA9B">
              <w:t>Registrar’s Office</w:t>
            </w:r>
          </w:p>
        </w:tc>
        <w:tc>
          <w:tcPr>
            <w:tcW w:w="2520" w:type="dxa"/>
            <w:tcBorders>
              <w:top w:val="single" w:sz="18" w:space="0" w:color="auto"/>
              <w:bottom w:val="single" w:sz="2" w:space="0" w:color="auto"/>
            </w:tcBorders>
          </w:tcPr>
          <w:p w:rsidR="001A467A" w:rsidRDefault="001A467A" w:rsidP="00A15A49">
            <w:pPr>
              <w:pStyle w:val="Cell"/>
            </w:pPr>
            <w:r w:rsidRPr="55FBFA9B">
              <w:t>Annually</w:t>
            </w:r>
          </w:p>
          <w:p w:rsidR="001A467A" w:rsidRDefault="001A467A" w:rsidP="00A15A49">
            <w:pPr>
              <w:pStyle w:val="Cell"/>
            </w:pPr>
            <w:r w:rsidRPr="55FBFA9B">
              <w:t>Report 1</w:t>
            </w:r>
            <w:r w:rsidR="009265A4">
              <w:t xml:space="preserve">, </w:t>
            </w:r>
            <w:r w:rsidRPr="55FBFA9B">
              <w:t>Report 2</w:t>
            </w:r>
          </w:p>
        </w:tc>
      </w:tr>
      <w:tr w:rsidR="001A467A" w:rsidRPr="005057A1" w:rsidTr="00C12301">
        <w:trPr>
          <w:cantSplit/>
        </w:trPr>
        <w:tc>
          <w:tcPr>
            <w:tcW w:w="3601" w:type="dxa"/>
            <w:tcBorders>
              <w:top w:val="single" w:sz="2" w:space="0" w:color="auto"/>
              <w:bottom w:val="single" w:sz="2" w:space="0" w:color="auto"/>
            </w:tcBorders>
          </w:tcPr>
          <w:p w:rsidR="001A467A" w:rsidRDefault="001A467A" w:rsidP="00A15A49">
            <w:pPr>
              <w:pStyle w:val="TacticNum"/>
            </w:pPr>
            <w:r>
              <w:t>2.1.9.b.</w:t>
            </w:r>
          </w:p>
          <w:p w:rsidR="001A467A" w:rsidRPr="006B43BD" w:rsidRDefault="001A467A" w:rsidP="00A15A49">
            <w:pPr>
              <w:pStyle w:val="Cell"/>
            </w:pPr>
            <w:r w:rsidRPr="55FBFA9B">
              <w:t>Develop methods to increase engaged scholarship opportunities</w:t>
            </w:r>
          </w:p>
        </w:tc>
        <w:tc>
          <w:tcPr>
            <w:tcW w:w="3600" w:type="dxa"/>
            <w:tcBorders>
              <w:top w:val="single" w:sz="2" w:space="0" w:color="auto"/>
              <w:bottom w:val="single" w:sz="2" w:space="0" w:color="auto"/>
            </w:tcBorders>
          </w:tcPr>
          <w:p w:rsidR="001A467A" w:rsidRPr="00E234BE" w:rsidRDefault="001A467A" w:rsidP="00A15A49">
            <w:pPr>
              <w:pStyle w:val="Cell"/>
            </w:pPr>
            <w:r w:rsidRPr="55FBFA9B">
              <w:t>Action after evaluating item (a)</w:t>
            </w:r>
          </w:p>
        </w:tc>
        <w:tc>
          <w:tcPr>
            <w:tcW w:w="2790" w:type="dxa"/>
            <w:tcBorders>
              <w:top w:val="single" w:sz="2" w:space="0" w:color="auto"/>
              <w:bottom w:val="single" w:sz="2" w:space="0" w:color="auto"/>
            </w:tcBorders>
          </w:tcPr>
          <w:p w:rsidR="001A467A" w:rsidRPr="00733F0C" w:rsidRDefault="009265A4" w:rsidP="00A15A49">
            <w:pPr>
              <w:pStyle w:val="Cell"/>
            </w:pPr>
            <w:r>
              <w:t>DAA, DSSE</w:t>
            </w:r>
          </w:p>
        </w:tc>
        <w:tc>
          <w:tcPr>
            <w:tcW w:w="1886" w:type="dxa"/>
            <w:tcBorders>
              <w:top w:val="single" w:sz="2" w:space="0" w:color="auto"/>
              <w:bottom w:val="single" w:sz="2" w:space="0" w:color="auto"/>
            </w:tcBorders>
          </w:tcPr>
          <w:p w:rsidR="001A467A" w:rsidRPr="0020401C" w:rsidRDefault="001A467A" w:rsidP="00A15A49">
            <w:pPr>
              <w:pStyle w:val="Cell"/>
            </w:pPr>
          </w:p>
        </w:tc>
        <w:tc>
          <w:tcPr>
            <w:tcW w:w="2520" w:type="dxa"/>
            <w:tcBorders>
              <w:top w:val="single" w:sz="2" w:space="0" w:color="auto"/>
              <w:bottom w:val="single" w:sz="2" w:space="0" w:color="auto"/>
              <w:right w:val="single" w:sz="2" w:space="0" w:color="auto"/>
            </w:tcBorders>
          </w:tcPr>
          <w:p w:rsidR="001A467A" w:rsidRDefault="001A467A" w:rsidP="00A15A49">
            <w:pPr>
              <w:pStyle w:val="Cell"/>
            </w:pPr>
            <w:r w:rsidRPr="55FBFA9B">
              <w:t>Annually</w:t>
            </w:r>
          </w:p>
          <w:p w:rsidR="001A467A" w:rsidRDefault="001A467A" w:rsidP="00A15A49">
            <w:pPr>
              <w:pStyle w:val="Cell"/>
            </w:pPr>
            <w:r w:rsidRPr="55FBFA9B">
              <w:t>Report 1</w:t>
            </w:r>
            <w:r w:rsidR="009265A4">
              <w:t xml:space="preserve">, </w:t>
            </w:r>
            <w:r w:rsidRPr="55FBFA9B">
              <w:t>Report 2</w:t>
            </w:r>
          </w:p>
        </w:tc>
      </w:tr>
    </w:tbl>
    <w:p w:rsidR="008E29A1" w:rsidRDefault="008E29A1"/>
    <w:p w:rsidR="00780722" w:rsidRDefault="00780722" w:rsidP="001659C4">
      <w:pPr>
        <w:pStyle w:val="Heading3"/>
      </w:pPr>
      <w:bookmarkStart w:id="56" w:name="_Toc43197719"/>
      <w:bookmarkStart w:id="57" w:name="_Toc43198615"/>
      <w:bookmarkStart w:id="58" w:name="_Toc43463750"/>
      <w:r w:rsidRPr="005762ED">
        <w:lastRenderedPageBreak/>
        <w:t>OBJECTIVE 2.2: Increase the number of academic programs at Penn State Wilkes-Barre</w:t>
      </w:r>
      <w:bookmarkEnd w:id="56"/>
      <w:bookmarkEnd w:id="57"/>
      <w:bookmarkEnd w:id="58"/>
    </w:p>
    <w:p w:rsidR="005762ED" w:rsidRPr="003369FB" w:rsidRDefault="005762ED" w:rsidP="001659C4">
      <w:pPr>
        <w:pStyle w:val="Heading4"/>
      </w:pPr>
      <w:r w:rsidRPr="006B43BD">
        <w:t xml:space="preserve">Strategy </w:t>
      </w:r>
      <w:r>
        <w:t>2.2.1</w:t>
      </w:r>
      <w:r w:rsidRPr="006B43BD">
        <w:t xml:space="preserve">: </w:t>
      </w:r>
      <w:r w:rsidR="003369FB" w:rsidRPr="55FBFA9B">
        <w:t>Assess and develop program initiatives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2.1"/>
        <w:tblDescription w:val="This table outlines the information associated with Strategy 2.2.1: Assess and develop program initiatives.   The columns include tactics, measurable outcomes, individuals responsible, sources of information, and timeframes."/>
      </w:tblPr>
      <w:tblGrid>
        <w:gridCol w:w="3601"/>
        <w:gridCol w:w="3600"/>
        <w:gridCol w:w="2790"/>
        <w:gridCol w:w="1886"/>
        <w:gridCol w:w="2520"/>
      </w:tblGrid>
      <w:tr w:rsidR="005762ED" w:rsidRPr="005057A1" w:rsidTr="005762ED">
        <w:trPr>
          <w:cantSplit/>
        </w:trPr>
        <w:tc>
          <w:tcPr>
            <w:tcW w:w="3601"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5762ED" w:rsidRPr="00167320" w:rsidRDefault="005762ED" w:rsidP="005762ED">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5762ED" w:rsidRDefault="005762ED" w:rsidP="005762ED">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Timeframe/Reports</w:t>
            </w:r>
          </w:p>
        </w:tc>
      </w:tr>
      <w:tr w:rsidR="003369FB" w:rsidRPr="005057A1" w:rsidTr="005762ED">
        <w:trPr>
          <w:cantSplit/>
        </w:trPr>
        <w:tc>
          <w:tcPr>
            <w:tcW w:w="3601" w:type="dxa"/>
            <w:tcBorders>
              <w:top w:val="single" w:sz="18" w:space="0" w:color="auto"/>
              <w:bottom w:val="single" w:sz="2" w:space="0" w:color="auto"/>
            </w:tcBorders>
          </w:tcPr>
          <w:p w:rsidR="003369FB" w:rsidRDefault="003369FB" w:rsidP="00A15A49">
            <w:pPr>
              <w:pStyle w:val="TacticNum"/>
            </w:pPr>
            <w:r>
              <w:t>2.2.1.a.</w:t>
            </w:r>
          </w:p>
          <w:p w:rsidR="003369FB" w:rsidRPr="006B43BD" w:rsidRDefault="003369FB" w:rsidP="00A15A49">
            <w:pPr>
              <w:pStyle w:val="Cell"/>
            </w:pPr>
            <w:r w:rsidRPr="55FBFA9B">
              <w:t>Assess opportunities for new programs</w:t>
            </w:r>
          </w:p>
        </w:tc>
        <w:tc>
          <w:tcPr>
            <w:tcW w:w="3600" w:type="dxa"/>
            <w:tcBorders>
              <w:top w:val="single" w:sz="18" w:space="0" w:color="auto"/>
              <w:bottom w:val="single" w:sz="2" w:space="0" w:color="auto"/>
            </w:tcBorders>
          </w:tcPr>
          <w:p w:rsidR="003369FB" w:rsidRDefault="003369FB" w:rsidP="00A15A49">
            <w:pPr>
              <w:pStyle w:val="Cell"/>
            </w:pPr>
            <w:r w:rsidRPr="55FBFA9B">
              <w:t>Number of possible programs considered</w:t>
            </w:r>
          </w:p>
          <w:p w:rsidR="003369FB" w:rsidRPr="005057A1" w:rsidRDefault="003369FB" w:rsidP="00A15A49">
            <w:pPr>
              <w:pStyle w:val="Cell"/>
            </w:pPr>
            <w:r w:rsidRPr="55FBFA9B">
              <w:t>Results of feasibility assessment</w:t>
            </w:r>
          </w:p>
        </w:tc>
        <w:tc>
          <w:tcPr>
            <w:tcW w:w="2790" w:type="dxa"/>
            <w:tcBorders>
              <w:top w:val="single" w:sz="18" w:space="0" w:color="auto"/>
              <w:bottom w:val="single" w:sz="2" w:space="0" w:color="auto"/>
            </w:tcBorders>
          </w:tcPr>
          <w:p w:rsidR="003369FB" w:rsidRPr="002F6E46" w:rsidRDefault="003369FB" w:rsidP="00A15A49">
            <w:pPr>
              <w:pStyle w:val="Cell"/>
              <w:rPr>
                <w:b/>
              </w:rPr>
            </w:pPr>
            <w:r w:rsidRPr="002F6E46">
              <w:rPr>
                <w:b/>
              </w:rPr>
              <w:t>Director of Academic Affairs</w:t>
            </w:r>
          </w:p>
          <w:p w:rsidR="003369FB" w:rsidRPr="0020401C" w:rsidRDefault="003369FB" w:rsidP="00A15A49">
            <w:pPr>
              <w:pStyle w:val="Cell"/>
            </w:pPr>
            <w:r w:rsidRPr="55FBFA9B">
              <w:t>Director of Continuing Education</w:t>
            </w:r>
          </w:p>
        </w:tc>
        <w:tc>
          <w:tcPr>
            <w:tcW w:w="1886" w:type="dxa"/>
            <w:tcBorders>
              <w:top w:val="single" w:sz="18" w:space="0" w:color="auto"/>
              <w:bottom w:val="single" w:sz="2" w:space="0" w:color="auto"/>
            </w:tcBorders>
          </w:tcPr>
          <w:p w:rsidR="003369FB" w:rsidRDefault="003369FB" w:rsidP="00A15A49">
            <w:pPr>
              <w:pStyle w:val="Cell"/>
            </w:pPr>
            <w:r w:rsidRPr="55FBFA9B">
              <w:t>DAA, OVPCC</w:t>
            </w:r>
          </w:p>
        </w:tc>
        <w:tc>
          <w:tcPr>
            <w:tcW w:w="2520" w:type="dxa"/>
            <w:tcBorders>
              <w:top w:val="single" w:sz="18" w:space="0" w:color="auto"/>
              <w:bottom w:val="single" w:sz="2" w:space="0" w:color="auto"/>
            </w:tcBorders>
          </w:tcPr>
          <w:p w:rsidR="003369FB" w:rsidRDefault="003369FB" w:rsidP="00A15A49">
            <w:pPr>
              <w:pStyle w:val="Cell"/>
            </w:pPr>
            <w:r>
              <w:t>As needed</w:t>
            </w:r>
          </w:p>
          <w:p w:rsidR="003369FB" w:rsidRDefault="003369FB" w:rsidP="00A15A49">
            <w:pPr>
              <w:pStyle w:val="Cell"/>
            </w:pPr>
            <w:r w:rsidRPr="55FBFA9B">
              <w:t>Report 1</w:t>
            </w:r>
          </w:p>
          <w:p w:rsidR="003369FB" w:rsidRPr="000F497C" w:rsidRDefault="003369FB" w:rsidP="00A15A49">
            <w:pPr>
              <w:pStyle w:val="Cell"/>
            </w:pPr>
            <w:r w:rsidRPr="55FBFA9B">
              <w:t>Report 2</w:t>
            </w:r>
          </w:p>
        </w:tc>
      </w:tr>
      <w:tr w:rsidR="003369FB" w:rsidRPr="005057A1" w:rsidTr="005762ED">
        <w:trPr>
          <w:cantSplit/>
        </w:trPr>
        <w:tc>
          <w:tcPr>
            <w:tcW w:w="3601" w:type="dxa"/>
            <w:tcBorders>
              <w:top w:val="single" w:sz="2" w:space="0" w:color="auto"/>
              <w:bottom w:val="single" w:sz="2" w:space="0" w:color="auto"/>
            </w:tcBorders>
          </w:tcPr>
          <w:p w:rsidR="003369FB" w:rsidRDefault="003369FB" w:rsidP="00A15A49">
            <w:pPr>
              <w:pStyle w:val="TacticNum"/>
            </w:pPr>
            <w:r>
              <w:t>2.2.1.b.</w:t>
            </w:r>
          </w:p>
          <w:p w:rsidR="003369FB" w:rsidRPr="006B43BD" w:rsidRDefault="003369FB" w:rsidP="00A15A49">
            <w:pPr>
              <w:pStyle w:val="Cell"/>
            </w:pPr>
            <w:r w:rsidRPr="55FBFA9B">
              <w:t>Evaluate new paths for continuing education of graduates</w:t>
            </w:r>
          </w:p>
        </w:tc>
        <w:tc>
          <w:tcPr>
            <w:tcW w:w="3600" w:type="dxa"/>
            <w:tcBorders>
              <w:top w:val="single" w:sz="2" w:space="0" w:color="auto"/>
              <w:bottom w:val="single" w:sz="2" w:space="0" w:color="auto"/>
            </w:tcBorders>
          </w:tcPr>
          <w:p w:rsidR="003369FB" w:rsidRDefault="003369FB" w:rsidP="00A15A49">
            <w:pPr>
              <w:pStyle w:val="Cell"/>
            </w:pPr>
            <w:r w:rsidRPr="55FBFA9B">
              <w:t>Assessment of program needs of graduates</w:t>
            </w:r>
          </w:p>
        </w:tc>
        <w:tc>
          <w:tcPr>
            <w:tcW w:w="2790" w:type="dxa"/>
            <w:tcBorders>
              <w:top w:val="single" w:sz="2" w:space="0" w:color="auto"/>
              <w:bottom w:val="single" w:sz="2" w:space="0" w:color="auto"/>
            </w:tcBorders>
          </w:tcPr>
          <w:p w:rsidR="003369FB" w:rsidRPr="002F6E46" w:rsidRDefault="003369FB" w:rsidP="00A15A49">
            <w:pPr>
              <w:pStyle w:val="Cell"/>
              <w:rPr>
                <w:b/>
              </w:rPr>
            </w:pPr>
            <w:r w:rsidRPr="002F6E46">
              <w:rPr>
                <w:b/>
              </w:rPr>
              <w:t>Director of Academic Affairs</w:t>
            </w:r>
          </w:p>
          <w:p w:rsidR="003369FB" w:rsidRPr="006B43BD" w:rsidRDefault="003369FB" w:rsidP="00A15A49">
            <w:pPr>
              <w:pStyle w:val="Cell"/>
            </w:pPr>
            <w:r w:rsidRPr="55FBFA9B">
              <w:t>Director of Continuing Education</w:t>
            </w:r>
          </w:p>
        </w:tc>
        <w:tc>
          <w:tcPr>
            <w:tcW w:w="1886" w:type="dxa"/>
            <w:tcBorders>
              <w:top w:val="single" w:sz="2" w:space="0" w:color="auto"/>
              <w:bottom w:val="single" w:sz="2" w:space="0" w:color="auto"/>
            </w:tcBorders>
          </w:tcPr>
          <w:p w:rsidR="003369FB" w:rsidRDefault="003369FB" w:rsidP="00A15A49">
            <w:pPr>
              <w:pStyle w:val="Cell"/>
            </w:pPr>
            <w:r w:rsidRPr="55FBFA9B">
              <w:t>DCE</w:t>
            </w:r>
          </w:p>
        </w:tc>
        <w:tc>
          <w:tcPr>
            <w:tcW w:w="2520" w:type="dxa"/>
            <w:tcBorders>
              <w:top w:val="single" w:sz="2" w:space="0" w:color="auto"/>
              <w:bottom w:val="single" w:sz="2" w:space="0" w:color="auto"/>
              <w:right w:val="single" w:sz="2" w:space="0" w:color="auto"/>
            </w:tcBorders>
          </w:tcPr>
          <w:p w:rsidR="003369FB" w:rsidRDefault="003369FB" w:rsidP="00A15A49">
            <w:pPr>
              <w:pStyle w:val="Cell"/>
            </w:pPr>
            <w:r>
              <w:t>As needed</w:t>
            </w:r>
          </w:p>
          <w:p w:rsidR="003369FB" w:rsidRDefault="003369FB" w:rsidP="00A15A49">
            <w:pPr>
              <w:pStyle w:val="Cell"/>
            </w:pPr>
            <w:r w:rsidRPr="55FBFA9B">
              <w:t>Report 1</w:t>
            </w:r>
          </w:p>
          <w:p w:rsidR="003369FB" w:rsidRPr="000F497C" w:rsidRDefault="003369FB" w:rsidP="00A15A49">
            <w:pPr>
              <w:pStyle w:val="Cell"/>
            </w:pPr>
            <w:r w:rsidRPr="55FBFA9B">
              <w:t>Report 2</w:t>
            </w:r>
          </w:p>
        </w:tc>
      </w:tr>
      <w:tr w:rsidR="003369FB" w:rsidRPr="005057A1" w:rsidTr="005762ED">
        <w:trPr>
          <w:cantSplit/>
        </w:trPr>
        <w:tc>
          <w:tcPr>
            <w:tcW w:w="3601" w:type="dxa"/>
            <w:tcBorders>
              <w:top w:val="single" w:sz="2" w:space="0" w:color="auto"/>
              <w:bottom w:val="single" w:sz="2" w:space="0" w:color="auto"/>
            </w:tcBorders>
          </w:tcPr>
          <w:p w:rsidR="003369FB" w:rsidRDefault="003369FB" w:rsidP="00A15A49">
            <w:pPr>
              <w:pStyle w:val="TacticNum"/>
            </w:pPr>
            <w:r>
              <w:t>2.2.1.c.</w:t>
            </w:r>
          </w:p>
          <w:p w:rsidR="003369FB" w:rsidRPr="008509B6" w:rsidRDefault="003369FB" w:rsidP="00A15A49">
            <w:pPr>
              <w:pStyle w:val="Cell"/>
            </w:pPr>
            <w:r w:rsidRPr="55FBFA9B">
              <w:t>Implement new programs as warranted</w:t>
            </w:r>
          </w:p>
        </w:tc>
        <w:tc>
          <w:tcPr>
            <w:tcW w:w="3600" w:type="dxa"/>
            <w:tcBorders>
              <w:top w:val="single" w:sz="2" w:space="0" w:color="auto"/>
              <w:bottom w:val="single" w:sz="2" w:space="0" w:color="auto"/>
            </w:tcBorders>
          </w:tcPr>
          <w:p w:rsidR="003369FB" w:rsidRDefault="003369FB" w:rsidP="00A15A49">
            <w:pPr>
              <w:pStyle w:val="Cell"/>
            </w:pPr>
            <w:r w:rsidRPr="55FBFA9B">
              <w:t>Number and type of new programs.</w:t>
            </w:r>
          </w:p>
          <w:p w:rsidR="003369FB" w:rsidRDefault="003369FB" w:rsidP="00A15A49">
            <w:pPr>
              <w:pStyle w:val="Cell"/>
            </w:pPr>
            <w:r w:rsidRPr="55FBFA9B">
              <w:t>Development of appropriate documents in support of new programs</w:t>
            </w:r>
          </w:p>
        </w:tc>
        <w:tc>
          <w:tcPr>
            <w:tcW w:w="2790" w:type="dxa"/>
            <w:tcBorders>
              <w:top w:val="single" w:sz="2" w:space="0" w:color="auto"/>
              <w:bottom w:val="single" w:sz="2" w:space="0" w:color="auto"/>
            </w:tcBorders>
          </w:tcPr>
          <w:p w:rsidR="003369FB" w:rsidRPr="002F6E46" w:rsidRDefault="003369FB" w:rsidP="00A15A49">
            <w:pPr>
              <w:pStyle w:val="Cell"/>
              <w:rPr>
                <w:b/>
              </w:rPr>
            </w:pPr>
            <w:r w:rsidRPr="002F6E46">
              <w:rPr>
                <w:b/>
              </w:rPr>
              <w:t>Director of Academic Affairs</w:t>
            </w:r>
          </w:p>
          <w:p w:rsidR="003369FB" w:rsidRPr="006B43BD" w:rsidRDefault="003369FB" w:rsidP="00A15A49">
            <w:pPr>
              <w:pStyle w:val="Cell"/>
            </w:pPr>
            <w:r w:rsidRPr="55FBFA9B">
              <w:t>Director of Continuing Education</w:t>
            </w:r>
          </w:p>
        </w:tc>
        <w:tc>
          <w:tcPr>
            <w:tcW w:w="1886" w:type="dxa"/>
            <w:tcBorders>
              <w:top w:val="single" w:sz="2" w:space="0" w:color="auto"/>
              <w:bottom w:val="single" w:sz="2" w:space="0" w:color="auto"/>
            </w:tcBorders>
          </w:tcPr>
          <w:p w:rsidR="003369FB" w:rsidRDefault="003369FB" w:rsidP="00A15A49">
            <w:pPr>
              <w:pStyle w:val="Cell"/>
            </w:pPr>
            <w:r w:rsidRPr="55FBFA9B">
              <w:t>DAA, OVPCC</w:t>
            </w:r>
          </w:p>
        </w:tc>
        <w:tc>
          <w:tcPr>
            <w:tcW w:w="2520" w:type="dxa"/>
            <w:tcBorders>
              <w:top w:val="single" w:sz="2" w:space="0" w:color="auto"/>
              <w:bottom w:val="single" w:sz="2" w:space="0" w:color="auto"/>
              <w:right w:val="single" w:sz="2" w:space="0" w:color="auto"/>
            </w:tcBorders>
          </w:tcPr>
          <w:p w:rsidR="003369FB" w:rsidRDefault="003369FB" w:rsidP="00A15A49">
            <w:pPr>
              <w:pStyle w:val="Cell"/>
            </w:pPr>
            <w:r>
              <w:t>As needed</w:t>
            </w:r>
          </w:p>
          <w:p w:rsidR="003369FB" w:rsidRDefault="003369FB" w:rsidP="00A15A49">
            <w:pPr>
              <w:pStyle w:val="Cell"/>
            </w:pPr>
            <w:r w:rsidRPr="55FBFA9B">
              <w:t>Report 1</w:t>
            </w:r>
          </w:p>
          <w:p w:rsidR="003369FB" w:rsidRPr="000F497C" w:rsidRDefault="003369FB" w:rsidP="00A15A49">
            <w:pPr>
              <w:pStyle w:val="Cell"/>
            </w:pPr>
            <w:r w:rsidRPr="55FBFA9B">
              <w:t>Report 2</w:t>
            </w:r>
          </w:p>
        </w:tc>
      </w:tr>
      <w:tr w:rsidR="003369FB" w:rsidRPr="005057A1" w:rsidTr="005762ED">
        <w:trPr>
          <w:cantSplit/>
        </w:trPr>
        <w:tc>
          <w:tcPr>
            <w:tcW w:w="3601" w:type="dxa"/>
            <w:tcBorders>
              <w:top w:val="single" w:sz="2" w:space="0" w:color="auto"/>
              <w:bottom w:val="single" w:sz="4" w:space="0" w:color="auto"/>
            </w:tcBorders>
          </w:tcPr>
          <w:p w:rsidR="003369FB" w:rsidRDefault="003369FB" w:rsidP="00A15A49">
            <w:pPr>
              <w:pStyle w:val="TacticNum"/>
            </w:pPr>
            <w:r>
              <w:t>2.2.1.d.</w:t>
            </w:r>
          </w:p>
          <w:p w:rsidR="003369FB" w:rsidRPr="003369FB" w:rsidRDefault="003369FB" w:rsidP="00A15A49">
            <w:pPr>
              <w:pStyle w:val="Cell"/>
            </w:pPr>
            <w:r w:rsidRPr="55FBFA9B">
              <w:t>Evaluate academic results as programs are implemented</w:t>
            </w:r>
          </w:p>
        </w:tc>
        <w:tc>
          <w:tcPr>
            <w:tcW w:w="3600" w:type="dxa"/>
            <w:tcBorders>
              <w:top w:val="single" w:sz="2" w:space="0" w:color="auto"/>
              <w:bottom w:val="single" w:sz="4" w:space="0" w:color="auto"/>
            </w:tcBorders>
          </w:tcPr>
          <w:p w:rsidR="003369FB" w:rsidRDefault="003369FB" w:rsidP="00A15A49">
            <w:pPr>
              <w:pStyle w:val="Cell"/>
            </w:pPr>
            <w:r w:rsidRPr="55FBFA9B">
              <w:t>Number of students in new programs</w:t>
            </w:r>
          </w:p>
        </w:tc>
        <w:tc>
          <w:tcPr>
            <w:tcW w:w="2790" w:type="dxa"/>
            <w:tcBorders>
              <w:top w:val="single" w:sz="2" w:space="0" w:color="auto"/>
              <w:bottom w:val="single" w:sz="4" w:space="0" w:color="auto"/>
            </w:tcBorders>
          </w:tcPr>
          <w:p w:rsidR="003369FB" w:rsidRPr="002F6E46" w:rsidRDefault="003369FB" w:rsidP="00A15A49">
            <w:pPr>
              <w:pStyle w:val="Cell"/>
              <w:rPr>
                <w:b/>
              </w:rPr>
            </w:pPr>
            <w:r w:rsidRPr="002F6E46">
              <w:rPr>
                <w:b/>
              </w:rPr>
              <w:t>Director of Academic Affairs</w:t>
            </w:r>
          </w:p>
          <w:p w:rsidR="003369FB" w:rsidRPr="006B43BD" w:rsidRDefault="003369FB" w:rsidP="00A15A49">
            <w:pPr>
              <w:pStyle w:val="Cell"/>
            </w:pPr>
            <w:r w:rsidRPr="55FBFA9B">
              <w:t>Director of Continuing Education</w:t>
            </w:r>
          </w:p>
        </w:tc>
        <w:tc>
          <w:tcPr>
            <w:tcW w:w="1886" w:type="dxa"/>
            <w:tcBorders>
              <w:top w:val="single" w:sz="2" w:space="0" w:color="auto"/>
              <w:bottom w:val="single" w:sz="4" w:space="0" w:color="auto"/>
            </w:tcBorders>
          </w:tcPr>
          <w:p w:rsidR="003369FB" w:rsidRDefault="003369FB" w:rsidP="00A15A49">
            <w:pPr>
              <w:pStyle w:val="Cell"/>
            </w:pPr>
            <w:r w:rsidRPr="55FBFA9B">
              <w:t>Registrar’s Office</w:t>
            </w:r>
          </w:p>
        </w:tc>
        <w:tc>
          <w:tcPr>
            <w:tcW w:w="2520" w:type="dxa"/>
            <w:tcBorders>
              <w:top w:val="single" w:sz="2" w:space="0" w:color="auto"/>
              <w:bottom w:val="single" w:sz="4" w:space="0" w:color="auto"/>
              <w:right w:val="single" w:sz="2" w:space="0" w:color="auto"/>
            </w:tcBorders>
          </w:tcPr>
          <w:p w:rsidR="003369FB" w:rsidRDefault="003369FB" w:rsidP="00A15A49">
            <w:pPr>
              <w:pStyle w:val="Cell"/>
            </w:pPr>
            <w:r>
              <w:t>As needed</w:t>
            </w:r>
          </w:p>
          <w:p w:rsidR="003369FB" w:rsidRDefault="003369FB" w:rsidP="00A15A49">
            <w:pPr>
              <w:pStyle w:val="Cell"/>
            </w:pPr>
            <w:r w:rsidRPr="55FBFA9B">
              <w:t>Report 1</w:t>
            </w:r>
          </w:p>
          <w:p w:rsidR="003369FB" w:rsidRPr="000F497C" w:rsidRDefault="003369FB" w:rsidP="00A15A49">
            <w:pPr>
              <w:pStyle w:val="Cell"/>
            </w:pPr>
            <w:r w:rsidRPr="55FBFA9B">
              <w:t>Report 2</w:t>
            </w:r>
          </w:p>
        </w:tc>
      </w:tr>
    </w:tbl>
    <w:p w:rsidR="005762ED" w:rsidRDefault="005762ED" w:rsidP="005762ED"/>
    <w:p w:rsidR="005762ED" w:rsidRPr="005762ED" w:rsidRDefault="005762ED" w:rsidP="001659C4">
      <w:pPr>
        <w:pStyle w:val="Heading4"/>
      </w:pPr>
      <w:r w:rsidRPr="006B43BD">
        <w:lastRenderedPageBreak/>
        <w:t xml:space="preserve">Strategy </w:t>
      </w:r>
      <w:r>
        <w:t>2.2.2</w:t>
      </w:r>
      <w:r w:rsidRPr="006B43BD">
        <w:t>:</w:t>
      </w:r>
      <w:r w:rsidRPr="005762ED">
        <w:t xml:space="preserve"> </w:t>
      </w:r>
      <w:r w:rsidRPr="55FBFA9B">
        <w:t>Develop longer</w:t>
      </w:r>
      <w:r w:rsidR="00223B67">
        <w:t>-</w:t>
      </w:r>
      <w:r w:rsidRPr="55FBFA9B">
        <w:t>term initiatives for new programs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2.2"/>
        <w:tblDescription w:val="This table outlines the information associated with Strategy 2.2.2: Develop longer-term initiatives for new programs.   The columns include tactics, measurable outcomes, individuals responsible, sources of information, and timeframes."/>
      </w:tblPr>
      <w:tblGrid>
        <w:gridCol w:w="3687"/>
        <w:gridCol w:w="3514"/>
        <w:gridCol w:w="2790"/>
        <w:gridCol w:w="1886"/>
        <w:gridCol w:w="2520"/>
      </w:tblGrid>
      <w:tr w:rsidR="005762ED" w:rsidRPr="005057A1" w:rsidTr="00223B67">
        <w:trPr>
          <w:cantSplit/>
        </w:trPr>
        <w:tc>
          <w:tcPr>
            <w:tcW w:w="3687"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Tactics</w:t>
            </w:r>
          </w:p>
        </w:tc>
        <w:tc>
          <w:tcPr>
            <w:tcW w:w="3514"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5762ED" w:rsidRPr="00167320" w:rsidRDefault="005762ED" w:rsidP="005762ED">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5762ED" w:rsidRDefault="005762ED" w:rsidP="005762ED">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Timeframe/Reports</w:t>
            </w:r>
          </w:p>
        </w:tc>
      </w:tr>
      <w:tr w:rsidR="00223B67" w:rsidRPr="005057A1" w:rsidTr="00223B67">
        <w:trPr>
          <w:cantSplit/>
        </w:trPr>
        <w:tc>
          <w:tcPr>
            <w:tcW w:w="3687" w:type="dxa"/>
            <w:tcBorders>
              <w:top w:val="single" w:sz="18" w:space="0" w:color="auto"/>
              <w:bottom w:val="single" w:sz="2" w:space="0" w:color="auto"/>
            </w:tcBorders>
          </w:tcPr>
          <w:p w:rsidR="00223B67" w:rsidRDefault="00223B67" w:rsidP="00A15A49">
            <w:pPr>
              <w:pStyle w:val="TacticNum"/>
            </w:pPr>
            <w:r>
              <w:t>2.2.2.a.</w:t>
            </w:r>
          </w:p>
          <w:p w:rsidR="00223B67" w:rsidRPr="006B43BD" w:rsidRDefault="00223B67" w:rsidP="00A15A49">
            <w:pPr>
              <w:pStyle w:val="Cell"/>
            </w:pPr>
            <w:r w:rsidRPr="55FBFA9B">
              <w:t>Assess academic needs of HS graduates and adult students</w:t>
            </w:r>
          </w:p>
        </w:tc>
        <w:tc>
          <w:tcPr>
            <w:tcW w:w="3514" w:type="dxa"/>
            <w:tcBorders>
              <w:top w:val="single" w:sz="18" w:space="0" w:color="auto"/>
              <w:bottom w:val="single" w:sz="2" w:space="0" w:color="auto"/>
            </w:tcBorders>
          </w:tcPr>
          <w:p w:rsidR="00223B67" w:rsidRPr="00223B67" w:rsidRDefault="00223B67" w:rsidP="00A15A49">
            <w:pPr>
              <w:pStyle w:val="Cell"/>
            </w:pPr>
            <w:r w:rsidRPr="55FBFA9B">
              <w:t>Ranked list of academic interests</w:t>
            </w:r>
          </w:p>
        </w:tc>
        <w:tc>
          <w:tcPr>
            <w:tcW w:w="2790" w:type="dxa"/>
            <w:tcBorders>
              <w:top w:val="single" w:sz="18" w:space="0" w:color="auto"/>
              <w:bottom w:val="single" w:sz="2" w:space="0" w:color="auto"/>
            </w:tcBorders>
          </w:tcPr>
          <w:p w:rsidR="00223B67" w:rsidRPr="002F6E46" w:rsidRDefault="00223B67" w:rsidP="00A15A49">
            <w:pPr>
              <w:pStyle w:val="Cell"/>
              <w:rPr>
                <w:b/>
              </w:rPr>
            </w:pPr>
            <w:r w:rsidRPr="002F6E46">
              <w:rPr>
                <w:b/>
              </w:rPr>
              <w:t>Director of Academic Affairs</w:t>
            </w:r>
          </w:p>
          <w:p w:rsidR="00223B67" w:rsidRDefault="00223B67" w:rsidP="00A15A49">
            <w:pPr>
              <w:pStyle w:val="Cell"/>
            </w:pPr>
            <w:r w:rsidRPr="55FBFA9B">
              <w:t>Director of Continuing Education</w:t>
            </w:r>
          </w:p>
          <w:p w:rsidR="00223B67" w:rsidRPr="0020401C" w:rsidRDefault="00223B67" w:rsidP="00A15A49">
            <w:pPr>
              <w:pStyle w:val="Cell"/>
            </w:pPr>
            <w:r w:rsidRPr="55FBFA9B">
              <w:t>Director of Enrollment Management</w:t>
            </w:r>
          </w:p>
        </w:tc>
        <w:tc>
          <w:tcPr>
            <w:tcW w:w="1886" w:type="dxa"/>
            <w:tcBorders>
              <w:top w:val="single" w:sz="18" w:space="0" w:color="auto"/>
              <w:bottom w:val="single" w:sz="2" w:space="0" w:color="auto"/>
            </w:tcBorders>
          </w:tcPr>
          <w:p w:rsidR="00223B67" w:rsidRDefault="00223B67" w:rsidP="00A15A49">
            <w:pPr>
              <w:pStyle w:val="Cell"/>
            </w:pPr>
            <w:r w:rsidRPr="55FBFA9B">
              <w:t>DEM</w:t>
            </w:r>
          </w:p>
        </w:tc>
        <w:tc>
          <w:tcPr>
            <w:tcW w:w="2520" w:type="dxa"/>
            <w:tcBorders>
              <w:top w:val="single" w:sz="18" w:space="0" w:color="auto"/>
              <w:bottom w:val="single" w:sz="2" w:space="0" w:color="auto"/>
            </w:tcBorders>
          </w:tcPr>
          <w:p w:rsidR="00223B67" w:rsidRDefault="00223B67" w:rsidP="00A15A49">
            <w:pPr>
              <w:pStyle w:val="Cell"/>
            </w:pPr>
            <w:r w:rsidRPr="55FBFA9B">
              <w:t>Annually</w:t>
            </w:r>
          </w:p>
          <w:p w:rsidR="00223B67" w:rsidRDefault="00223B67" w:rsidP="00A15A49">
            <w:pPr>
              <w:pStyle w:val="Cell"/>
            </w:pPr>
            <w:r w:rsidRPr="55FBFA9B">
              <w:t>Report 1</w:t>
            </w:r>
          </w:p>
          <w:p w:rsidR="00223B67" w:rsidRPr="000F497C" w:rsidRDefault="00223B67" w:rsidP="00A15A49">
            <w:pPr>
              <w:pStyle w:val="Cell"/>
            </w:pPr>
            <w:r w:rsidRPr="55FBFA9B">
              <w:t>Report 2</w:t>
            </w:r>
          </w:p>
        </w:tc>
      </w:tr>
      <w:tr w:rsidR="00223B67" w:rsidRPr="005057A1" w:rsidTr="00223B67">
        <w:trPr>
          <w:cantSplit/>
        </w:trPr>
        <w:tc>
          <w:tcPr>
            <w:tcW w:w="3687" w:type="dxa"/>
            <w:tcBorders>
              <w:top w:val="single" w:sz="2" w:space="0" w:color="auto"/>
              <w:bottom w:val="single" w:sz="2" w:space="0" w:color="auto"/>
            </w:tcBorders>
          </w:tcPr>
          <w:p w:rsidR="00223B67" w:rsidRDefault="00223B67" w:rsidP="00A15A49">
            <w:pPr>
              <w:pStyle w:val="TacticNum"/>
            </w:pPr>
            <w:r>
              <w:t>2.2.2.b.</w:t>
            </w:r>
          </w:p>
          <w:p w:rsidR="00223B67" w:rsidRPr="006B43BD" w:rsidRDefault="00223B67" w:rsidP="00A15A49">
            <w:pPr>
              <w:pStyle w:val="Cell"/>
            </w:pPr>
            <w:r w:rsidRPr="55FBFA9B">
              <w:t>Assess needs of local, regional and national employers</w:t>
            </w:r>
          </w:p>
        </w:tc>
        <w:tc>
          <w:tcPr>
            <w:tcW w:w="3514" w:type="dxa"/>
            <w:tcBorders>
              <w:top w:val="single" w:sz="2" w:space="0" w:color="auto"/>
              <w:bottom w:val="single" w:sz="2" w:space="0" w:color="auto"/>
            </w:tcBorders>
          </w:tcPr>
          <w:p w:rsidR="00223B67" w:rsidRDefault="00223B67" w:rsidP="00A15A49">
            <w:pPr>
              <w:pStyle w:val="Cell"/>
            </w:pPr>
            <w:r w:rsidRPr="55FBFA9B">
              <w:t>Number of job openings</w:t>
            </w:r>
          </w:p>
          <w:p w:rsidR="00223B67" w:rsidRDefault="00223B67" w:rsidP="00A15A49">
            <w:pPr>
              <w:pStyle w:val="Cell"/>
            </w:pPr>
            <w:r w:rsidRPr="55FBFA9B">
              <w:t>Growth in specific sectors</w:t>
            </w:r>
          </w:p>
          <w:p w:rsidR="00223B67" w:rsidRDefault="00223B67" w:rsidP="00A15A49">
            <w:pPr>
              <w:pStyle w:val="Cell"/>
            </w:pPr>
            <w:r w:rsidRPr="55FBFA9B">
              <w:t>Typical salaries for sectors</w:t>
            </w:r>
          </w:p>
        </w:tc>
        <w:tc>
          <w:tcPr>
            <w:tcW w:w="2790" w:type="dxa"/>
            <w:tcBorders>
              <w:top w:val="single" w:sz="2" w:space="0" w:color="auto"/>
              <w:bottom w:val="single" w:sz="2" w:space="0" w:color="auto"/>
            </w:tcBorders>
          </w:tcPr>
          <w:p w:rsidR="00223B67" w:rsidRPr="006B43BD" w:rsidRDefault="00223B67" w:rsidP="00A15A49">
            <w:pPr>
              <w:pStyle w:val="Cell"/>
            </w:pPr>
            <w:r w:rsidRPr="00223B67">
              <w:rPr>
                <w:b/>
              </w:rPr>
              <w:t>DAA</w:t>
            </w:r>
            <w:r>
              <w:t>, Dir CE, DEM</w:t>
            </w:r>
          </w:p>
        </w:tc>
        <w:tc>
          <w:tcPr>
            <w:tcW w:w="1886" w:type="dxa"/>
            <w:tcBorders>
              <w:top w:val="single" w:sz="2" w:space="0" w:color="auto"/>
              <w:bottom w:val="single" w:sz="2" w:space="0" w:color="auto"/>
            </w:tcBorders>
          </w:tcPr>
          <w:p w:rsidR="00223B67" w:rsidRDefault="00223B67" w:rsidP="00A15A49">
            <w:pPr>
              <w:pStyle w:val="Cell"/>
            </w:pPr>
            <w:r w:rsidRPr="55FBFA9B">
              <w:t>OVPCC</w:t>
            </w:r>
          </w:p>
          <w:p w:rsidR="00223B67" w:rsidRDefault="00223B67" w:rsidP="00A15A49">
            <w:pPr>
              <w:pStyle w:val="Cell"/>
            </w:pPr>
            <w:r w:rsidRPr="55FBFA9B">
              <w:t>Local and Regional Career Coordinators</w:t>
            </w:r>
          </w:p>
        </w:tc>
        <w:tc>
          <w:tcPr>
            <w:tcW w:w="2520" w:type="dxa"/>
            <w:tcBorders>
              <w:top w:val="single" w:sz="2" w:space="0" w:color="auto"/>
              <w:bottom w:val="single" w:sz="2" w:space="0" w:color="auto"/>
              <w:right w:val="single" w:sz="2" w:space="0" w:color="auto"/>
            </w:tcBorders>
          </w:tcPr>
          <w:p w:rsidR="00223B67" w:rsidRDefault="00223B67" w:rsidP="00A15A49">
            <w:pPr>
              <w:pStyle w:val="Cell"/>
            </w:pPr>
            <w:r w:rsidRPr="55FBFA9B">
              <w:t>Annually</w:t>
            </w:r>
          </w:p>
          <w:p w:rsidR="00223B67" w:rsidRDefault="00223B67" w:rsidP="00A15A49">
            <w:pPr>
              <w:pStyle w:val="Cell"/>
            </w:pPr>
            <w:r w:rsidRPr="55FBFA9B">
              <w:t>Report 1</w:t>
            </w:r>
          </w:p>
          <w:p w:rsidR="00223B67" w:rsidRDefault="00223B67" w:rsidP="00A15A49">
            <w:pPr>
              <w:pStyle w:val="Cell"/>
            </w:pPr>
            <w:r w:rsidRPr="55FBFA9B">
              <w:t>Report 2</w:t>
            </w:r>
          </w:p>
        </w:tc>
      </w:tr>
      <w:tr w:rsidR="00223B67" w:rsidRPr="005057A1" w:rsidTr="00223B67">
        <w:trPr>
          <w:cantSplit/>
        </w:trPr>
        <w:tc>
          <w:tcPr>
            <w:tcW w:w="3687" w:type="dxa"/>
            <w:tcBorders>
              <w:top w:val="single" w:sz="2" w:space="0" w:color="auto"/>
              <w:bottom w:val="single" w:sz="2" w:space="0" w:color="auto"/>
            </w:tcBorders>
          </w:tcPr>
          <w:p w:rsidR="00223B67" w:rsidRDefault="00223B67" w:rsidP="00A15A49">
            <w:pPr>
              <w:pStyle w:val="TacticNum"/>
            </w:pPr>
            <w:r>
              <w:t>2.2.2.c.</w:t>
            </w:r>
          </w:p>
          <w:p w:rsidR="00223B67" w:rsidRPr="008509B6" w:rsidRDefault="00223B67" w:rsidP="00A15A49">
            <w:pPr>
              <w:pStyle w:val="Cell"/>
            </w:pPr>
            <w:r w:rsidRPr="55FBFA9B">
              <w:t>Assess resources to develop and sustain new programs on campus</w:t>
            </w:r>
          </w:p>
        </w:tc>
        <w:tc>
          <w:tcPr>
            <w:tcW w:w="3514" w:type="dxa"/>
            <w:tcBorders>
              <w:top w:val="single" w:sz="2" w:space="0" w:color="auto"/>
              <w:bottom w:val="single" w:sz="2" w:space="0" w:color="auto"/>
            </w:tcBorders>
          </w:tcPr>
          <w:p w:rsidR="00223B67" w:rsidRDefault="00223B67" w:rsidP="00A15A49">
            <w:pPr>
              <w:pStyle w:val="Cell"/>
            </w:pPr>
            <w:r w:rsidRPr="55FBFA9B">
              <w:t>New faculty required for new programs</w:t>
            </w:r>
          </w:p>
          <w:p w:rsidR="00223B67" w:rsidRDefault="00223B67" w:rsidP="00A15A49">
            <w:pPr>
              <w:pStyle w:val="Cell"/>
            </w:pPr>
            <w:r w:rsidRPr="55FBFA9B">
              <w:t>New equipment and infrastructure for new programs</w:t>
            </w:r>
          </w:p>
        </w:tc>
        <w:tc>
          <w:tcPr>
            <w:tcW w:w="2790" w:type="dxa"/>
            <w:tcBorders>
              <w:top w:val="single" w:sz="2" w:space="0" w:color="auto"/>
              <w:bottom w:val="single" w:sz="2" w:space="0" w:color="auto"/>
            </w:tcBorders>
          </w:tcPr>
          <w:p w:rsidR="00223B67" w:rsidRPr="006B43BD" w:rsidRDefault="00223B67" w:rsidP="00A15A49">
            <w:pPr>
              <w:pStyle w:val="Cell"/>
            </w:pPr>
            <w:r w:rsidRPr="00223B67">
              <w:rPr>
                <w:b/>
              </w:rPr>
              <w:t>DAA</w:t>
            </w:r>
            <w:r>
              <w:t>, Dir CE, DEM</w:t>
            </w:r>
          </w:p>
        </w:tc>
        <w:tc>
          <w:tcPr>
            <w:tcW w:w="1886" w:type="dxa"/>
            <w:tcBorders>
              <w:top w:val="single" w:sz="2" w:space="0" w:color="auto"/>
              <w:bottom w:val="single" w:sz="2" w:space="0" w:color="auto"/>
            </w:tcBorders>
          </w:tcPr>
          <w:p w:rsidR="00223B67" w:rsidRDefault="00223B67" w:rsidP="00A15A49">
            <w:pPr>
              <w:pStyle w:val="Cell"/>
            </w:pPr>
            <w:r w:rsidRPr="55FBFA9B">
              <w:t>DAA</w:t>
            </w:r>
          </w:p>
        </w:tc>
        <w:tc>
          <w:tcPr>
            <w:tcW w:w="2520" w:type="dxa"/>
            <w:tcBorders>
              <w:top w:val="single" w:sz="2" w:space="0" w:color="auto"/>
              <w:bottom w:val="single" w:sz="2" w:space="0" w:color="auto"/>
              <w:right w:val="single" w:sz="2" w:space="0" w:color="auto"/>
            </w:tcBorders>
          </w:tcPr>
          <w:p w:rsidR="00223B67" w:rsidRDefault="00223B67" w:rsidP="00A15A49">
            <w:pPr>
              <w:pStyle w:val="Cell"/>
            </w:pPr>
            <w:r w:rsidRPr="55FBFA9B">
              <w:t>Annually</w:t>
            </w:r>
          </w:p>
          <w:p w:rsidR="00223B67" w:rsidRDefault="00223B67" w:rsidP="00A15A49">
            <w:pPr>
              <w:pStyle w:val="Cell"/>
            </w:pPr>
            <w:r w:rsidRPr="55FBFA9B">
              <w:t>Report 1</w:t>
            </w:r>
          </w:p>
          <w:p w:rsidR="00223B67" w:rsidRDefault="00223B67" w:rsidP="00A15A49">
            <w:pPr>
              <w:pStyle w:val="Cell"/>
            </w:pPr>
            <w:r w:rsidRPr="55FBFA9B">
              <w:t>Report 2</w:t>
            </w:r>
          </w:p>
        </w:tc>
      </w:tr>
      <w:tr w:rsidR="00223B67" w:rsidRPr="005057A1" w:rsidTr="00223B67">
        <w:trPr>
          <w:cantSplit/>
        </w:trPr>
        <w:tc>
          <w:tcPr>
            <w:tcW w:w="3687" w:type="dxa"/>
            <w:tcBorders>
              <w:top w:val="single" w:sz="2" w:space="0" w:color="auto"/>
              <w:bottom w:val="single" w:sz="2" w:space="0" w:color="auto"/>
            </w:tcBorders>
          </w:tcPr>
          <w:p w:rsidR="00223B67" w:rsidRDefault="00223B67" w:rsidP="00A15A49">
            <w:pPr>
              <w:pStyle w:val="TacticNum"/>
            </w:pPr>
            <w:r>
              <w:t>2.2.2.d.</w:t>
            </w:r>
          </w:p>
          <w:p w:rsidR="00223B67" w:rsidRPr="00223B67" w:rsidRDefault="00223B67" w:rsidP="00A15A49">
            <w:pPr>
              <w:pStyle w:val="Cell"/>
            </w:pPr>
            <w:r w:rsidRPr="55FBFA9B">
              <w:t>Evaluate post baccalaureate certificates for all baccalaureate degrees at Penn State Wilkes-Barre</w:t>
            </w:r>
          </w:p>
        </w:tc>
        <w:tc>
          <w:tcPr>
            <w:tcW w:w="3514" w:type="dxa"/>
            <w:tcBorders>
              <w:top w:val="single" w:sz="2" w:space="0" w:color="auto"/>
              <w:bottom w:val="single" w:sz="2" w:space="0" w:color="auto"/>
            </w:tcBorders>
          </w:tcPr>
          <w:p w:rsidR="00223B67" w:rsidRDefault="00223B67" w:rsidP="00A15A49">
            <w:pPr>
              <w:pStyle w:val="Cell"/>
            </w:pPr>
            <w:r w:rsidRPr="55FBFA9B">
              <w:t>Number of courses used in certificates</w:t>
            </w:r>
          </w:p>
          <w:p w:rsidR="00223B67" w:rsidRDefault="00223B67" w:rsidP="00A15A49">
            <w:pPr>
              <w:pStyle w:val="Cell"/>
            </w:pPr>
            <w:r w:rsidRPr="55FBFA9B">
              <w:t>Student enrollment in these certificates</w:t>
            </w:r>
          </w:p>
        </w:tc>
        <w:tc>
          <w:tcPr>
            <w:tcW w:w="2790" w:type="dxa"/>
            <w:tcBorders>
              <w:top w:val="single" w:sz="2" w:space="0" w:color="auto"/>
              <w:bottom w:val="single" w:sz="2" w:space="0" w:color="auto"/>
            </w:tcBorders>
          </w:tcPr>
          <w:p w:rsidR="00223B67" w:rsidRPr="006B43BD" w:rsidRDefault="00223B67" w:rsidP="00A15A49">
            <w:pPr>
              <w:pStyle w:val="Cell"/>
            </w:pPr>
            <w:r w:rsidRPr="00223B67">
              <w:rPr>
                <w:b/>
              </w:rPr>
              <w:t>DAA</w:t>
            </w:r>
            <w:r>
              <w:t>, Dir CE, DEM</w:t>
            </w:r>
          </w:p>
        </w:tc>
        <w:tc>
          <w:tcPr>
            <w:tcW w:w="1886" w:type="dxa"/>
            <w:tcBorders>
              <w:top w:val="single" w:sz="2" w:space="0" w:color="auto"/>
              <w:bottom w:val="single" w:sz="2" w:space="0" w:color="auto"/>
            </w:tcBorders>
          </w:tcPr>
          <w:p w:rsidR="00223B67" w:rsidRDefault="00223B67" w:rsidP="00A15A49">
            <w:pPr>
              <w:pStyle w:val="Cell"/>
            </w:pPr>
            <w:r w:rsidRPr="55FBFA9B">
              <w:t>DCE</w:t>
            </w:r>
          </w:p>
        </w:tc>
        <w:tc>
          <w:tcPr>
            <w:tcW w:w="2520" w:type="dxa"/>
            <w:tcBorders>
              <w:top w:val="single" w:sz="2" w:space="0" w:color="auto"/>
              <w:bottom w:val="single" w:sz="2" w:space="0" w:color="auto"/>
              <w:right w:val="single" w:sz="2" w:space="0" w:color="auto"/>
            </w:tcBorders>
          </w:tcPr>
          <w:p w:rsidR="00223B67" w:rsidRDefault="00223B67" w:rsidP="00A15A49">
            <w:pPr>
              <w:pStyle w:val="Cell"/>
            </w:pPr>
            <w:r w:rsidRPr="55FBFA9B">
              <w:t>Annually</w:t>
            </w:r>
          </w:p>
          <w:p w:rsidR="00223B67" w:rsidRDefault="00223B67" w:rsidP="00A15A49">
            <w:pPr>
              <w:pStyle w:val="Cell"/>
            </w:pPr>
            <w:r w:rsidRPr="55FBFA9B">
              <w:t>Report 1</w:t>
            </w:r>
          </w:p>
          <w:p w:rsidR="00223B67" w:rsidRDefault="00223B67" w:rsidP="00A15A49">
            <w:pPr>
              <w:pStyle w:val="Cell"/>
            </w:pPr>
            <w:r w:rsidRPr="55FBFA9B">
              <w:t>Report 2</w:t>
            </w:r>
          </w:p>
        </w:tc>
      </w:tr>
      <w:tr w:rsidR="00223B67" w:rsidRPr="005057A1" w:rsidTr="00223B67">
        <w:trPr>
          <w:cantSplit/>
        </w:trPr>
        <w:tc>
          <w:tcPr>
            <w:tcW w:w="3687" w:type="dxa"/>
            <w:tcBorders>
              <w:top w:val="single" w:sz="2" w:space="0" w:color="auto"/>
              <w:bottom w:val="single" w:sz="4" w:space="0" w:color="auto"/>
            </w:tcBorders>
          </w:tcPr>
          <w:p w:rsidR="00223B67" w:rsidRDefault="00223B67" w:rsidP="00A15A49">
            <w:pPr>
              <w:pStyle w:val="TacticNum"/>
            </w:pPr>
            <w:r>
              <w:t>2.2.2.e.</w:t>
            </w:r>
          </w:p>
          <w:p w:rsidR="00223B67" w:rsidRDefault="00223B67" w:rsidP="00A15A49">
            <w:pPr>
              <w:pStyle w:val="Cell"/>
            </w:pPr>
            <w:r w:rsidRPr="55FBFA9B">
              <w:t>Use existing courses to offer RI instruction and certificates simultaneously</w:t>
            </w:r>
          </w:p>
        </w:tc>
        <w:tc>
          <w:tcPr>
            <w:tcW w:w="3514" w:type="dxa"/>
            <w:tcBorders>
              <w:top w:val="single" w:sz="2" w:space="0" w:color="auto"/>
              <w:bottom w:val="single" w:sz="4" w:space="0" w:color="auto"/>
            </w:tcBorders>
          </w:tcPr>
          <w:p w:rsidR="00223B67" w:rsidRDefault="00223B67" w:rsidP="00A15A49">
            <w:pPr>
              <w:pStyle w:val="Cell"/>
            </w:pPr>
            <w:r w:rsidRPr="55FBFA9B">
              <w:t>Number of students completing certificate transferring to degree program</w:t>
            </w:r>
          </w:p>
        </w:tc>
        <w:tc>
          <w:tcPr>
            <w:tcW w:w="2790" w:type="dxa"/>
            <w:tcBorders>
              <w:top w:val="single" w:sz="2" w:space="0" w:color="auto"/>
              <w:bottom w:val="single" w:sz="4" w:space="0" w:color="auto"/>
            </w:tcBorders>
          </w:tcPr>
          <w:p w:rsidR="00223B67" w:rsidRPr="006B43BD" w:rsidRDefault="00223B67" w:rsidP="00A15A49">
            <w:pPr>
              <w:pStyle w:val="Cell"/>
            </w:pPr>
            <w:r w:rsidRPr="00223B67">
              <w:rPr>
                <w:b/>
              </w:rPr>
              <w:t>DAA</w:t>
            </w:r>
            <w:r>
              <w:t>, Dir CE, DEM</w:t>
            </w:r>
          </w:p>
        </w:tc>
        <w:tc>
          <w:tcPr>
            <w:tcW w:w="1886" w:type="dxa"/>
            <w:tcBorders>
              <w:top w:val="single" w:sz="2" w:space="0" w:color="auto"/>
              <w:bottom w:val="single" w:sz="4" w:space="0" w:color="auto"/>
            </w:tcBorders>
          </w:tcPr>
          <w:p w:rsidR="00223B67" w:rsidRDefault="00223B67" w:rsidP="00A15A49">
            <w:pPr>
              <w:pStyle w:val="Cell"/>
            </w:pPr>
            <w:r w:rsidRPr="55FBFA9B">
              <w:t>DCE</w:t>
            </w:r>
          </w:p>
        </w:tc>
        <w:tc>
          <w:tcPr>
            <w:tcW w:w="2520" w:type="dxa"/>
            <w:tcBorders>
              <w:top w:val="single" w:sz="2" w:space="0" w:color="auto"/>
              <w:bottom w:val="single" w:sz="4" w:space="0" w:color="auto"/>
              <w:right w:val="single" w:sz="2" w:space="0" w:color="auto"/>
            </w:tcBorders>
          </w:tcPr>
          <w:p w:rsidR="00223B67" w:rsidRDefault="00223B67" w:rsidP="00A15A49">
            <w:pPr>
              <w:pStyle w:val="Cell"/>
            </w:pPr>
            <w:r w:rsidRPr="55FBFA9B">
              <w:t>Annually</w:t>
            </w:r>
          </w:p>
          <w:p w:rsidR="00223B67" w:rsidRDefault="00223B67" w:rsidP="00A15A49">
            <w:pPr>
              <w:pStyle w:val="Cell"/>
            </w:pPr>
            <w:r w:rsidRPr="55FBFA9B">
              <w:t>Report 1</w:t>
            </w:r>
          </w:p>
          <w:p w:rsidR="00223B67" w:rsidRDefault="00223B67" w:rsidP="00A15A49">
            <w:pPr>
              <w:pStyle w:val="Cell"/>
            </w:pPr>
            <w:r w:rsidRPr="55FBFA9B">
              <w:t>Report 2</w:t>
            </w:r>
          </w:p>
        </w:tc>
      </w:tr>
    </w:tbl>
    <w:p w:rsidR="005762ED" w:rsidRDefault="005762ED" w:rsidP="005762ED"/>
    <w:p w:rsidR="005762ED" w:rsidRPr="005762ED" w:rsidRDefault="005762ED" w:rsidP="001659C4">
      <w:pPr>
        <w:pStyle w:val="Heading4"/>
      </w:pPr>
      <w:r w:rsidRPr="006B43BD">
        <w:lastRenderedPageBreak/>
        <w:t xml:space="preserve">Strategy </w:t>
      </w:r>
      <w:r>
        <w:t>2.2.3</w:t>
      </w:r>
      <w:r w:rsidRPr="006B43BD">
        <w:t>:</w:t>
      </w:r>
      <w:r w:rsidRPr="005762ED">
        <w:t xml:space="preserve"> </w:t>
      </w:r>
      <w:r w:rsidRPr="55FBFA9B">
        <w:t>Develop partnerships for program collaboration with other PSU campuses</w:t>
      </w:r>
    </w:p>
    <w:tbl>
      <w:tblPr>
        <w:tblStyle w:val="TableGrid"/>
        <w:tblW w:w="14397" w:type="dxa"/>
        <w:tblInd w:w="-2" w:type="dxa"/>
        <w:tblLayout w:type="fixed"/>
        <w:tblCellMar>
          <w:top w:w="72" w:type="dxa"/>
          <w:left w:w="115" w:type="dxa"/>
          <w:bottom w:w="72" w:type="dxa"/>
          <w:right w:w="115" w:type="dxa"/>
        </w:tblCellMar>
        <w:tblLook w:val="0620" w:firstRow="1" w:lastRow="0" w:firstColumn="0" w:lastColumn="0" w:noHBand="1" w:noVBand="1"/>
        <w:tblCaption w:val="Strategy 2.2.3"/>
        <w:tblDescription w:val="This table outlines the information associated with Strategy 2.2.3: Develop partnerships for program collaboration with other PSU campuses.   The columns include tactics, measurable outcomes, individuals responsible, sources of information, and timeframes."/>
      </w:tblPr>
      <w:tblGrid>
        <w:gridCol w:w="3601"/>
        <w:gridCol w:w="3600"/>
        <w:gridCol w:w="2790"/>
        <w:gridCol w:w="1886"/>
        <w:gridCol w:w="2520"/>
      </w:tblGrid>
      <w:tr w:rsidR="005762ED" w:rsidRPr="005057A1" w:rsidTr="005762ED">
        <w:trPr>
          <w:cantSplit/>
        </w:trPr>
        <w:tc>
          <w:tcPr>
            <w:tcW w:w="3601"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5762ED" w:rsidRPr="00167320" w:rsidRDefault="005762ED" w:rsidP="005762ED">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5762ED" w:rsidRDefault="005762ED" w:rsidP="005762ED">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Timeframe/Reports</w:t>
            </w:r>
          </w:p>
        </w:tc>
      </w:tr>
      <w:tr w:rsidR="00DB70E4" w:rsidRPr="005057A1" w:rsidTr="005762ED">
        <w:trPr>
          <w:cantSplit/>
        </w:trPr>
        <w:tc>
          <w:tcPr>
            <w:tcW w:w="3601" w:type="dxa"/>
            <w:tcBorders>
              <w:top w:val="single" w:sz="18" w:space="0" w:color="auto"/>
              <w:bottom w:val="single" w:sz="2" w:space="0" w:color="auto"/>
            </w:tcBorders>
          </w:tcPr>
          <w:p w:rsidR="00DB70E4" w:rsidRDefault="00DB70E4" w:rsidP="00A15A49">
            <w:pPr>
              <w:pStyle w:val="TacticNum"/>
            </w:pPr>
            <w:r>
              <w:t>2.2.3.a.</w:t>
            </w:r>
          </w:p>
          <w:p w:rsidR="00DB70E4" w:rsidRPr="006B43BD" w:rsidRDefault="00DB70E4" w:rsidP="00A15A49">
            <w:pPr>
              <w:pStyle w:val="Cell"/>
            </w:pPr>
            <w:r w:rsidRPr="55FBFA9B">
              <w:t>Strengthen traditional collaboration campuses in NEPA</w:t>
            </w:r>
          </w:p>
        </w:tc>
        <w:tc>
          <w:tcPr>
            <w:tcW w:w="3600" w:type="dxa"/>
            <w:tcBorders>
              <w:top w:val="single" w:sz="18" w:space="0" w:color="auto"/>
              <w:bottom w:val="single" w:sz="2" w:space="0" w:color="auto"/>
            </w:tcBorders>
          </w:tcPr>
          <w:p w:rsidR="00DB70E4" w:rsidRDefault="00DB70E4" w:rsidP="00A15A49">
            <w:pPr>
              <w:pStyle w:val="Cell"/>
            </w:pPr>
            <w:r w:rsidRPr="55FBFA9B">
              <w:t>Number of programs shared in a consortium with the other 5 NE campuses</w:t>
            </w:r>
          </w:p>
          <w:p w:rsidR="00DB70E4" w:rsidRPr="00DB70E4" w:rsidRDefault="00DB70E4" w:rsidP="00A15A49">
            <w:pPr>
              <w:pStyle w:val="Cell"/>
            </w:pPr>
            <w:r w:rsidRPr="55FBFA9B">
              <w:t>SCH generated by this consorti</w:t>
            </w:r>
            <w:r w:rsidR="00A85CB8">
              <w:t>um</w:t>
            </w:r>
          </w:p>
        </w:tc>
        <w:tc>
          <w:tcPr>
            <w:tcW w:w="2790" w:type="dxa"/>
            <w:tcBorders>
              <w:top w:val="single" w:sz="18" w:space="0" w:color="auto"/>
              <w:bottom w:val="single" w:sz="2" w:space="0" w:color="auto"/>
            </w:tcBorders>
          </w:tcPr>
          <w:p w:rsidR="00DB70E4" w:rsidRPr="002F6E46" w:rsidRDefault="00DB70E4" w:rsidP="00A15A49">
            <w:pPr>
              <w:pStyle w:val="Cell"/>
              <w:rPr>
                <w:b/>
              </w:rPr>
            </w:pPr>
            <w:r w:rsidRPr="002F6E46">
              <w:rPr>
                <w:b/>
              </w:rPr>
              <w:t>Director of Academic Affairs</w:t>
            </w:r>
          </w:p>
          <w:p w:rsidR="00DB70E4" w:rsidRPr="00DB70E4" w:rsidRDefault="00DB70E4" w:rsidP="00A15A49">
            <w:pPr>
              <w:pStyle w:val="Cell"/>
            </w:pPr>
            <w:r w:rsidRPr="55FBFA9B">
              <w:t>Faculty</w:t>
            </w:r>
          </w:p>
        </w:tc>
        <w:tc>
          <w:tcPr>
            <w:tcW w:w="1886" w:type="dxa"/>
            <w:tcBorders>
              <w:top w:val="single" w:sz="18" w:space="0" w:color="auto"/>
              <w:bottom w:val="single" w:sz="2" w:space="0" w:color="auto"/>
            </w:tcBorders>
          </w:tcPr>
          <w:p w:rsidR="00DB70E4" w:rsidRDefault="00DB70E4" w:rsidP="00DB70E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18" w:space="0" w:color="auto"/>
              <w:bottom w:val="single" w:sz="2" w:space="0" w:color="auto"/>
            </w:tcBorders>
          </w:tcPr>
          <w:p w:rsidR="00DB70E4" w:rsidRDefault="00DB70E4" w:rsidP="00A15A49">
            <w:pPr>
              <w:pStyle w:val="Cell"/>
            </w:pPr>
            <w:r>
              <w:t>As needed</w:t>
            </w:r>
          </w:p>
          <w:p w:rsidR="00DB70E4" w:rsidRDefault="00DB70E4" w:rsidP="00A15A49">
            <w:pPr>
              <w:pStyle w:val="Cell"/>
            </w:pPr>
            <w:r w:rsidRPr="55FBFA9B">
              <w:t>Report 1</w:t>
            </w:r>
          </w:p>
          <w:p w:rsidR="00DB70E4" w:rsidRPr="000F497C" w:rsidRDefault="00DB70E4" w:rsidP="00A15A49">
            <w:pPr>
              <w:pStyle w:val="Cell"/>
            </w:pPr>
            <w:r w:rsidRPr="55FBFA9B">
              <w:t>Report 2</w:t>
            </w:r>
          </w:p>
        </w:tc>
      </w:tr>
      <w:tr w:rsidR="00DB70E4" w:rsidRPr="005057A1" w:rsidTr="005762ED">
        <w:trPr>
          <w:cantSplit/>
        </w:trPr>
        <w:tc>
          <w:tcPr>
            <w:tcW w:w="3601" w:type="dxa"/>
            <w:tcBorders>
              <w:top w:val="single" w:sz="2" w:space="0" w:color="auto"/>
              <w:bottom w:val="single" w:sz="2" w:space="0" w:color="auto"/>
            </w:tcBorders>
          </w:tcPr>
          <w:p w:rsidR="00DB70E4" w:rsidRDefault="00DB70E4" w:rsidP="00A15A49">
            <w:pPr>
              <w:pStyle w:val="TacticNum"/>
            </w:pPr>
            <w:r>
              <w:t>2.2.3.b.</w:t>
            </w:r>
          </w:p>
          <w:p w:rsidR="00DB70E4" w:rsidRPr="006B43BD" w:rsidRDefault="00DB70E4" w:rsidP="00A15A49">
            <w:pPr>
              <w:pStyle w:val="Cell"/>
            </w:pPr>
            <w:r w:rsidRPr="55FBFA9B">
              <w:t>Develop collaboration with PSU campuses outside of NEPA</w:t>
            </w:r>
          </w:p>
        </w:tc>
        <w:tc>
          <w:tcPr>
            <w:tcW w:w="3600" w:type="dxa"/>
            <w:tcBorders>
              <w:top w:val="single" w:sz="2" w:space="0" w:color="auto"/>
              <w:bottom w:val="single" w:sz="2" w:space="0" w:color="auto"/>
            </w:tcBorders>
          </w:tcPr>
          <w:p w:rsidR="00DB70E4" w:rsidRDefault="00DB70E4" w:rsidP="00A15A49">
            <w:pPr>
              <w:pStyle w:val="Cell"/>
            </w:pPr>
            <w:r w:rsidRPr="55FBFA9B">
              <w:t>Number of courses shared with these campuses.</w:t>
            </w:r>
          </w:p>
          <w:p w:rsidR="00DB70E4" w:rsidRDefault="00DB70E4" w:rsidP="00A15A49">
            <w:pPr>
              <w:pStyle w:val="Cell"/>
            </w:pPr>
            <w:r w:rsidRPr="55FBFA9B">
              <w:t>Number of SCH generated with these campuses</w:t>
            </w:r>
          </w:p>
        </w:tc>
        <w:tc>
          <w:tcPr>
            <w:tcW w:w="2790" w:type="dxa"/>
            <w:tcBorders>
              <w:top w:val="single" w:sz="2" w:space="0" w:color="auto"/>
              <w:bottom w:val="single" w:sz="2" w:space="0" w:color="auto"/>
            </w:tcBorders>
          </w:tcPr>
          <w:p w:rsidR="00DB70E4" w:rsidRPr="002F6E46" w:rsidRDefault="00DB70E4" w:rsidP="00A15A49">
            <w:pPr>
              <w:pStyle w:val="Cell"/>
              <w:rPr>
                <w:b/>
              </w:rPr>
            </w:pPr>
            <w:r w:rsidRPr="002F6E46">
              <w:rPr>
                <w:b/>
              </w:rPr>
              <w:t>Director of Academic Affairs</w:t>
            </w:r>
          </w:p>
          <w:p w:rsidR="00DB70E4" w:rsidRPr="00DB70E4" w:rsidRDefault="00DB70E4" w:rsidP="00A15A49">
            <w:pPr>
              <w:pStyle w:val="Cell"/>
            </w:pPr>
            <w:r w:rsidRPr="55FBFA9B">
              <w:t>Faculty</w:t>
            </w:r>
          </w:p>
        </w:tc>
        <w:tc>
          <w:tcPr>
            <w:tcW w:w="1886" w:type="dxa"/>
            <w:tcBorders>
              <w:top w:val="single" w:sz="2" w:space="0" w:color="auto"/>
              <w:bottom w:val="single" w:sz="2" w:space="0" w:color="auto"/>
            </w:tcBorders>
          </w:tcPr>
          <w:p w:rsidR="00DB70E4" w:rsidRDefault="00DB70E4" w:rsidP="00DB70E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DAA</w:t>
            </w:r>
          </w:p>
        </w:tc>
        <w:tc>
          <w:tcPr>
            <w:tcW w:w="2520" w:type="dxa"/>
            <w:tcBorders>
              <w:top w:val="single" w:sz="2" w:space="0" w:color="auto"/>
              <w:bottom w:val="single" w:sz="2" w:space="0" w:color="auto"/>
              <w:right w:val="single" w:sz="2" w:space="0" w:color="auto"/>
            </w:tcBorders>
          </w:tcPr>
          <w:p w:rsidR="00DB70E4" w:rsidRDefault="00DB70E4" w:rsidP="00A15A49">
            <w:pPr>
              <w:pStyle w:val="Cell"/>
            </w:pPr>
            <w:r>
              <w:t>As needed</w:t>
            </w:r>
          </w:p>
          <w:p w:rsidR="00DB70E4" w:rsidRDefault="00DB70E4" w:rsidP="00A15A49">
            <w:pPr>
              <w:pStyle w:val="Cell"/>
            </w:pPr>
            <w:r w:rsidRPr="55FBFA9B">
              <w:t>Report 1</w:t>
            </w:r>
          </w:p>
          <w:p w:rsidR="00DB70E4" w:rsidRDefault="00DB70E4" w:rsidP="00A15A49">
            <w:pPr>
              <w:pStyle w:val="Cell"/>
            </w:pPr>
            <w:r w:rsidRPr="55FBFA9B">
              <w:t>Report 2</w:t>
            </w:r>
          </w:p>
        </w:tc>
      </w:tr>
    </w:tbl>
    <w:p w:rsidR="005762ED" w:rsidRDefault="005762ED" w:rsidP="005762ED"/>
    <w:p w:rsidR="005762ED" w:rsidRPr="005762ED" w:rsidRDefault="005762ED" w:rsidP="001659C4">
      <w:pPr>
        <w:pStyle w:val="Heading4"/>
      </w:pPr>
      <w:r w:rsidRPr="006B43BD">
        <w:t xml:space="preserve">Strategy </w:t>
      </w:r>
      <w:r>
        <w:t>2.2.4</w:t>
      </w:r>
      <w:r w:rsidRPr="006B43BD">
        <w:t>:</w:t>
      </w:r>
      <w:r w:rsidRPr="005762ED">
        <w:t xml:space="preserve"> </w:t>
      </w:r>
      <w:r w:rsidRPr="55FBFA9B">
        <w:t>Develop partnerships for program collaboration with the World Campus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2.2.4"/>
        <w:tblDescription w:val="This table outlines the information associated with Strategy 2.2.4: Develop partnerships for program collaboration with the World Campus.   The columns include tactics, measurable outcomes, individuals responsible, sources of information, and timeframes."/>
      </w:tblPr>
      <w:tblGrid>
        <w:gridCol w:w="3601"/>
        <w:gridCol w:w="3600"/>
        <w:gridCol w:w="2790"/>
        <w:gridCol w:w="1886"/>
        <w:gridCol w:w="2520"/>
      </w:tblGrid>
      <w:tr w:rsidR="005762ED" w:rsidRPr="005057A1" w:rsidTr="003369FB">
        <w:trPr>
          <w:cantSplit/>
        </w:trPr>
        <w:tc>
          <w:tcPr>
            <w:tcW w:w="3601"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5762ED" w:rsidRPr="00167320" w:rsidRDefault="005762ED" w:rsidP="005762ED">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5762ED" w:rsidRDefault="005762ED" w:rsidP="005762ED">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5762ED" w:rsidRPr="005057A1" w:rsidRDefault="005762ED" w:rsidP="005762ED">
            <w:pPr>
              <w:pStyle w:val="ColHeading"/>
              <w:keepNext/>
            </w:pPr>
            <w:r>
              <w:t>Timeframe/Reports</w:t>
            </w:r>
          </w:p>
        </w:tc>
      </w:tr>
      <w:tr w:rsidR="005762ED" w:rsidRPr="005057A1" w:rsidTr="003369FB">
        <w:trPr>
          <w:cantSplit/>
        </w:trPr>
        <w:tc>
          <w:tcPr>
            <w:tcW w:w="3601" w:type="dxa"/>
            <w:tcBorders>
              <w:top w:val="single" w:sz="18" w:space="0" w:color="auto"/>
              <w:bottom w:val="single" w:sz="2" w:space="0" w:color="auto"/>
            </w:tcBorders>
          </w:tcPr>
          <w:p w:rsidR="005762ED" w:rsidRDefault="005762ED" w:rsidP="00A15A49">
            <w:pPr>
              <w:pStyle w:val="TacticNum"/>
            </w:pPr>
            <w:r>
              <w:t>2.2.4.a.</w:t>
            </w:r>
          </w:p>
          <w:p w:rsidR="005762ED" w:rsidRPr="006B43BD" w:rsidRDefault="006738B9" w:rsidP="00A15A49">
            <w:pPr>
              <w:pStyle w:val="Cell"/>
            </w:pPr>
            <w:r w:rsidRPr="55FBFA9B">
              <w:t>Explore campus programs with potential to be delivered by World Campus</w:t>
            </w:r>
          </w:p>
        </w:tc>
        <w:tc>
          <w:tcPr>
            <w:tcW w:w="3600" w:type="dxa"/>
            <w:tcBorders>
              <w:top w:val="single" w:sz="18" w:space="0" w:color="auto"/>
              <w:bottom w:val="single" w:sz="2" w:space="0" w:color="auto"/>
            </w:tcBorders>
          </w:tcPr>
          <w:p w:rsidR="005762ED" w:rsidRPr="00E234BE" w:rsidRDefault="006738B9" w:rsidP="00A15A49">
            <w:pPr>
              <w:pStyle w:val="Cell"/>
            </w:pPr>
            <w:r w:rsidRPr="55FBFA9B">
              <w:t>Discussions with World Campus representatives</w:t>
            </w:r>
          </w:p>
        </w:tc>
        <w:tc>
          <w:tcPr>
            <w:tcW w:w="2790" w:type="dxa"/>
            <w:tcBorders>
              <w:top w:val="single" w:sz="18" w:space="0" w:color="auto"/>
              <w:bottom w:val="single" w:sz="2" w:space="0" w:color="auto"/>
            </w:tcBorders>
          </w:tcPr>
          <w:p w:rsidR="006738B9" w:rsidRPr="002F6E46" w:rsidRDefault="006738B9" w:rsidP="00A15A49">
            <w:pPr>
              <w:pStyle w:val="Cell"/>
              <w:rPr>
                <w:b/>
              </w:rPr>
            </w:pPr>
            <w:r w:rsidRPr="002F6E46">
              <w:rPr>
                <w:b/>
              </w:rPr>
              <w:t>Director of Academic Affairs</w:t>
            </w:r>
          </w:p>
          <w:p w:rsidR="005762ED" w:rsidRPr="0020401C" w:rsidRDefault="006738B9" w:rsidP="00A15A49">
            <w:pPr>
              <w:pStyle w:val="Cell"/>
            </w:pPr>
            <w:r w:rsidRPr="55FBFA9B">
              <w:t>Faculty</w:t>
            </w:r>
          </w:p>
        </w:tc>
        <w:tc>
          <w:tcPr>
            <w:tcW w:w="1886" w:type="dxa"/>
            <w:tcBorders>
              <w:top w:val="single" w:sz="18" w:space="0" w:color="auto"/>
              <w:bottom w:val="single" w:sz="2" w:space="0" w:color="auto"/>
            </w:tcBorders>
          </w:tcPr>
          <w:p w:rsidR="005762ED" w:rsidRDefault="006738B9" w:rsidP="005762ED">
            <w:pPr>
              <w:rPr>
                <w:rFonts w:ascii="Times New Roman," w:eastAsia="Times New Roman," w:hAnsi="Times New Roman," w:cs="Times New Roman,"/>
                <w:sz w:val="24"/>
                <w:szCs w:val="24"/>
              </w:rPr>
            </w:pPr>
            <w:r w:rsidRPr="55FBFA9B">
              <w:rPr>
                <w:rFonts w:ascii="Times New Roman," w:eastAsia="Times New Roman," w:hAnsi="Times New Roman," w:cs="Times New Roman,"/>
                <w:color w:val="000000" w:themeColor="text1"/>
                <w:sz w:val="24"/>
                <w:szCs w:val="24"/>
              </w:rPr>
              <w:t>DAA, World Campus</w:t>
            </w:r>
          </w:p>
        </w:tc>
        <w:tc>
          <w:tcPr>
            <w:tcW w:w="2520" w:type="dxa"/>
            <w:tcBorders>
              <w:top w:val="single" w:sz="18" w:space="0" w:color="auto"/>
              <w:bottom w:val="single" w:sz="2" w:space="0" w:color="auto"/>
            </w:tcBorders>
          </w:tcPr>
          <w:p w:rsidR="006738B9" w:rsidRDefault="006738B9" w:rsidP="00A15A49">
            <w:pPr>
              <w:pStyle w:val="Cell"/>
            </w:pPr>
            <w:r>
              <w:t>As needed</w:t>
            </w:r>
          </w:p>
          <w:p w:rsidR="006738B9" w:rsidRDefault="006738B9" w:rsidP="00A15A49">
            <w:pPr>
              <w:pStyle w:val="Cell"/>
            </w:pPr>
            <w:r w:rsidRPr="55FBFA9B">
              <w:t>Report 1</w:t>
            </w:r>
          </w:p>
          <w:p w:rsidR="005762ED" w:rsidRPr="000F497C" w:rsidRDefault="006738B9" w:rsidP="00A15A49">
            <w:pPr>
              <w:pStyle w:val="Cell"/>
            </w:pPr>
            <w:r w:rsidRPr="55FBFA9B">
              <w:t>Report 2</w:t>
            </w:r>
          </w:p>
        </w:tc>
      </w:tr>
    </w:tbl>
    <w:p w:rsidR="003369FB" w:rsidRDefault="003369FB" w:rsidP="005762ED"/>
    <w:p w:rsidR="009C0ADB" w:rsidRDefault="009C0ADB" w:rsidP="009C0ADB">
      <w:pPr>
        <w:spacing w:line="360" w:lineRule="auto"/>
        <w:rPr>
          <w:rFonts w:ascii="Times New Roman" w:hAnsi="Times New Roman" w:cs="Times New Roman"/>
          <w:color w:val="000000" w:themeColor="text1"/>
        </w:rPr>
      </w:pPr>
    </w:p>
    <w:p w:rsidR="008E2E1D" w:rsidRDefault="008E2E1D">
      <w:pPr>
        <w:rPr>
          <w:rFonts w:ascii="Times New Roman" w:eastAsiaTheme="minorEastAsia" w:hAnsi="Times New Roman" w:cs="Times New Roman"/>
          <w:color w:val="000000" w:themeColor="text1"/>
          <w:sz w:val="24"/>
          <w:szCs w:val="24"/>
        </w:rPr>
        <w:sectPr w:rsidR="008E2E1D" w:rsidSect="00544441">
          <w:footerReference w:type="first" r:id="rId14"/>
          <w:pgSz w:w="15840" w:h="12240" w:orient="landscape"/>
          <w:pgMar w:top="720" w:right="720" w:bottom="720" w:left="720" w:header="720" w:footer="720" w:gutter="0"/>
          <w:cols w:space="720"/>
          <w:docGrid w:linePitch="360"/>
        </w:sectPr>
      </w:pPr>
    </w:p>
    <w:p w:rsidR="008E2E1D" w:rsidRDefault="008E2E1D" w:rsidP="00A54656">
      <w:pPr>
        <w:pStyle w:val="Heading2"/>
      </w:pPr>
      <w:bookmarkStart w:id="59" w:name="_Toc43197720"/>
      <w:bookmarkStart w:id="60" w:name="_Toc43463751"/>
      <w:r>
        <w:lastRenderedPageBreak/>
        <w:t>Strategic G</w:t>
      </w:r>
      <w:r w:rsidRPr="003470FD">
        <w:t>oal 3: To Foster Outreach</w:t>
      </w:r>
      <w:bookmarkEnd w:id="59"/>
      <w:bookmarkEnd w:id="60"/>
    </w:p>
    <w:p w:rsidR="0055459E" w:rsidRPr="0055459E" w:rsidRDefault="0055459E" w:rsidP="0055459E">
      <w:pPr>
        <w:rPr>
          <w:rFonts w:ascii="Times New Roman" w:hAnsi="Times New Roman" w:cs="Times New Roman"/>
          <w:color w:val="000000" w:themeColor="text1"/>
          <w:sz w:val="24"/>
          <w:szCs w:val="28"/>
        </w:rPr>
      </w:pPr>
      <w:r w:rsidRPr="0055459E">
        <w:rPr>
          <w:rFonts w:ascii="Times New Roman" w:hAnsi="Times New Roman" w:cs="Times New Roman"/>
          <w:color w:val="000000" w:themeColor="text1"/>
          <w:sz w:val="24"/>
          <w:szCs w:val="28"/>
        </w:rPr>
        <w:t>Goal 3 is based on strengthening how Penn State Wilkes-Barre serves the needs of those who are in our area of influence as well as to increase this area.</w:t>
      </w:r>
      <w:r w:rsidR="00DE798C">
        <w:rPr>
          <w:rFonts w:ascii="Times New Roman" w:hAnsi="Times New Roman" w:cs="Times New Roman"/>
          <w:color w:val="000000" w:themeColor="text1"/>
          <w:sz w:val="24"/>
          <w:szCs w:val="28"/>
        </w:rPr>
        <w:t xml:space="preserve"> </w:t>
      </w:r>
      <w:r w:rsidRPr="0055459E">
        <w:rPr>
          <w:rFonts w:ascii="Times New Roman" w:hAnsi="Times New Roman" w:cs="Times New Roman"/>
          <w:color w:val="000000" w:themeColor="text1"/>
          <w:sz w:val="24"/>
          <w:szCs w:val="28"/>
        </w:rPr>
        <w:t>Our campus as a long tradition of serving our communities as part of the land-grant mission of the University.</w:t>
      </w:r>
      <w:r w:rsidR="00DE798C">
        <w:rPr>
          <w:rFonts w:ascii="Times New Roman" w:hAnsi="Times New Roman" w:cs="Times New Roman"/>
          <w:color w:val="000000" w:themeColor="text1"/>
          <w:sz w:val="24"/>
          <w:szCs w:val="28"/>
        </w:rPr>
        <w:t xml:space="preserve"> </w:t>
      </w:r>
    </w:p>
    <w:p w:rsidR="0072138A" w:rsidRPr="00AC78F9" w:rsidRDefault="0055459E" w:rsidP="0072138A">
      <w:pPr>
        <w:rPr>
          <w:rFonts w:ascii="Times New Roman" w:hAnsi="Times New Roman" w:cs="Times New Roman"/>
          <w:color w:val="000000" w:themeColor="text1"/>
          <w:sz w:val="24"/>
          <w:szCs w:val="28"/>
        </w:rPr>
      </w:pPr>
      <w:r w:rsidRPr="0055459E">
        <w:rPr>
          <w:rFonts w:ascii="Times New Roman" w:hAnsi="Times New Roman" w:cs="Times New Roman"/>
          <w:color w:val="000000" w:themeColor="text1"/>
          <w:sz w:val="24"/>
          <w:szCs w:val="28"/>
        </w:rPr>
        <w:t>The first objective in support of this goal is focused on bringing the outside community to our campus by making us and our services more visible in our communities.</w:t>
      </w:r>
      <w:r w:rsidR="00DE798C">
        <w:rPr>
          <w:rFonts w:ascii="Times New Roman" w:hAnsi="Times New Roman" w:cs="Times New Roman"/>
          <w:color w:val="000000" w:themeColor="text1"/>
          <w:sz w:val="24"/>
          <w:szCs w:val="28"/>
        </w:rPr>
        <w:t xml:space="preserve"> </w:t>
      </w:r>
      <w:r w:rsidRPr="0055459E">
        <w:rPr>
          <w:rFonts w:ascii="Times New Roman" w:hAnsi="Times New Roman" w:cs="Times New Roman"/>
          <w:color w:val="000000" w:themeColor="text1"/>
          <w:sz w:val="24"/>
          <w:szCs w:val="28"/>
        </w:rPr>
        <w:t>The second and third objectives are focused on strengthen the partnerships with groups and organizations both internal and external to the University in order to increase our outreach efforts.</w:t>
      </w:r>
    </w:p>
    <w:p w:rsidR="008E2E1D" w:rsidRPr="0072138A" w:rsidRDefault="008E2E1D" w:rsidP="0072138A">
      <w:pPr>
        <w:rPr>
          <w:rFonts w:ascii="Times New Roman" w:hAnsi="Times New Roman" w:cs="Times New Roman"/>
          <w:sz w:val="28"/>
          <w:szCs w:val="28"/>
        </w:rPr>
        <w:sectPr w:rsidR="008E2E1D" w:rsidRPr="0072138A" w:rsidSect="007C5C6A">
          <w:footerReference w:type="first" r:id="rId15"/>
          <w:pgSz w:w="12240" w:h="15840"/>
          <w:pgMar w:top="1440" w:right="1080" w:bottom="1440" w:left="1080" w:header="720" w:footer="720" w:gutter="0"/>
          <w:cols w:space="720"/>
          <w:titlePg/>
          <w:docGrid w:linePitch="360"/>
        </w:sectPr>
      </w:pPr>
    </w:p>
    <w:p w:rsidR="0009455F" w:rsidRPr="003A51B1" w:rsidRDefault="00713B84" w:rsidP="003A51B1">
      <w:pPr>
        <w:pStyle w:val="Heading2"/>
      </w:pPr>
      <w:bookmarkStart w:id="61" w:name="_Toc43197721"/>
      <w:bookmarkStart w:id="62" w:name="_Toc43198313"/>
      <w:bookmarkStart w:id="63" w:name="_Toc43198617"/>
      <w:bookmarkStart w:id="64" w:name="_Toc43463752"/>
      <w:r>
        <w:lastRenderedPageBreak/>
        <w:t>GOAL</w:t>
      </w:r>
      <w:r w:rsidR="009C0ADB" w:rsidRPr="003A51B1">
        <w:t xml:space="preserve"> 3: To Foster Outreach</w:t>
      </w:r>
      <w:bookmarkEnd w:id="61"/>
      <w:bookmarkEnd w:id="62"/>
      <w:bookmarkEnd w:id="63"/>
      <w:bookmarkEnd w:id="64"/>
    </w:p>
    <w:p w:rsidR="00780722" w:rsidRDefault="00780722" w:rsidP="001659C4">
      <w:pPr>
        <w:pStyle w:val="Heading3"/>
      </w:pPr>
      <w:bookmarkStart w:id="65" w:name="_Toc43197722"/>
      <w:bookmarkStart w:id="66" w:name="_Toc43198618"/>
      <w:bookmarkStart w:id="67" w:name="_Toc43463753"/>
      <w:r w:rsidRPr="003A51B1">
        <w:t>OBJECTIVE 3.1: Bring the outside community into Wilkes-Barre Campus</w:t>
      </w:r>
      <w:bookmarkEnd w:id="65"/>
      <w:bookmarkEnd w:id="66"/>
      <w:bookmarkEnd w:id="67"/>
    </w:p>
    <w:p w:rsidR="008E29A1" w:rsidRPr="008E29A1" w:rsidRDefault="003A51B1" w:rsidP="008E29A1">
      <w:pPr>
        <w:pStyle w:val="Heading4"/>
      </w:pPr>
      <w:r w:rsidRPr="006B43BD">
        <w:t xml:space="preserve">Strategy </w:t>
      </w:r>
      <w:r>
        <w:t>3.1.</w:t>
      </w:r>
      <w:r w:rsidR="00E9368F">
        <w:t>1</w:t>
      </w:r>
      <w:r w:rsidRPr="006B43BD">
        <w:t>:</w:t>
      </w:r>
      <w:r w:rsidRPr="005762ED">
        <w:t xml:space="preserve"> </w:t>
      </w:r>
      <w:r w:rsidRPr="55FBFA9B">
        <w:t>Utilize campus facilities to raise awareness of Penn State Wilkes-Barre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1.1"/>
        <w:tblDescription w:val="This table outlines the information associated with Strategy 3.1.1: Utilize campus facilities to raise awareness of Penn State Wilkes-Barre.  The columns include tactics, measurable outcomes, individuals responsible, sources of information, and timeframes."/>
      </w:tblPr>
      <w:tblGrid>
        <w:gridCol w:w="3599"/>
        <w:gridCol w:w="3599"/>
        <w:gridCol w:w="2790"/>
        <w:gridCol w:w="1890"/>
        <w:gridCol w:w="2519"/>
      </w:tblGrid>
      <w:tr w:rsidR="00215164" w:rsidRPr="005057A1" w:rsidTr="00014DB5">
        <w:tc>
          <w:tcPr>
            <w:tcW w:w="3599" w:type="dxa"/>
            <w:tcBorders>
              <w:top w:val="single" w:sz="18" w:space="0" w:color="auto"/>
              <w:bottom w:val="single" w:sz="18" w:space="0" w:color="auto"/>
            </w:tcBorders>
            <w:shd w:val="clear" w:color="auto" w:fill="F2F2F2" w:themeFill="background1" w:themeFillShade="F2"/>
          </w:tcPr>
          <w:p w:rsidR="00215164" w:rsidRPr="005057A1" w:rsidRDefault="00215164" w:rsidP="006D4C84">
            <w:pPr>
              <w:pStyle w:val="ColHeading"/>
              <w:keepNext/>
            </w:pPr>
            <w:r>
              <w:t>Tactics</w:t>
            </w:r>
          </w:p>
        </w:tc>
        <w:tc>
          <w:tcPr>
            <w:tcW w:w="3599" w:type="dxa"/>
            <w:tcBorders>
              <w:top w:val="single" w:sz="18" w:space="0" w:color="auto"/>
              <w:bottom w:val="single" w:sz="18" w:space="0" w:color="auto"/>
            </w:tcBorders>
            <w:shd w:val="clear" w:color="auto" w:fill="F2F2F2" w:themeFill="background1" w:themeFillShade="F2"/>
          </w:tcPr>
          <w:p w:rsidR="00215164" w:rsidRPr="005057A1" w:rsidRDefault="00215164" w:rsidP="006D4C84">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215164" w:rsidRPr="00167320" w:rsidRDefault="00215164" w:rsidP="006D4C84">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215164" w:rsidRDefault="00215164" w:rsidP="006D4C84">
            <w:pPr>
              <w:pStyle w:val="ColHeading"/>
              <w:keepNext/>
            </w:pPr>
            <w:r>
              <w:t>Source of Info</w:t>
            </w:r>
          </w:p>
        </w:tc>
        <w:tc>
          <w:tcPr>
            <w:tcW w:w="2519" w:type="dxa"/>
            <w:tcBorders>
              <w:top w:val="single" w:sz="18" w:space="0" w:color="auto"/>
              <w:bottom w:val="single" w:sz="18" w:space="0" w:color="auto"/>
            </w:tcBorders>
            <w:shd w:val="clear" w:color="auto" w:fill="F2F2F2" w:themeFill="background1" w:themeFillShade="F2"/>
          </w:tcPr>
          <w:p w:rsidR="00215164" w:rsidRPr="005057A1" w:rsidRDefault="00215164" w:rsidP="006D4C84">
            <w:pPr>
              <w:pStyle w:val="ColHeading"/>
              <w:keepNext/>
            </w:pPr>
            <w:r>
              <w:t>Timeframe/Reports</w:t>
            </w:r>
          </w:p>
        </w:tc>
      </w:tr>
      <w:tr w:rsidR="008E29A1" w:rsidTr="00014DB5">
        <w:tblPrEx>
          <w:tblCellMar>
            <w:top w:w="0" w:type="dxa"/>
            <w:left w:w="108" w:type="dxa"/>
            <w:bottom w:w="0" w:type="dxa"/>
            <w:right w:w="108" w:type="dxa"/>
          </w:tblCellMar>
          <w:tblLook w:val="04A0" w:firstRow="1" w:lastRow="0" w:firstColumn="1" w:lastColumn="0" w:noHBand="0" w:noVBand="1"/>
        </w:tblPrEx>
        <w:tc>
          <w:tcPr>
            <w:tcW w:w="3599" w:type="dxa"/>
          </w:tcPr>
          <w:p w:rsidR="008E29A1" w:rsidRDefault="008E29A1" w:rsidP="008E29A1">
            <w:pPr>
              <w:pStyle w:val="TacticNum"/>
            </w:pPr>
            <w:r>
              <w:t>3.1.1.a.</w:t>
            </w:r>
          </w:p>
          <w:p w:rsidR="008E29A1" w:rsidRDefault="008E29A1" w:rsidP="000D4649">
            <w:pPr>
              <w:pStyle w:val="Cell"/>
            </w:pPr>
            <w:r w:rsidRPr="55FBFA9B">
              <w:t>Increase the usage of the art gallery to attract visitors to Wilkes-Barre campus</w:t>
            </w:r>
          </w:p>
        </w:tc>
        <w:tc>
          <w:tcPr>
            <w:tcW w:w="3599" w:type="dxa"/>
          </w:tcPr>
          <w:p w:rsidR="008E29A1" w:rsidRDefault="008E29A1" w:rsidP="000D4649">
            <w:pPr>
              <w:pStyle w:val="Cell"/>
            </w:pPr>
            <w:r w:rsidRPr="55FBFA9B">
              <w:t>Visitors to exhibits of work done by PSU students</w:t>
            </w:r>
          </w:p>
          <w:p w:rsidR="008E29A1" w:rsidRDefault="008E29A1" w:rsidP="000D4649">
            <w:pPr>
              <w:pStyle w:val="Cell"/>
            </w:pPr>
            <w:r w:rsidRPr="55FBFA9B">
              <w:t>Number of external groups exhibiting at art gallery.</w:t>
            </w:r>
          </w:p>
          <w:p w:rsidR="008E29A1" w:rsidRDefault="008E29A1" w:rsidP="000D4649">
            <w:pPr>
              <w:pStyle w:val="Cell"/>
            </w:pPr>
            <w:r w:rsidRPr="55FBFA9B">
              <w:t>Number of local arts organizations developed partnerships</w:t>
            </w:r>
          </w:p>
          <w:p w:rsidR="008E29A1" w:rsidRDefault="008E29A1" w:rsidP="000D4649">
            <w:pPr>
              <w:pStyle w:val="Cell"/>
            </w:pPr>
            <w:r w:rsidRPr="55FBFA9B">
              <w:t>Number of events</w:t>
            </w:r>
          </w:p>
          <w:p w:rsidR="008E29A1" w:rsidRDefault="008E29A1" w:rsidP="000D4649">
            <w:pPr>
              <w:pStyle w:val="Cell"/>
            </w:pPr>
            <w:r w:rsidRPr="55FBFA9B">
              <w:t>Number of stories reported in media</w:t>
            </w:r>
          </w:p>
        </w:tc>
        <w:tc>
          <w:tcPr>
            <w:tcW w:w="2790" w:type="dxa"/>
          </w:tcPr>
          <w:p w:rsidR="008E29A1" w:rsidRPr="008E29A1" w:rsidRDefault="008E29A1" w:rsidP="000D4649">
            <w:pPr>
              <w:pStyle w:val="Cell"/>
              <w:rPr>
                <w:b/>
              </w:rPr>
            </w:pPr>
            <w:r w:rsidRPr="008E29A1">
              <w:rPr>
                <w:b/>
              </w:rPr>
              <w:t>Chancellor</w:t>
            </w:r>
          </w:p>
          <w:p w:rsidR="008E29A1" w:rsidRDefault="008E29A1" w:rsidP="000D4649">
            <w:pPr>
              <w:pStyle w:val="Cell"/>
            </w:pPr>
            <w:r w:rsidRPr="55FBFA9B">
              <w:t xml:space="preserve">Director of Academic Affairs </w:t>
            </w:r>
          </w:p>
          <w:p w:rsidR="008E29A1" w:rsidRDefault="008E29A1" w:rsidP="000D4649">
            <w:pPr>
              <w:pStyle w:val="Cell"/>
            </w:pPr>
            <w:r>
              <w:t>MarComm</w:t>
            </w:r>
          </w:p>
        </w:tc>
        <w:tc>
          <w:tcPr>
            <w:tcW w:w="1890" w:type="dxa"/>
          </w:tcPr>
          <w:p w:rsidR="008E29A1" w:rsidRDefault="008E29A1" w:rsidP="000D4649">
            <w:pPr>
              <w:pStyle w:val="Cell"/>
            </w:pPr>
          </w:p>
        </w:tc>
        <w:tc>
          <w:tcPr>
            <w:tcW w:w="2519" w:type="dxa"/>
          </w:tcPr>
          <w:p w:rsidR="008E29A1" w:rsidRDefault="008E29A1" w:rsidP="000D4649">
            <w:pPr>
              <w:pStyle w:val="Cell"/>
            </w:pPr>
            <w:r w:rsidRPr="55FBFA9B">
              <w:t>Annually</w:t>
            </w:r>
          </w:p>
          <w:p w:rsidR="008E29A1" w:rsidRDefault="008E29A1" w:rsidP="000D4649">
            <w:pPr>
              <w:pStyle w:val="Cell"/>
            </w:pPr>
            <w:r w:rsidRPr="55FBFA9B">
              <w:t>Report 1</w:t>
            </w:r>
          </w:p>
          <w:p w:rsidR="008E29A1" w:rsidRDefault="008E29A1" w:rsidP="000D4649">
            <w:pPr>
              <w:pStyle w:val="Cell"/>
            </w:pPr>
            <w:r w:rsidRPr="55FBFA9B">
              <w:t>Report 2</w:t>
            </w:r>
          </w:p>
        </w:tc>
      </w:tr>
      <w:tr w:rsidR="008E29A1" w:rsidTr="00014DB5">
        <w:tblPrEx>
          <w:tblCellMar>
            <w:top w:w="0" w:type="dxa"/>
            <w:left w:w="108" w:type="dxa"/>
            <w:bottom w:w="0" w:type="dxa"/>
            <w:right w:w="108" w:type="dxa"/>
          </w:tblCellMar>
          <w:tblLook w:val="04A0" w:firstRow="1" w:lastRow="0" w:firstColumn="1" w:lastColumn="0" w:noHBand="0" w:noVBand="1"/>
        </w:tblPrEx>
        <w:tc>
          <w:tcPr>
            <w:tcW w:w="3599" w:type="dxa"/>
          </w:tcPr>
          <w:p w:rsidR="008E29A1" w:rsidRDefault="008E29A1" w:rsidP="008E29A1">
            <w:pPr>
              <w:pStyle w:val="TacticNum"/>
            </w:pPr>
            <w:r>
              <w:t>3.1.1.b.</w:t>
            </w:r>
          </w:p>
          <w:p w:rsidR="008E29A1" w:rsidRDefault="008E29A1" w:rsidP="000D4649">
            <w:pPr>
              <w:pStyle w:val="Cell"/>
            </w:pPr>
            <w:r w:rsidRPr="55FBFA9B">
              <w:t>Increase availability and use of Observatory</w:t>
            </w:r>
          </w:p>
        </w:tc>
        <w:tc>
          <w:tcPr>
            <w:tcW w:w="3599" w:type="dxa"/>
          </w:tcPr>
          <w:p w:rsidR="008E29A1" w:rsidRDefault="008E29A1" w:rsidP="000D4649">
            <w:pPr>
              <w:pStyle w:val="Cell"/>
            </w:pPr>
            <w:r w:rsidRPr="55FBFA9B">
              <w:t>Number of events</w:t>
            </w:r>
          </w:p>
          <w:p w:rsidR="008E29A1" w:rsidRDefault="008E29A1" w:rsidP="000D4649">
            <w:pPr>
              <w:pStyle w:val="Cell"/>
            </w:pPr>
            <w:r w:rsidRPr="55FBFA9B">
              <w:t>Number of stories reported in media</w:t>
            </w:r>
          </w:p>
        </w:tc>
        <w:tc>
          <w:tcPr>
            <w:tcW w:w="2790" w:type="dxa"/>
          </w:tcPr>
          <w:p w:rsidR="008E29A1" w:rsidRDefault="008E29A1" w:rsidP="000D4649">
            <w:pPr>
              <w:pStyle w:val="Cell"/>
            </w:pPr>
            <w:r w:rsidRPr="00E9368F">
              <w:rPr>
                <w:b/>
              </w:rPr>
              <w:t>Chancellor</w:t>
            </w:r>
            <w:r>
              <w:rPr>
                <w:b/>
              </w:rPr>
              <w:t xml:space="preserve">, </w:t>
            </w:r>
            <w:r w:rsidRPr="55FBFA9B">
              <w:t>Director of Academic Affairs</w:t>
            </w:r>
            <w:r>
              <w:t>, MarComm</w:t>
            </w:r>
          </w:p>
        </w:tc>
        <w:tc>
          <w:tcPr>
            <w:tcW w:w="1890" w:type="dxa"/>
          </w:tcPr>
          <w:p w:rsidR="008E29A1" w:rsidRDefault="008E29A1" w:rsidP="000D4649">
            <w:pPr>
              <w:pStyle w:val="Cell"/>
            </w:pPr>
          </w:p>
        </w:tc>
        <w:tc>
          <w:tcPr>
            <w:tcW w:w="2519" w:type="dxa"/>
          </w:tcPr>
          <w:p w:rsidR="008E29A1" w:rsidRDefault="008E29A1" w:rsidP="000D4649">
            <w:pPr>
              <w:pStyle w:val="Cell"/>
            </w:pPr>
            <w:r w:rsidRPr="55FBFA9B">
              <w:t>Annually</w:t>
            </w:r>
          </w:p>
          <w:p w:rsidR="008E29A1" w:rsidRDefault="008E29A1" w:rsidP="000D4649">
            <w:pPr>
              <w:pStyle w:val="Cell"/>
            </w:pPr>
            <w:r w:rsidRPr="55FBFA9B">
              <w:t>Report 1</w:t>
            </w:r>
          </w:p>
          <w:p w:rsidR="008E29A1" w:rsidRDefault="008E29A1" w:rsidP="000D4649">
            <w:pPr>
              <w:pStyle w:val="Cell"/>
            </w:pPr>
            <w:r w:rsidRPr="55FBFA9B">
              <w:t>Report 2</w:t>
            </w:r>
          </w:p>
        </w:tc>
      </w:tr>
      <w:tr w:rsidR="008E29A1" w:rsidTr="00014DB5">
        <w:tblPrEx>
          <w:tblCellMar>
            <w:top w:w="0" w:type="dxa"/>
            <w:left w:w="108" w:type="dxa"/>
            <w:bottom w:w="0" w:type="dxa"/>
            <w:right w:w="108" w:type="dxa"/>
          </w:tblCellMar>
          <w:tblLook w:val="04A0" w:firstRow="1" w:lastRow="0" w:firstColumn="1" w:lastColumn="0" w:noHBand="0" w:noVBand="1"/>
        </w:tblPrEx>
        <w:tc>
          <w:tcPr>
            <w:tcW w:w="3599" w:type="dxa"/>
          </w:tcPr>
          <w:p w:rsidR="008E29A1" w:rsidRDefault="008E29A1" w:rsidP="008E29A1">
            <w:pPr>
              <w:pStyle w:val="TacticNum"/>
            </w:pPr>
            <w:r>
              <w:t>3.1.1.c.</w:t>
            </w:r>
          </w:p>
          <w:p w:rsidR="008E29A1" w:rsidRDefault="008E29A1" w:rsidP="000D4649">
            <w:pPr>
              <w:pStyle w:val="Cell"/>
            </w:pPr>
            <w:r w:rsidRPr="55FBFA9B">
              <w:t>Increase ARB community memberships</w:t>
            </w:r>
          </w:p>
        </w:tc>
        <w:tc>
          <w:tcPr>
            <w:tcW w:w="3599" w:type="dxa"/>
          </w:tcPr>
          <w:p w:rsidR="008E29A1" w:rsidRDefault="008E29A1" w:rsidP="000D4649">
            <w:pPr>
              <w:pStyle w:val="Cell"/>
            </w:pPr>
            <w:r w:rsidRPr="55FBFA9B">
              <w:t>Number of community members with ARB memberships</w:t>
            </w:r>
          </w:p>
          <w:p w:rsidR="008E29A1" w:rsidRDefault="008E29A1" w:rsidP="000D4649">
            <w:pPr>
              <w:pStyle w:val="Cell"/>
            </w:pPr>
            <w:r w:rsidRPr="55FBFA9B">
              <w:t>Type of fitness needs of external community</w:t>
            </w:r>
          </w:p>
          <w:p w:rsidR="008E29A1" w:rsidRDefault="008E29A1" w:rsidP="000D4649">
            <w:pPr>
              <w:pStyle w:val="Cell"/>
            </w:pPr>
            <w:r w:rsidRPr="55FBFA9B">
              <w:t>Number of new fitness programs offered</w:t>
            </w:r>
          </w:p>
        </w:tc>
        <w:tc>
          <w:tcPr>
            <w:tcW w:w="2790" w:type="dxa"/>
          </w:tcPr>
          <w:p w:rsidR="008E29A1" w:rsidRDefault="008E29A1" w:rsidP="000D4649">
            <w:pPr>
              <w:pStyle w:val="Cell"/>
            </w:pPr>
            <w:r w:rsidRPr="00E9368F">
              <w:rPr>
                <w:b/>
              </w:rPr>
              <w:t>Chancellor</w:t>
            </w:r>
            <w:r>
              <w:rPr>
                <w:b/>
              </w:rPr>
              <w:t xml:space="preserve">, </w:t>
            </w:r>
            <w:r>
              <w:t>Athletics Director, MarComm</w:t>
            </w:r>
          </w:p>
        </w:tc>
        <w:tc>
          <w:tcPr>
            <w:tcW w:w="1890" w:type="dxa"/>
          </w:tcPr>
          <w:p w:rsidR="008E29A1" w:rsidRPr="00E9368F" w:rsidRDefault="008E29A1" w:rsidP="000D4649">
            <w:pPr>
              <w:pStyle w:val="Cell"/>
            </w:pPr>
            <w:r w:rsidRPr="55FBFA9B">
              <w:t>Surveys of ARB Community members</w:t>
            </w:r>
          </w:p>
          <w:p w:rsidR="008E29A1" w:rsidRDefault="008E29A1" w:rsidP="000D4649">
            <w:pPr>
              <w:pStyle w:val="Cell"/>
            </w:pPr>
            <w:r w:rsidRPr="55FBFA9B">
              <w:t>Reports from AD</w:t>
            </w:r>
          </w:p>
        </w:tc>
        <w:tc>
          <w:tcPr>
            <w:tcW w:w="2519" w:type="dxa"/>
          </w:tcPr>
          <w:p w:rsidR="008E29A1" w:rsidRDefault="008E29A1" w:rsidP="000D4649">
            <w:pPr>
              <w:pStyle w:val="Cell"/>
            </w:pPr>
            <w:r w:rsidRPr="55FBFA9B">
              <w:t>Annually</w:t>
            </w:r>
          </w:p>
          <w:p w:rsidR="008E29A1" w:rsidRDefault="008E29A1" w:rsidP="000D4649">
            <w:pPr>
              <w:pStyle w:val="Cell"/>
            </w:pPr>
            <w:r w:rsidRPr="55FBFA9B">
              <w:t>Report 1</w:t>
            </w:r>
          </w:p>
          <w:p w:rsidR="008E29A1" w:rsidRDefault="008E29A1" w:rsidP="000D4649">
            <w:pPr>
              <w:pStyle w:val="Cell"/>
            </w:pPr>
            <w:r w:rsidRPr="55FBFA9B">
              <w:t>Report 2</w:t>
            </w:r>
          </w:p>
        </w:tc>
      </w:tr>
      <w:tr w:rsidR="000D4649" w:rsidRPr="005057A1" w:rsidTr="00014DB5">
        <w:tblPrEx>
          <w:tblCellMar>
            <w:top w:w="0" w:type="dxa"/>
            <w:left w:w="108" w:type="dxa"/>
            <w:bottom w:w="0" w:type="dxa"/>
            <w:right w:w="108" w:type="dxa"/>
          </w:tblCellMar>
          <w:tblLook w:val="04A0" w:firstRow="1" w:lastRow="0" w:firstColumn="1" w:lastColumn="0" w:noHBand="0" w:noVBand="1"/>
        </w:tblPrEx>
        <w:tc>
          <w:tcPr>
            <w:tcW w:w="3599" w:type="dxa"/>
          </w:tcPr>
          <w:p w:rsidR="000D4649" w:rsidRDefault="000D4649" w:rsidP="006D4C84">
            <w:pPr>
              <w:pStyle w:val="TacticNum"/>
            </w:pPr>
            <w:r>
              <w:t>3.1.1.d.</w:t>
            </w:r>
          </w:p>
          <w:p w:rsidR="000D4649" w:rsidRDefault="000D4649" w:rsidP="006D4C84">
            <w:pPr>
              <w:pStyle w:val="Cell"/>
            </w:pPr>
            <w:r w:rsidRPr="55FBFA9B">
              <w:t>Showcase campus as a photographic location</w:t>
            </w:r>
          </w:p>
        </w:tc>
        <w:tc>
          <w:tcPr>
            <w:tcW w:w="3599" w:type="dxa"/>
          </w:tcPr>
          <w:p w:rsidR="000D4649" w:rsidRDefault="000D4649" w:rsidP="006D4C84">
            <w:pPr>
              <w:pStyle w:val="Cell"/>
            </w:pPr>
          </w:p>
        </w:tc>
        <w:tc>
          <w:tcPr>
            <w:tcW w:w="2790" w:type="dxa"/>
          </w:tcPr>
          <w:p w:rsidR="000D4649" w:rsidRDefault="000D4649" w:rsidP="006D4C84">
            <w:pPr>
              <w:pStyle w:val="Cell"/>
            </w:pPr>
            <w:r w:rsidRPr="00215164">
              <w:rPr>
                <w:b/>
              </w:rPr>
              <w:t>Chancellor</w:t>
            </w:r>
            <w:r>
              <w:t>, MarComm</w:t>
            </w:r>
          </w:p>
        </w:tc>
        <w:tc>
          <w:tcPr>
            <w:tcW w:w="1890" w:type="dxa"/>
          </w:tcPr>
          <w:p w:rsidR="000D4649" w:rsidRDefault="000D4649" w:rsidP="006D4C84"/>
        </w:tc>
        <w:tc>
          <w:tcPr>
            <w:tcW w:w="2519" w:type="dxa"/>
          </w:tcPr>
          <w:p w:rsidR="000D4649" w:rsidRDefault="000D4649" w:rsidP="006D4C84">
            <w:pPr>
              <w:pStyle w:val="Cell"/>
            </w:pPr>
            <w:r w:rsidRPr="55FBFA9B">
              <w:t>Annually</w:t>
            </w:r>
          </w:p>
          <w:p w:rsidR="000D4649" w:rsidRDefault="000D4649" w:rsidP="006D4C84">
            <w:pPr>
              <w:pStyle w:val="Cell"/>
            </w:pPr>
            <w:r w:rsidRPr="55FBFA9B">
              <w:t>Report 1</w:t>
            </w:r>
          </w:p>
        </w:tc>
      </w:tr>
    </w:tbl>
    <w:p w:rsidR="00215164" w:rsidRDefault="00215164">
      <w:r>
        <w:br w:type="page"/>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Objective 1.1"/>
        <w:tblDescription w:val="This table outlines the information associated with Objective 1.1: Increase the admission of new students.  The columns include strategies, tactics, individuals responsible, desired outcomes, and timeframes."/>
      </w:tblPr>
      <w:tblGrid>
        <w:gridCol w:w="3600"/>
        <w:gridCol w:w="3600"/>
        <w:gridCol w:w="2880"/>
        <w:gridCol w:w="1890"/>
        <w:gridCol w:w="2427"/>
      </w:tblGrid>
      <w:tr w:rsidR="00215164" w:rsidRPr="005057A1" w:rsidTr="000D4649">
        <w:trPr>
          <w:cantSplit/>
        </w:trPr>
        <w:tc>
          <w:tcPr>
            <w:tcW w:w="3600" w:type="dxa"/>
            <w:tcBorders>
              <w:top w:val="single" w:sz="18" w:space="0" w:color="auto"/>
              <w:bottom w:val="single" w:sz="18" w:space="0" w:color="auto"/>
            </w:tcBorders>
            <w:shd w:val="clear" w:color="auto" w:fill="F2F2F2" w:themeFill="background1" w:themeFillShade="F2"/>
          </w:tcPr>
          <w:p w:rsidR="00215164" w:rsidRPr="005057A1" w:rsidRDefault="00215164" w:rsidP="006D4C84">
            <w:pPr>
              <w:pStyle w:val="ColHeading"/>
              <w:keepNext/>
            </w:pPr>
            <w:r>
              <w:lastRenderedPageBreak/>
              <w:t>Tactics</w:t>
            </w:r>
          </w:p>
        </w:tc>
        <w:tc>
          <w:tcPr>
            <w:tcW w:w="3600" w:type="dxa"/>
            <w:tcBorders>
              <w:top w:val="single" w:sz="18" w:space="0" w:color="auto"/>
              <w:bottom w:val="single" w:sz="18" w:space="0" w:color="auto"/>
            </w:tcBorders>
            <w:shd w:val="clear" w:color="auto" w:fill="F2F2F2" w:themeFill="background1" w:themeFillShade="F2"/>
          </w:tcPr>
          <w:p w:rsidR="00215164" w:rsidRPr="005057A1" w:rsidRDefault="00215164" w:rsidP="006D4C84">
            <w:pPr>
              <w:pStyle w:val="ColHeading"/>
              <w:keepNext/>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215164" w:rsidRPr="00167320" w:rsidRDefault="00215164" w:rsidP="006D4C84">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215164" w:rsidRDefault="00215164" w:rsidP="006D4C84">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215164" w:rsidRPr="005057A1" w:rsidRDefault="00215164" w:rsidP="006D4C84">
            <w:pPr>
              <w:pStyle w:val="ColHeading"/>
              <w:keepNext/>
            </w:pPr>
            <w:r>
              <w:t>Timeframe/Reports</w:t>
            </w:r>
          </w:p>
        </w:tc>
      </w:tr>
      <w:tr w:rsidR="000D4649" w:rsidRPr="005057A1" w:rsidTr="000D4649">
        <w:tblPrEx>
          <w:tblCellMar>
            <w:top w:w="0" w:type="dxa"/>
            <w:left w:w="108" w:type="dxa"/>
            <w:bottom w:w="0" w:type="dxa"/>
            <w:right w:w="108" w:type="dxa"/>
          </w:tblCellMar>
          <w:tblLook w:val="04A0" w:firstRow="1" w:lastRow="0" w:firstColumn="1" w:lastColumn="0" w:noHBand="0" w:noVBand="1"/>
        </w:tblPrEx>
        <w:tc>
          <w:tcPr>
            <w:tcW w:w="3600" w:type="dxa"/>
          </w:tcPr>
          <w:p w:rsidR="008E29A1" w:rsidRDefault="008E29A1" w:rsidP="006D4C84">
            <w:pPr>
              <w:pStyle w:val="TacticNum"/>
            </w:pPr>
            <w:r>
              <w:t>3.1.1.e.</w:t>
            </w:r>
          </w:p>
          <w:p w:rsidR="008E29A1" w:rsidRDefault="008E29A1" w:rsidP="006D4C84">
            <w:pPr>
              <w:pStyle w:val="Cell"/>
            </w:pPr>
            <w:r w:rsidRPr="55FBFA9B">
              <w:t>Increase the visibility of events hosted at Penn State Wilkes-Barre</w:t>
            </w:r>
          </w:p>
        </w:tc>
        <w:tc>
          <w:tcPr>
            <w:tcW w:w="3600" w:type="dxa"/>
          </w:tcPr>
          <w:p w:rsidR="008E29A1" w:rsidRDefault="008E29A1" w:rsidP="006D4C84">
            <w:pPr>
              <w:pStyle w:val="Cell"/>
            </w:pPr>
            <w:r w:rsidRPr="55FBFA9B">
              <w:t>Number of events</w:t>
            </w:r>
          </w:p>
          <w:p w:rsidR="008E29A1" w:rsidRPr="00E234BE" w:rsidRDefault="008E29A1" w:rsidP="006D4C84">
            <w:pPr>
              <w:pStyle w:val="Cell"/>
            </w:pPr>
            <w:r w:rsidRPr="55FBFA9B">
              <w:t>Number of stories in media</w:t>
            </w:r>
          </w:p>
        </w:tc>
        <w:tc>
          <w:tcPr>
            <w:tcW w:w="2880" w:type="dxa"/>
          </w:tcPr>
          <w:p w:rsidR="008E29A1" w:rsidRPr="0070035B" w:rsidRDefault="008E29A1" w:rsidP="006D4C84">
            <w:pPr>
              <w:pStyle w:val="Cell"/>
              <w:rPr>
                <w:b/>
              </w:rPr>
            </w:pPr>
            <w:r w:rsidRPr="00E9368F">
              <w:rPr>
                <w:b/>
              </w:rPr>
              <w:t>Chancellor</w:t>
            </w:r>
            <w:r>
              <w:rPr>
                <w:b/>
              </w:rPr>
              <w:t xml:space="preserve">, </w:t>
            </w:r>
            <w:r>
              <w:t>Athletics Director, MarComm</w:t>
            </w:r>
          </w:p>
        </w:tc>
        <w:tc>
          <w:tcPr>
            <w:tcW w:w="1890" w:type="dxa"/>
          </w:tcPr>
          <w:p w:rsidR="008E29A1" w:rsidRDefault="008E29A1" w:rsidP="006D4C84">
            <w:pPr>
              <w:keepNext/>
              <w:snapToGrid w:val="0"/>
              <w:rPr>
                <w:rFonts w:ascii="Times New Roman," w:eastAsia="Times New Roman," w:hAnsi="Times New Roman," w:cs="Times New Roman,"/>
                <w:sz w:val="24"/>
                <w:szCs w:val="24"/>
              </w:rPr>
            </w:pPr>
          </w:p>
        </w:tc>
        <w:tc>
          <w:tcPr>
            <w:tcW w:w="2427" w:type="dxa"/>
          </w:tcPr>
          <w:p w:rsidR="008E29A1" w:rsidRDefault="008E29A1" w:rsidP="006D4C84">
            <w:pPr>
              <w:pStyle w:val="Cell"/>
            </w:pPr>
            <w:r w:rsidRPr="55FBFA9B">
              <w:t>Annually</w:t>
            </w:r>
          </w:p>
          <w:p w:rsidR="008E29A1" w:rsidRDefault="008E29A1" w:rsidP="000D4649">
            <w:pPr>
              <w:pStyle w:val="Cell"/>
            </w:pPr>
            <w:r w:rsidRPr="55FBFA9B">
              <w:t>Report 1</w:t>
            </w:r>
            <w:r w:rsidR="000D4649">
              <w:t xml:space="preserve">, </w:t>
            </w:r>
            <w:r w:rsidRPr="55FBFA9B">
              <w:t>Report 2</w:t>
            </w:r>
          </w:p>
        </w:tc>
      </w:tr>
      <w:tr w:rsidR="000D4649" w:rsidRPr="005057A1" w:rsidTr="000D4649">
        <w:tblPrEx>
          <w:tblCellMar>
            <w:top w:w="0" w:type="dxa"/>
            <w:left w:w="108" w:type="dxa"/>
            <w:bottom w:w="0" w:type="dxa"/>
            <w:right w:w="108" w:type="dxa"/>
          </w:tblCellMar>
          <w:tblLook w:val="04A0" w:firstRow="1" w:lastRow="0" w:firstColumn="1" w:lastColumn="0" w:noHBand="0" w:noVBand="1"/>
        </w:tblPrEx>
        <w:tc>
          <w:tcPr>
            <w:tcW w:w="3600" w:type="dxa"/>
          </w:tcPr>
          <w:p w:rsidR="008E29A1" w:rsidRDefault="008E29A1" w:rsidP="006D4C84">
            <w:pPr>
              <w:pStyle w:val="TacticNum"/>
            </w:pPr>
            <w:r>
              <w:t>3.1.1.f.</w:t>
            </w:r>
          </w:p>
          <w:p w:rsidR="008E29A1" w:rsidRDefault="008E29A1" w:rsidP="006D4C84">
            <w:pPr>
              <w:pStyle w:val="Cell"/>
            </w:pPr>
            <w:r w:rsidRPr="55FBFA9B">
              <w:t>Utilize CE led education and training programs</w:t>
            </w:r>
          </w:p>
        </w:tc>
        <w:tc>
          <w:tcPr>
            <w:tcW w:w="3600" w:type="dxa"/>
          </w:tcPr>
          <w:p w:rsidR="008E29A1" w:rsidRPr="00E9368F" w:rsidRDefault="008E29A1" w:rsidP="006D4C84">
            <w:pPr>
              <w:pStyle w:val="Cell"/>
            </w:pPr>
            <w:r w:rsidRPr="55FBFA9B">
              <w:t>Number of stories in media</w:t>
            </w:r>
          </w:p>
        </w:tc>
        <w:tc>
          <w:tcPr>
            <w:tcW w:w="2880" w:type="dxa"/>
          </w:tcPr>
          <w:p w:rsidR="008E29A1" w:rsidRPr="001B3F60" w:rsidRDefault="008E29A1" w:rsidP="006D4C84">
            <w:pPr>
              <w:pStyle w:val="Cell"/>
            </w:pPr>
            <w:r w:rsidRPr="00E9368F">
              <w:rPr>
                <w:b/>
              </w:rPr>
              <w:t>Chancellor</w:t>
            </w:r>
            <w:r>
              <w:rPr>
                <w:b/>
              </w:rPr>
              <w:t xml:space="preserve">, </w:t>
            </w:r>
            <w:r>
              <w:t>DAA, DCE, MarComm</w:t>
            </w:r>
          </w:p>
        </w:tc>
        <w:tc>
          <w:tcPr>
            <w:tcW w:w="1890" w:type="dxa"/>
          </w:tcPr>
          <w:p w:rsidR="008E29A1" w:rsidRDefault="008E29A1" w:rsidP="006D4C84">
            <w:pPr>
              <w:keepNext/>
              <w:snapToGrid w:val="0"/>
              <w:rPr>
                <w:rFonts w:ascii="Times New Roman," w:eastAsia="Times New Roman," w:hAnsi="Times New Roman," w:cs="Times New Roman,"/>
                <w:sz w:val="24"/>
                <w:szCs w:val="24"/>
              </w:rPr>
            </w:pPr>
          </w:p>
        </w:tc>
        <w:tc>
          <w:tcPr>
            <w:tcW w:w="2427" w:type="dxa"/>
          </w:tcPr>
          <w:p w:rsidR="008E29A1" w:rsidRDefault="008E29A1" w:rsidP="006D4C84">
            <w:pPr>
              <w:pStyle w:val="Cell"/>
            </w:pPr>
            <w:r w:rsidRPr="55FBFA9B">
              <w:t>Annually</w:t>
            </w:r>
          </w:p>
          <w:p w:rsidR="008E29A1" w:rsidRDefault="008E29A1" w:rsidP="000D4649">
            <w:pPr>
              <w:pStyle w:val="Cell"/>
            </w:pPr>
            <w:r w:rsidRPr="55FBFA9B">
              <w:t>Report 1</w:t>
            </w:r>
            <w:r w:rsidR="000D4649">
              <w:t xml:space="preserve">, </w:t>
            </w:r>
            <w:r w:rsidRPr="55FBFA9B">
              <w:t>Report 2</w:t>
            </w:r>
          </w:p>
        </w:tc>
      </w:tr>
      <w:tr w:rsidR="000D4649" w:rsidRPr="005057A1" w:rsidTr="000D4649">
        <w:tblPrEx>
          <w:tblCellMar>
            <w:top w:w="0" w:type="dxa"/>
            <w:left w:w="108" w:type="dxa"/>
            <w:bottom w:w="0" w:type="dxa"/>
            <w:right w:w="108" w:type="dxa"/>
          </w:tblCellMar>
          <w:tblLook w:val="04A0" w:firstRow="1" w:lastRow="0" w:firstColumn="1" w:lastColumn="0" w:noHBand="0" w:noVBand="1"/>
        </w:tblPrEx>
        <w:tc>
          <w:tcPr>
            <w:tcW w:w="3600" w:type="dxa"/>
          </w:tcPr>
          <w:p w:rsidR="008E29A1" w:rsidRDefault="008E29A1" w:rsidP="006D4C84">
            <w:pPr>
              <w:pStyle w:val="TacticNum"/>
            </w:pPr>
            <w:r>
              <w:t>3.1.1.g.</w:t>
            </w:r>
          </w:p>
          <w:p w:rsidR="008E29A1" w:rsidRDefault="008E29A1" w:rsidP="006D4C84">
            <w:pPr>
              <w:pStyle w:val="Cell"/>
            </w:pPr>
            <w:r w:rsidRPr="55FBFA9B">
              <w:t>Family days for current students</w:t>
            </w:r>
          </w:p>
        </w:tc>
        <w:tc>
          <w:tcPr>
            <w:tcW w:w="3600" w:type="dxa"/>
          </w:tcPr>
          <w:p w:rsidR="008E29A1" w:rsidRDefault="008E29A1" w:rsidP="006D4C84">
            <w:pPr>
              <w:pStyle w:val="Cell"/>
            </w:pPr>
            <w:r>
              <w:t>Number of events</w:t>
            </w:r>
          </w:p>
          <w:p w:rsidR="008E29A1" w:rsidRPr="00E234BE" w:rsidRDefault="008E29A1" w:rsidP="006D4C84">
            <w:pPr>
              <w:pStyle w:val="Cell"/>
            </w:pPr>
            <w:r w:rsidRPr="55FBFA9B">
              <w:t>Number of stories in media</w:t>
            </w:r>
          </w:p>
        </w:tc>
        <w:tc>
          <w:tcPr>
            <w:tcW w:w="2880" w:type="dxa"/>
          </w:tcPr>
          <w:p w:rsidR="008E29A1" w:rsidRPr="001B3F60" w:rsidRDefault="008E29A1" w:rsidP="006D4C84">
            <w:pPr>
              <w:pStyle w:val="Cell"/>
              <w:rPr>
                <w:b/>
              </w:rPr>
            </w:pPr>
            <w:r w:rsidRPr="00E9368F">
              <w:rPr>
                <w:b/>
              </w:rPr>
              <w:t>Chancellor</w:t>
            </w:r>
            <w:r>
              <w:rPr>
                <w:b/>
              </w:rPr>
              <w:t>,</w:t>
            </w:r>
            <w:r w:rsidRPr="001B3F60">
              <w:t xml:space="preserve"> DAA,</w:t>
            </w:r>
            <w:r>
              <w:rPr>
                <w:b/>
              </w:rPr>
              <w:t xml:space="preserve"> </w:t>
            </w:r>
            <w:r w:rsidR="000D4649">
              <w:t>AD</w:t>
            </w:r>
            <w:r>
              <w:t>, DSSE, MarComm</w:t>
            </w:r>
          </w:p>
        </w:tc>
        <w:tc>
          <w:tcPr>
            <w:tcW w:w="1890" w:type="dxa"/>
          </w:tcPr>
          <w:p w:rsidR="008E29A1" w:rsidRDefault="008E29A1" w:rsidP="006D4C84">
            <w:pPr>
              <w:keepNext/>
              <w:snapToGrid w:val="0"/>
              <w:rPr>
                <w:rFonts w:ascii="Times New Roman," w:eastAsia="Times New Roman," w:hAnsi="Times New Roman," w:cs="Times New Roman,"/>
                <w:sz w:val="24"/>
                <w:szCs w:val="24"/>
              </w:rPr>
            </w:pPr>
          </w:p>
        </w:tc>
        <w:tc>
          <w:tcPr>
            <w:tcW w:w="2427" w:type="dxa"/>
          </w:tcPr>
          <w:p w:rsidR="008E29A1" w:rsidRDefault="008E29A1" w:rsidP="006D4C84">
            <w:pPr>
              <w:pStyle w:val="Cell"/>
            </w:pPr>
            <w:r w:rsidRPr="55FBFA9B">
              <w:t>Annually</w:t>
            </w:r>
          </w:p>
          <w:p w:rsidR="008E29A1" w:rsidRDefault="008E29A1" w:rsidP="000D4649">
            <w:pPr>
              <w:pStyle w:val="Cell"/>
            </w:pPr>
            <w:r w:rsidRPr="55FBFA9B">
              <w:t>Report 1</w:t>
            </w:r>
            <w:r w:rsidR="000D4649">
              <w:t xml:space="preserve">, </w:t>
            </w:r>
            <w:r w:rsidRPr="55FBFA9B">
              <w:t>Report 2</w:t>
            </w:r>
          </w:p>
        </w:tc>
      </w:tr>
    </w:tbl>
    <w:p w:rsidR="003A51B1" w:rsidRDefault="003A51B1" w:rsidP="003A51B1"/>
    <w:p w:rsidR="003A51B1" w:rsidRPr="00530AFA" w:rsidRDefault="003A51B1" w:rsidP="001659C4">
      <w:pPr>
        <w:pStyle w:val="Heading4"/>
      </w:pPr>
      <w:r w:rsidRPr="006B43BD">
        <w:t xml:space="preserve">Strategy </w:t>
      </w:r>
      <w:r>
        <w:t>3.1.</w:t>
      </w:r>
      <w:r w:rsidR="00530AFA">
        <w:t>2</w:t>
      </w:r>
      <w:r w:rsidRPr="006B43BD">
        <w:t>:</w:t>
      </w:r>
      <w:r w:rsidRPr="005762ED">
        <w:t xml:space="preserve"> </w:t>
      </w:r>
      <w:r w:rsidR="00530AFA" w:rsidRPr="55FBFA9B">
        <w:t>Increase Campus Advisory Board involvement with campus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1.2"/>
        <w:tblDescription w:val="This table outlines the information associated with Strategy 3.1.2: Increase Campus Advisory Board involvement with campus.  The columns include tactics, measurable outcomes, individuals responsible, sources of information, and timeframes."/>
      </w:tblPr>
      <w:tblGrid>
        <w:gridCol w:w="3870"/>
        <w:gridCol w:w="3330"/>
        <w:gridCol w:w="2880"/>
        <w:gridCol w:w="1890"/>
        <w:gridCol w:w="2427"/>
      </w:tblGrid>
      <w:tr w:rsidR="003A51B1" w:rsidRPr="005057A1" w:rsidTr="000D4649">
        <w:trPr>
          <w:cantSplit/>
        </w:trPr>
        <w:tc>
          <w:tcPr>
            <w:tcW w:w="387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Tactics</w:t>
            </w:r>
          </w:p>
        </w:tc>
        <w:tc>
          <w:tcPr>
            <w:tcW w:w="333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3A51B1" w:rsidRPr="00167320" w:rsidRDefault="003A51B1" w:rsidP="005A4B9E">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3A51B1" w:rsidRDefault="003A51B1" w:rsidP="005A4B9E">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Timeframe/Reports</w:t>
            </w:r>
          </w:p>
        </w:tc>
      </w:tr>
      <w:tr w:rsidR="00530AFA" w:rsidRPr="005057A1" w:rsidTr="000D4649">
        <w:trPr>
          <w:cantSplit/>
        </w:trPr>
        <w:tc>
          <w:tcPr>
            <w:tcW w:w="3870" w:type="dxa"/>
            <w:tcBorders>
              <w:top w:val="single" w:sz="18" w:space="0" w:color="auto"/>
              <w:bottom w:val="single" w:sz="2" w:space="0" w:color="auto"/>
            </w:tcBorders>
          </w:tcPr>
          <w:p w:rsidR="00530AFA" w:rsidRDefault="00530AFA" w:rsidP="00A15A49">
            <w:pPr>
              <w:pStyle w:val="TacticNum"/>
            </w:pPr>
            <w:r>
              <w:t>3.1.2.a.</w:t>
            </w:r>
          </w:p>
          <w:p w:rsidR="00530AFA" w:rsidRPr="006B43BD" w:rsidRDefault="00530AFA" w:rsidP="00A15A49">
            <w:pPr>
              <w:pStyle w:val="Cell"/>
            </w:pPr>
            <w:r w:rsidRPr="55FBFA9B">
              <w:t xml:space="preserve">Strengthen </w:t>
            </w:r>
            <w:r w:rsidRPr="00530AFA">
              <w:t>involvement</w:t>
            </w:r>
            <w:r w:rsidRPr="55FBFA9B">
              <w:t xml:space="preserve"> of Advisory Board in campus activities</w:t>
            </w:r>
          </w:p>
        </w:tc>
        <w:tc>
          <w:tcPr>
            <w:tcW w:w="3330" w:type="dxa"/>
            <w:tcBorders>
              <w:top w:val="single" w:sz="18" w:space="0" w:color="auto"/>
              <w:bottom w:val="single" w:sz="2" w:space="0" w:color="auto"/>
            </w:tcBorders>
          </w:tcPr>
          <w:p w:rsidR="00530AFA" w:rsidRDefault="00530AFA" w:rsidP="00A15A49">
            <w:pPr>
              <w:pStyle w:val="Cell"/>
            </w:pPr>
            <w:r w:rsidRPr="55FBFA9B">
              <w:t>Number of Advisory Board members participation.</w:t>
            </w:r>
          </w:p>
          <w:p w:rsidR="00530AFA" w:rsidRPr="009C0ADB" w:rsidRDefault="00530AFA" w:rsidP="00A15A49">
            <w:pPr>
              <w:pStyle w:val="Cell"/>
            </w:pPr>
            <w:r w:rsidRPr="55FBFA9B">
              <w:t>Number of activities</w:t>
            </w:r>
          </w:p>
        </w:tc>
        <w:tc>
          <w:tcPr>
            <w:tcW w:w="2880" w:type="dxa"/>
            <w:tcBorders>
              <w:top w:val="single" w:sz="18" w:space="0" w:color="auto"/>
              <w:bottom w:val="single" w:sz="2" w:space="0" w:color="auto"/>
            </w:tcBorders>
          </w:tcPr>
          <w:p w:rsidR="00530AFA" w:rsidRPr="000D4649" w:rsidRDefault="00530AFA" w:rsidP="00A15A49">
            <w:pPr>
              <w:pStyle w:val="Cell"/>
              <w:rPr>
                <w:b/>
              </w:rPr>
            </w:pPr>
            <w:r w:rsidRPr="000D4649">
              <w:rPr>
                <w:b/>
              </w:rPr>
              <w:t>Chancellor</w:t>
            </w:r>
          </w:p>
          <w:p w:rsidR="00530AFA" w:rsidRDefault="00530AFA" w:rsidP="00A15A49">
            <w:pPr>
              <w:pStyle w:val="Cell"/>
            </w:pPr>
            <w:r w:rsidRPr="55FBFA9B">
              <w:t>Advisory Board Chair</w:t>
            </w:r>
          </w:p>
          <w:p w:rsidR="00530AFA" w:rsidRPr="00530AFA" w:rsidRDefault="00530AFA" w:rsidP="00A15A49">
            <w:pPr>
              <w:pStyle w:val="Cell"/>
            </w:pPr>
            <w:r w:rsidRPr="55FBFA9B">
              <w:t>Directors</w:t>
            </w:r>
          </w:p>
        </w:tc>
        <w:tc>
          <w:tcPr>
            <w:tcW w:w="1890" w:type="dxa"/>
            <w:tcBorders>
              <w:top w:val="single" w:sz="18" w:space="0" w:color="auto"/>
              <w:bottom w:val="single" w:sz="2" w:space="0" w:color="auto"/>
            </w:tcBorders>
          </w:tcPr>
          <w:p w:rsidR="00530AFA" w:rsidRDefault="00530AFA" w:rsidP="00530AF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Chancellor</w:t>
            </w:r>
          </w:p>
        </w:tc>
        <w:tc>
          <w:tcPr>
            <w:tcW w:w="2427" w:type="dxa"/>
            <w:tcBorders>
              <w:top w:val="single" w:sz="18" w:space="0" w:color="auto"/>
              <w:bottom w:val="single" w:sz="2" w:space="0" w:color="auto"/>
            </w:tcBorders>
          </w:tcPr>
          <w:p w:rsidR="00530AFA" w:rsidRDefault="00530AFA" w:rsidP="00A15A49">
            <w:pPr>
              <w:pStyle w:val="Cell"/>
            </w:pPr>
            <w:r w:rsidRPr="55FBFA9B">
              <w:t>Annually</w:t>
            </w:r>
          </w:p>
          <w:p w:rsidR="00530AFA" w:rsidRDefault="00530AFA" w:rsidP="000D4649">
            <w:pPr>
              <w:pStyle w:val="Cell"/>
            </w:pPr>
            <w:r w:rsidRPr="55FBFA9B">
              <w:t>Report 1</w:t>
            </w:r>
            <w:r w:rsidR="000D4649">
              <w:t xml:space="preserve">, </w:t>
            </w:r>
            <w:r w:rsidRPr="55FBFA9B">
              <w:t>Report 2</w:t>
            </w:r>
          </w:p>
        </w:tc>
      </w:tr>
      <w:tr w:rsidR="00530AFA" w:rsidRPr="005057A1" w:rsidTr="000D4649">
        <w:trPr>
          <w:cantSplit/>
        </w:trPr>
        <w:tc>
          <w:tcPr>
            <w:tcW w:w="3870" w:type="dxa"/>
            <w:tcBorders>
              <w:top w:val="single" w:sz="2" w:space="0" w:color="auto"/>
              <w:bottom w:val="single" w:sz="2" w:space="0" w:color="auto"/>
            </w:tcBorders>
          </w:tcPr>
          <w:p w:rsidR="00530AFA" w:rsidRDefault="00530AFA" w:rsidP="00A15A49">
            <w:pPr>
              <w:pStyle w:val="TacticNum"/>
            </w:pPr>
            <w:r>
              <w:t>3.1.2.b.</w:t>
            </w:r>
          </w:p>
          <w:p w:rsidR="00530AFA" w:rsidRPr="006B43BD" w:rsidRDefault="00530AFA" w:rsidP="00A15A49">
            <w:pPr>
              <w:pStyle w:val="Cell"/>
            </w:pPr>
            <w:r w:rsidRPr="55FBFA9B">
              <w:t>Where appropriate nominate and recognize Advisory Board members for Hayfield or campus Awards</w:t>
            </w:r>
          </w:p>
        </w:tc>
        <w:tc>
          <w:tcPr>
            <w:tcW w:w="3330" w:type="dxa"/>
            <w:tcBorders>
              <w:top w:val="single" w:sz="2" w:space="0" w:color="auto"/>
              <w:bottom w:val="single" w:sz="2" w:space="0" w:color="auto"/>
            </w:tcBorders>
          </w:tcPr>
          <w:p w:rsidR="00530AFA" w:rsidRDefault="00530AFA" w:rsidP="00A15A49">
            <w:pPr>
              <w:pStyle w:val="Cell"/>
            </w:pPr>
            <w:r w:rsidRPr="55FBFA9B">
              <w:t xml:space="preserve">Types and level of participation </w:t>
            </w:r>
          </w:p>
        </w:tc>
        <w:tc>
          <w:tcPr>
            <w:tcW w:w="2880" w:type="dxa"/>
            <w:tcBorders>
              <w:top w:val="single" w:sz="2" w:space="0" w:color="auto"/>
              <w:bottom w:val="single" w:sz="2" w:space="0" w:color="auto"/>
            </w:tcBorders>
          </w:tcPr>
          <w:p w:rsidR="00530AFA" w:rsidRPr="000D4649" w:rsidRDefault="00530AFA" w:rsidP="000D4649">
            <w:pPr>
              <w:pStyle w:val="Cell"/>
              <w:rPr>
                <w:b/>
              </w:rPr>
            </w:pPr>
            <w:r w:rsidRPr="000D4649">
              <w:rPr>
                <w:b/>
              </w:rPr>
              <w:t>Chancellor</w:t>
            </w:r>
            <w:r w:rsidR="000D4649">
              <w:rPr>
                <w:b/>
              </w:rPr>
              <w:t xml:space="preserve">, </w:t>
            </w:r>
            <w:r w:rsidRPr="55FBFA9B">
              <w:t>Advisory Board Chair</w:t>
            </w:r>
            <w:r w:rsidR="000D4649">
              <w:t xml:space="preserve">, </w:t>
            </w:r>
            <w:r w:rsidRPr="55FBFA9B">
              <w:t>Directors</w:t>
            </w:r>
          </w:p>
        </w:tc>
        <w:tc>
          <w:tcPr>
            <w:tcW w:w="1890" w:type="dxa"/>
            <w:tcBorders>
              <w:top w:val="single" w:sz="2" w:space="0" w:color="auto"/>
              <w:bottom w:val="single" w:sz="2" w:space="0" w:color="auto"/>
            </w:tcBorders>
          </w:tcPr>
          <w:p w:rsidR="00530AFA" w:rsidRDefault="00530AFA" w:rsidP="00530AF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Chancellor</w:t>
            </w:r>
          </w:p>
        </w:tc>
        <w:tc>
          <w:tcPr>
            <w:tcW w:w="2427" w:type="dxa"/>
            <w:tcBorders>
              <w:top w:val="single" w:sz="2" w:space="0" w:color="auto"/>
              <w:bottom w:val="single" w:sz="2" w:space="0" w:color="auto"/>
              <w:right w:val="single" w:sz="2" w:space="0" w:color="auto"/>
            </w:tcBorders>
          </w:tcPr>
          <w:p w:rsidR="000D4649" w:rsidRDefault="000D4649" w:rsidP="000D4649">
            <w:pPr>
              <w:pStyle w:val="Cell"/>
            </w:pPr>
            <w:r w:rsidRPr="55FBFA9B">
              <w:t>Annually</w:t>
            </w:r>
          </w:p>
          <w:p w:rsidR="00530AFA" w:rsidRDefault="000D4649" w:rsidP="000D4649">
            <w:pPr>
              <w:pStyle w:val="Cell"/>
            </w:pPr>
            <w:r w:rsidRPr="55FBFA9B">
              <w:t>Report 1</w:t>
            </w:r>
            <w:r>
              <w:t xml:space="preserve">, </w:t>
            </w:r>
            <w:r w:rsidRPr="55FBFA9B">
              <w:t>Report 2</w:t>
            </w:r>
          </w:p>
        </w:tc>
      </w:tr>
      <w:tr w:rsidR="00530AFA" w:rsidRPr="005057A1" w:rsidTr="000D4649">
        <w:trPr>
          <w:cantSplit/>
        </w:trPr>
        <w:tc>
          <w:tcPr>
            <w:tcW w:w="3870" w:type="dxa"/>
            <w:tcBorders>
              <w:top w:val="single" w:sz="2" w:space="0" w:color="auto"/>
              <w:bottom w:val="single" w:sz="2" w:space="0" w:color="auto"/>
            </w:tcBorders>
          </w:tcPr>
          <w:p w:rsidR="00530AFA" w:rsidRDefault="00530AFA" w:rsidP="00A15A49">
            <w:pPr>
              <w:pStyle w:val="TacticNum"/>
            </w:pPr>
            <w:r>
              <w:t>3.1.2.c.</w:t>
            </w:r>
          </w:p>
          <w:p w:rsidR="00530AFA" w:rsidRPr="008509B6" w:rsidRDefault="00530AFA" w:rsidP="00A15A49">
            <w:pPr>
              <w:pStyle w:val="Cell"/>
            </w:pPr>
            <w:r w:rsidRPr="55FBFA9B">
              <w:t>Increase Mentor/Mentee program</w:t>
            </w:r>
          </w:p>
        </w:tc>
        <w:tc>
          <w:tcPr>
            <w:tcW w:w="3330" w:type="dxa"/>
            <w:tcBorders>
              <w:top w:val="single" w:sz="2" w:space="0" w:color="auto"/>
              <w:bottom w:val="single" w:sz="2" w:space="0" w:color="auto"/>
            </w:tcBorders>
          </w:tcPr>
          <w:p w:rsidR="00530AFA" w:rsidRDefault="00530AFA" w:rsidP="00A15A49">
            <w:pPr>
              <w:pStyle w:val="Cell"/>
            </w:pPr>
            <w:r w:rsidRPr="55FBFA9B">
              <w:t>Number of Advisory Board Members participating</w:t>
            </w:r>
          </w:p>
        </w:tc>
        <w:tc>
          <w:tcPr>
            <w:tcW w:w="2880" w:type="dxa"/>
            <w:tcBorders>
              <w:top w:val="single" w:sz="2" w:space="0" w:color="auto"/>
              <w:bottom w:val="single" w:sz="2" w:space="0" w:color="auto"/>
            </w:tcBorders>
          </w:tcPr>
          <w:p w:rsidR="00530AFA" w:rsidRPr="000D4649" w:rsidRDefault="00530AFA" w:rsidP="000D4649">
            <w:pPr>
              <w:pStyle w:val="Cell"/>
              <w:rPr>
                <w:b/>
              </w:rPr>
            </w:pPr>
            <w:r w:rsidRPr="000D4649">
              <w:rPr>
                <w:b/>
              </w:rPr>
              <w:t>Chancellor</w:t>
            </w:r>
            <w:r w:rsidR="000D4649">
              <w:rPr>
                <w:b/>
              </w:rPr>
              <w:t xml:space="preserve">, </w:t>
            </w:r>
            <w:r w:rsidRPr="55FBFA9B">
              <w:t>Advisory Board Chair</w:t>
            </w:r>
            <w:r w:rsidR="000D4649">
              <w:t xml:space="preserve">, </w:t>
            </w:r>
            <w:r w:rsidRPr="55FBFA9B">
              <w:t>Directors</w:t>
            </w:r>
          </w:p>
        </w:tc>
        <w:tc>
          <w:tcPr>
            <w:tcW w:w="1890" w:type="dxa"/>
            <w:tcBorders>
              <w:top w:val="single" w:sz="2" w:space="0" w:color="auto"/>
              <w:bottom w:val="single" w:sz="2" w:space="0" w:color="auto"/>
            </w:tcBorders>
          </w:tcPr>
          <w:p w:rsidR="00530AFA" w:rsidRDefault="00530AFA" w:rsidP="00530AF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p>
        </w:tc>
        <w:tc>
          <w:tcPr>
            <w:tcW w:w="2427" w:type="dxa"/>
            <w:tcBorders>
              <w:top w:val="single" w:sz="2" w:space="0" w:color="auto"/>
              <w:bottom w:val="single" w:sz="2" w:space="0" w:color="auto"/>
              <w:right w:val="single" w:sz="2" w:space="0" w:color="auto"/>
            </w:tcBorders>
          </w:tcPr>
          <w:p w:rsidR="000D4649" w:rsidRDefault="000D4649" w:rsidP="000D4649">
            <w:pPr>
              <w:pStyle w:val="Cell"/>
            </w:pPr>
            <w:r w:rsidRPr="55FBFA9B">
              <w:t>Annually</w:t>
            </w:r>
          </w:p>
          <w:p w:rsidR="00530AFA" w:rsidRDefault="000D4649" w:rsidP="000D4649">
            <w:pPr>
              <w:pStyle w:val="Cell"/>
            </w:pPr>
            <w:r w:rsidRPr="55FBFA9B">
              <w:t>Report 1</w:t>
            </w:r>
            <w:r>
              <w:t xml:space="preserve">, </w:t>
            </w:r>
            <w:r w:rsidRPr="55FBFA9B">
              <w:t>Report 2</w:t>
            </w:r>
          </w:p>
        </w:tc>
      </w:tr>
      <w:tr w:rsidR="00530AFA" w:rsidRPr="005057A1" w:rsidTr="000D4649">
        <w:trPr>
          <w:cantSplit/>
        </w:trPr>
        <w:tc>
          <w:tcPr>
            <w:tcW w:w="3870" w:type="dxa"/>
            <w:tcBorders>
              <w:top w:val="single" w:sz="2" w:space="0" w:color="auto"/>
              <w:bottom w:val="single" w:sz="4" w:space="0" w:color="auto"/>
            </w:tcBorders>
          </w:tcPr>
          <w:p w:rsidR="00530AFA" w:rsidRDefault="00530AFA" w:rsidP="00A15A49">
            <w:pPr>
              <w:pStyle w:val="TacticNum"/>
            </w:pPr>
            <w:r>
              <w:t>3.1.2.d.</w:t>
            </w:r>
          </w:p>
          <w:p w:rsidR="00530AFA" w:rsidRPr="00D36716" w:rsidRDefault="00530AFA" w:rsidP="00A15A49">
            <w:pPr>
              <w:pStyle w:val="Cell"/>
            </w:pPr>
            <w:r w:rsidRPr="55FBFA9B">
              <w:t>Utilize executive management forum to showcase Penn State Wilkes-Barre</w:t>
            </w:r>
          </w:p>
        </w:tc>
        <w:tc>
          <w:tcPr>
            <w:tcW w:w="3330" w:type="dxa"/>
            <w:tcBorders>
              <w:top w:val="single" w:sz="2" w:space="0" w:color="auto"/>
              <w:bottom w:val="single" w:sz="4" w:space="0" w:color="auto"/>
            </w:tcBorders>
          </w:tcPr>
          <w:p w:rsidR="00530AFA" w:rsidRDefault="00530AFA" w:rsidP="00A15A49">
            <w:pPr>
              <w:pStyle w:val="Cell"/>
            </w:pPr>
            <w:r w:rsidRPr="55FBFA9B">
              <w:t>Number of external attendees</w:t>
            </w:r>
          </w:p>
        </w:tc>
        <w:tc>
          <w:tcPr>
            <w:tcW w:w="2880" w:type="dxa"/>
            <w:tcBorders>
              <w:top w:val="single" w:sz="2" w:space="0" w:color="auto"/>
              <w:bottom w:val="single" w:sz="4" w:space="0" w:color="auto"/>
            </w:tcBorders>
          </w:tcPr>
          <w:p w:rsidR="00530AFA" w:rsidRPr="006B43BD" w:rsidRDefault="00530AFA" w:rsidP="000D4649">
            <w:pPr>
              <w:pStyle w:val="Cell"/>
            </w:pPr>
            <w:r w:rsidRPr="000D4649">
              <w:rPr>
                <w:b/>
              </w:rPr>
              <w:t>Chancellor</w:t>
            </w:r>
            <w:r w:rsidR="000D4649">
              <w:rPr>
                <w:b/>
              </w:rPr>
              <w:t xml:space="preserve">, </w:t>
            </w:r>
            <w:r w:rsidRPr="55FBFA9B">
              <w:t>Advisory Board Chair</w:t>
            </w:r>
            <w:r w:rsidR="000D4649">
              <w:t xml:space="preserve">, </w:t>
            </w:r>
            <w:r w:rsidRPr="55FBFA9B">
              <w:t>Directors</w:t>
            </w:r>
          </w:p>
        </w:tc>
        <w:tc>
          <w:tcPr>
            <w:tcW w:w="1890" w:type="dxa"/>
            <w:tcBorders>
              <w:top w:val="single" w:sz="2" w:space="0" w:color="auto"/>
              <w:bottom w:val="single" w:sz="4" w:space="0" w:color="auto"/>
            </w:tcBorders>
          </w:tcPr>
          <w:p w:rsidR="00530AFA" w:rsidRDefault="00530AFA" w:rsidP="00530AF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DCE</w:t>
            </w:r>
          </w:p>
        </w:tc>
        <w:tc>
          <w:tcPr>
            <w:tcW w:w="2427" w:type="dxa"/>
            <w:tcBorders>
              <w:top w:val="single" w:sz="2" w:space="0" w:color="auto"/>
              <w:bottom w:val="single" w:sz="4" w:space="0" w:color="auto"/>
              <w:right w:val="single" w:sz="2" w:space="0" w:color="auto"/>
            </w:tcBorders>
          </w:tcPr>
          <w:p w:rsidR="000D4649" w:rsidRDefault="000D4649" w:rsidP="000D4649">
            <w:pPr>
              <w:pStyle w:val="Cell"/>
            </w:pPr>
            <w:r w:rsidRPr="55FBFA9B">
              <w:t>Annually</w:t>
            </w:r>
          </w:p>
          <w:p w:rsidR="00530AFA" w:rsidRDefault="000D4649" w:rsidP="000D4649">
            <w:pPr>
              <w:pStyle w:val="Cell"/>
            </w:pPr>
            <w:r w:rsidRPr="55FBFA9B">
              <w:t>Report 1</w:t>
            </w:r>
            <w:r>
              <w:t xml:space="preserve">, </w:t>
            </w:r>
            <w:r w:rsidRPr="55FBFA9B">
              <w:t>Report 2</w:t>
            </w:r>
          </w:p>
        </w:tc>
      </w:tr>
    </w:tbl>
    <w:p w:rsidR="003A51B1" w:rsidRDefault="003A51B1" w:rsidP="003A51B1"/>
    <w:p w:rsidR="006B7E3E" w:rsidRDefault="00713B84" w:rsidP="001659C4">
      <w:pPr>
        <w:pStyle w:val="Heading3"/>
      </w:pPr>
      <w:bookmarkStart w:id="68" w:name="_Toc43197723"/>
      <w:bookmarkStart w:id="69" w:name="_Toc43198619"/>
      <w:bookmarkStart w:id="70" w:name="_Toc43463754"/>
      <w:r>
        <w:lastRenderedPageBreak/>
        <w:t>OBJECTIVE</w:t>
      </w:r>
      <w:r w:rsidR="006B7E3E">
        <w:t xml:space="preserve"> 3.2: Strengthen </w:t>
      </w:r>
      <w:r w:rsidR="006B7E3E" w:rsidRPr="001659C4">
        <w:t>partnerships with</w:t>
      </w:r>
      <w:r w:rsidR="006B7E3E">
        <w:t xml:space="preserve"> organizations external to Penn State</w:t>
      </w:r>
      <w:bookmarkEnd w:id="68"/>
      <w:bookmarkEnd w:id="69"/>
      <w:bookmarkEnd w:id="70"/>
    </w:p>
    <w:p w:rsidR="003A51B1" w:rsidRPr="008B20BE" w:rsidRDefault="003A51B1" w:rsidP="001659C4">
      <w:pPr>
        <w:pStyle w:val="Heading4"/>
      </w:pPr>
      <w:r w:rsidRPr="006B43BD">
        <w:t xml:space="preserve">Strategy </w:t>
      </w:r>
      <w:r>
        <w:t>3.</w:t>
      </w:r>
      <w:r w:rsidR="006B7E3E">
        <w:t>2</w:t>
      </w:r>
      <w:r>
        <w:t>.</w:t>
      </w:r>
      <w:r w:rsidR="006B7E3E">
        <w:t>1</w:t>
      </w:r>
      <w:r w:rsidRPr="006B43BD">
        <w:t>:</w:t>
      </w:r>
      <w:r w:rsidRPr="005762ED">
        <w:t xml:space="preserve"> </w:t>
      </w:r>
      <w:r w:rsidR="008B20BE" w:rsidRPr="55FBFA9B">
        <w:t>Expand Career Services relationships with business and industries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2.1"/>
        <w:tblDescription w:val="This table outlines the information associated with Strategy 3.2.1: Expand Career Services relationships with business and industries.  The columns include tactics, measurable outcomes, individuals responsible, sources of information, and timeframes."/>
      </w:tblPr>
      <w:tblGrid>
        <w:gridCol w:w="3601"/>
        <w:gridCol w:w="3599"/>
        <w:gridCol w:w="2791"/>
        <w:gridCol w:w="1886"/>
        <w:gridCol w:w="2520"/>
      </w:tblGrid>
      <w:tr w:rsidR="003A51B1" w:rsidRPr="005057A1" w:rsidTr="00B10828">
        <w:trPr>
          <w:cantSplit/>
          <w:tblHeader/>
        </w:trPr>
        <w:tc>
          <w:tcPr>
            <w:tcW w:w="3601" w:type="dxa"/>
            <w:tcBorders>
              <w:top w:val="single" w:sz="18" w:space="0" w:color="auto"/>
              <w:bottom w:val="single" w:sz="18" w:space="0" w:color="auto"/>
            </w:tcBorders>
            <w:shd w:val="clear" w:color="auto" w:fill="F2F2F2" w:themeFill="background1" w:themeFillShade="F2"/>
          </w:tcPr>
          <w:p w:rsidR="003A51B1" w:rsidRPr="005057A1" w:rsidRDefault="003A51B1" w:rsidP="00B10828">
            <w:pPr>
              <w:pStyle w:val="ColHeading"/>
            </w:pPr>
            <w:r>
              <w:t>Tactics</w:t>
            </w:r>
          </w:p>
        </w:tc>
        <w:tc>
          <w:tcPr>
            <w:tcW w:w="3599" w:type="dxa"/>
            <w:tcBorders>
              <w:top w:val="single" w:sz="18" w:space="0" w:color="auto"/>
              <w:bottom w:val="single" w:sz="18" w:space="0" w:color="auto"/>
            </w:tcBorders>
            <w:shd w:val="clear" w:color="auto" w:fill="F2F2F2" w:themeFill="background1" w:themeFillShade="F2"/>
          </w:tcPr>
          <w:p w:rsidR="003A51B1" w:rsidRPr="005057A1" w:rsidRDefault="003A51B1" w:rsidP="00B10828">
            <w:pPr>
              <w:pStyle w:val="ColHeading"/>
            </w:pPr>
            <w:r w:rsidRPr="005057A1">
              <w:t>Measurable Outcomes</w:t>
            </w:r>
          </w:p>
        </w:tc>
        <w:tc>
          <w:tcPr>
            <w:tcW w:w="2791" w:type="dxa"/>
            <w:tcBorders>
              <w:top w:val="single" w:sz="18" w:space="0" w:color="auto"/>
              <w:bottom w:val="single" w:sz="18" w:space="0" w:color="auto"/>
            </w:tcBorders>
            <w:shd w:val="clear" w:color="auto" w:fill="F2F2F2" w:themeFill="background1" w:themeFillShade="F2"/>
          </w:tcPr>
          <w:p w:rsidR="003A51B1" w:rsidRPr="00167320" w:rsidRDefault="003A51B1" w:rsidP="00B10828">
            <w:pPr>
              <w:pStyle w:val="ColHeading"/>
            </w:pPr>
            <w:r>
              <w:t>Responsible Positions*</w:t>
            </w:r>
          </w:p>
        </w:tc>
        <w:tc>
          <w:tcPr>
            <w:tcW w:w="1886" w:type="dxa"/>
            <w:tcBorders>
              <w:top w:val="single" w:sz="18" w:space="0" w:color="auto"/>
              <w:bottom w:val="single" w:sz="18" w:space="0" w:color="auto"/>
            </w:tcBorders>
            <w:shd w:val="clear" w:color="auto" w:fill="F2F2F2" w:themeFill="background1" w:themeFillShade="F2"/>
          </w:tcPr>
          <w:p w:rsidR="003A51B1" w:rsidRDefault="003A51B1" w:rsidP="00B10828">
            <w:pPr>
              <w:pStyle w:val="ColHeading"/>
            </w:pPr>
            <w:r>
              <w:t>Source of Info</w:t>
            </w:r>
          </w:p>
        </w:tc>
        <w:tc>
          <w:tcPr>
            <w:tcW w:w="2520" w:type="dxa"/>
            <w:tcBorders>
              <w:top w:val="single" w:sz="18" w:space="0" w:color="auto"/>
              <w:bottom w:val="single" w:sz="18" w:space="0" w:color="auto"/>
            </w:tcBorders>
            <w:shd w:val="clear" w:color="auto" w:fill="F2F2F2" w:themeFill="background1" w:themeFillShade="F2"/>
          </w:tcPr>
          <w:p w:rsidR="003A51B1" w:rsidRPr="005057A1" w:rsidRDefault="003A51B1" w:rsidP="00B10828">
            <w:pPr>
              <w:pStyle w:val="ColHeading"/>
            </w:pPr>
            <w:r>
              <w:t>Timeframe/Reports</w:t>
            </w:r>
          </w:p>
        </w:tc>
      </w:tr>
      <w:tr w:rsidR="00983BD3" w:rsidRPr="005057A1" w:rsidTr="00B10828">
        <w:trPr>
          <w:cantSplit/>
        </w:trPr>
        <w:tc>
          <w:tcPr>
            <w:tcW w:w="3601" w:type="dxa"/>
            <w:tcBorders>
              <w:top w:val="single" w:sz="18" w:space="0" w:color="auto"/>
              <w:bottom w:val="single" w:sz="2" w:space="0" w:color="auto"/>
            </w:tcBorders>
          </w:tcPr>
          <w:p w:rsidR="00983BD3" w:rsidRDefault="00983BD3" w:rsidP="00A15A49">
            <w:pPr>
              <w:pStyle w:val="TacticNum"/>
            </w:pPr>
            <w:r>
              <w:t>3.2.1.a.</w:t>
            </w:r>
          </w:p>
          <w:p w:rsidR="00983BD3" w:rsidRPr="006B43BD" w:rsidRDefault="00983BD3" w:rsidP="00A15A49">
            <w:pPr>
              <w:pStyle w:val="Cell"/>
            </w:pPr>
            <w:r w:rsidRPr="55FBFA9B">
              <w:t>Strengthen Alumni speaker series, job shadowing opportunities, internships, career fairs participation, networking opportunities</w:t>
            </w:r>
          </w:p>
        </w:tc>
        <w:tc>
          <w:tcPr>
            <w:tcW w:w="3599" w:type="dxa"/>
            <w:tcBorders>
              <w:top w:val="single" w:sz="18" w:space="0" w:color="auto"/>
              <w:bottom w:val="single" w:sz="2" w:space="0" w:color="auto"/>
            </w:tcBorders>
          </w:tcPr>
          <w:p w:rsidR="00983BD3" w:rsidRPr="00983BD3" w:rsidRDefault="00983BD3" w:rsidP="00A15A49">
            <w:pPr>
              <w:pStyle w:val="Cell"/>
            </w:pPr>
            <w:r w:rsidRPr="55FBFA9B">
              <w:t>Number of Alumni involved in events for students</w:t>
            </w:r>
          </w:p>
        </w:tc>
        <w:tc>
          <w:tcPr>
            <w:tcW w:w="2791" w:type="dxa"/>
            <w:tcBorders>
              <w:top w:val="single" w:sz="18" w:space="0" w:color="auto"/>
              <w:bottom w:val="single" w:sz="2" w:space="0" w:color="auto"/>
            </w:tcBorders>
          </w:tcPr>
          <w:p w:rsidR="00983BD3" w:rsidRPr="002F6E46" w:rsidRDefault="00983BD3" w:rsidP="00A15A49">
            <w:pPr>
              <w:pStyle w:val="Cell"/>
              <w:rPr>
                <w:b/>
              </w:rPr>
            </w:pPr>
            <w:r w:rsidRPr="002F6E46">
              <w:rPr>
                <w:b/>
              </w:rPr>
              <w:t>Director of Student Services and Engagement</w:t>
            </w:r>
          </w:p>
          <w:p w:rsidR="00983BD3" w:rsidRDefault="00983BD3" w:rsidP="00A15A49">
            <w:pPr>
              <w:pStyle w:val="Cell"/>
            </w:pPr>
            <w:r w:rsidRPr="55FBFA9B">
              <w:t xml:space="preserve">Career Services Staff </w:t>
            </w:r>
          </w:p>
          <w:p w:rsidR="00983BD3" w:rsidRDefault="00983BD3" w:rsidP="00A15A49">
            <w:pPr>
              <w:pStyle w:val="Cell"/>
            </w:pPr>
            <w:r w:rsidRPr="55FBFA9B">
              <w:t>Director of Continuing Education</w:t>
            </w:r>
          </w:p>
          <w:p w:rsidR="00983BD3" w:rsidRPr="0020401C" w:rsidRDefault="00983BD3" w:rsidP="00A15A49">
            <w:pPr>
              <w:pStyle w:val="Cell"/>
            </w:pPr>
            <w:r w:rsidRPr="55FBFA9B">
              <w:t>Alumni Constituent Society</w:t>
            </w:r>
          </w:p>
        </w:tc>
        <w:tc>
          <w:tcPr>
            <w:tcW w:w="1886" w:type="dxa"/>
            <w:tcBorders>
              <w:top w:val="single" w:sz="18" w:space="0" w:color="auto"/>
              <w:bottom w:val="single" w:sz="2" w:space="0" w:color="auto"/>
            </w:tcBorders>
          </w:tcPr>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p>
        </w:tc>
        <w:tc>
          <w:tcPr>
            <w:tcW w:w="2520" w:type="dxa"/>
            <w:tcBorders>
              <w:top w:val="single" w:sz="18" w:space="0" w:color="auto"/>
              <w:bottom w:val="single" w:sz="2" w:space="0" w:color="auto"/>
            </w:tcBorders>
          </w:tcPr>
          <w:p w:rsidR="00983BD3" w:rsidRDefault="00983BD3" w:rsidP="00A15A49">
            <w:pPr>
              <w:pStyle w:val="Cell"/>
            </w:pPr>
            <w:r w:rsidRPr="55FBFA9B">
              <w:t>Annually in June</w:t>
            </w:r>
          </w:p>
          <w:p w:rsidR="00983BD3" w:rsidRPr="00983BD3" w:rsidRDefault="00983BD3" w:rsidP="00A15A49">
            <w:pPr>
              <w:pStyle w:val="Cell"/>
            </w:pPr>
            <w:r w:rsidRPr="55FBFA9B">
              <w:t>Report 1</w:t>
            </w:r>
          </w:p>
        </w:tc>
      </w:tr>
      <w:tr w:rsidR="00983BD3" w:rsidRPr="005057A1" w:rsidTr="00B10828">
        <w:trPr>
          <w:cantSplit/>
        </w:trPr>
        <w:tc>
          <w:tcPr>
            <w:tcW w:w="3601" w:type="dxa"/>
            <w:tcBorders>
              <w:top w:val="single" w:sz="2" w:space="0" w:color="auto"/>
              <w:bottom w:val="single" w:sz="2" w:space="0" w:color="auto"/>
            </w:tcBorders>
          </w:tcPr>
          <w:p w:rsidR="00983BD3" w:rsidRDefault="00983BD3" w:rsidP="00A15A49">
            <w:pPr>
              <w:pStyle w:val="TacticNum"/>
            </w:pPr>
            <w:r>
              <w:t>3.2.1.b.</w:t>
            </w:r>
          </w:p>
          <w:p w:rsidR="00983BD3" w:rsidRPr="006B43BD" w:rsidRDefault="00983BD3" w:rsidP="00A15A49">
            <w:pPr>
              <w:pStyle w:val="Cell"/>
            </w:pPr>
            <w:r w:rsidRPr="55FBFA9B">
              <w:t>Continue career exploration expo</w:t>
            </w:r>
          </w:p>
        </w:tc>
        <w:tc>
          <w:tcPr>
            <w:tcW w:w="3599" w:type="dxa"/>
            <w:tcBorders>
              <w:top w:val="single" w:sz="2" w:space="0" w:color="auto"/>
              <w:bottom w:val="single" w:sz="2" w:space="0" w:color="auto"/>
            </w:tcBorders>
          </w:tcPr>
          <w:p w:rsidR="00983BD3" w:rsidRDefault="00983BD3" w:rsidP="00A15A49">
            <w:pPr>
              <w:pStyle w:val="Cell"/>
            </w:pPr>
            <w:r w:rsidRPr="55FBFA9B">
              <w:t>Student participation in Career Expo</w:t>
            </w:r>
          </w:p>
        </w:tc>
        <w:tc>
          <w:tcPr>
            <w:tcW w:w="2791" w:type="dxa"/>
            <w:tcBorders>
              <w:top w:val="single" w:sz="2" w:space="0" w:color="auto"/>
              <w:bottom w:val="single" w:sz="2" w:space="0" w:color="auto"/>
            </w:tcBorders>
          </w:tcPr>
          <w:p w:rsidR="00983BD3" w:rsidRPr="006B43BD" w:rsidRDefault="00983BD3" w:rsidP="00A15A49">
            <w:pPr>
              <w:pStyle w:val="Cell"/>
            </w:pPr>
            <w:r w:rsidRPr="004A5B50">
              <w:rPr>
                <w:b/>
              </w:rPr>
              <w:t>DSSE,</w:t>
            </w:r>
            <w:r>
              <w:t xml:space="preserve"> Career Services Staff, </w:t>
            </w:r>
            <w:r w:rsidR="00971102">
              <w:t>DCE</w:t>
            </w:r>
            <w:r>
              <w:t>, Alumni Constituent Society</w:t>
            </w:r>
          </w:p>
        </w:tc>
        <w:tc>
          <w:tcPr>
            <w:tcW w:w="1886" w:type="dxa"/>
            <w:tcBorders>
              <w:top w:val="single" w:sz="2" w:space="0" w:color="auto"/>
              <w:bottom w:val="single" w:sz="2" w:space="0" w:color="auto"/>
            </w:tcBorders>
          </w:tcPr>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p>
        </w:tc>
        <w:tc>
          <w:tcPr>
            <w:tcW w:w="2520" w:type="dxa"/>
            <w:tcBorders>
              <w:top w:val="single" w:sz="2" w:space="0" w:color="auto"/>
              <w:bottom w:val="single" w:sz="2" w:space="0" w:color="auto"/>
              <w:right w:val="single" w:sz="2" w:space="0" w:color="auto"/>
            </w:tcBorders>
          </w:tcPr>
          <w:p w:rsidR="00983BD3" w:rsidRPr="00983BD3" w:rsidRDefault="00983BD3" w:rsidP="00A15A49">
            <w:pPr>
              <w:pStyle w:val="Cell"/>
            </w:pPr>
            <w:r w:rsidRPr="55FBFA9B">
              <w:t>Annually in June</w:t>
            </w:r>
          </w:p>
        </w:tc>
      </w:tr>
      <w:tr w:rsidR="00983BD3" w:rsidRPr="005057A1" w:rsidTr="00B10828">
        <w:trPr>
          <w:cantSplit/>
        </w:trPr>
        <w:tc>
          <w:tcPr>
            <w:tcW w:w="3601" w:type="dxa"/>
            <w:tcBorders>
              <w:top w:val="single" w:sz="2" w:space="0" w:color="auto"/>
              <w:bottom w:val="single" w:sz="2" w:space="0" w:color="auto"/>
            </w:tcBorders>
          </w:tcPr>
          <w:p w:rsidR="00983BD3" w:rsidRDefault="00983BD3" w:rsidP="00A15A49">
            <w:pPr>
              <w:pStyle w:val="TacticNum"/>
            </w:pPr>
            <w:r>
              <w:t>3.2.1.c.</w:t>
            </w:r>
          </w:p>
          <w:p w:rsidR="00983BD3" w:rsidRPr="008509B6" w:rsidRDefault="00983BD3" w:rsidP="00A15A49">
            <w:pPr>
              <w:pStyle w:val="Cell"/>
            </w:pPr>
            <w:r w:rsidRPr="55FBFA9B">
              <w:t>Strengthen mentoring program</w:t>
            </w:r>
          </w:p>
        </w:tc>
        <w:tc>
          <w:tcPr>
            <w:tcW w:w="3599" w:type="dxa"/>
            <w:tcBorders>
              <w:top w:val="single" w:sz="2" w:space="0" w:color="auto"/>
              <w:bottom w:val="single" w:sz="2" w:space="0" w:color="auto"/>
            </w:tcBorders>
          </w:tcPr>
          <w:p w:rsidR="00983BD3" w:rsidRDefault="00983BD3" w:rsidP="00A15A49">
            <w:pPr>
              <w:pStyle w:val="Cell"/>
            </w:pPr>
            <w:r w:rsidRPr="55FBFA9B">
              <w:t>Number of students</w:t>
            </w:r>
          </w:p>
          <w:p w:rsidR="00983BD3" w:rsidRDefault="00983BD3" w:rsidP="00A15A49">
            <w:pPr>
              <w:pStyle w:val="Cell"/>
            </w:pPr>
            <w:r w:rsidRPr="55FBFA9B">
              <w:t>Number of mentors</w:t>
            </w:r>
          </w:p>
          <w:p w:rsidR="00983BD3" w:rsidRDefault="00983BD3" w:rsidP="00A15A49">
            <w:pPr>
              <w:pStyle w:val="Cell"/>
            </w:pPr>
            <w:r w:rsidRPr="55FBFA9B">
              <w:t>Assessment of perception of program value and learning outcomes from participation</w:t>
            </w:r>
          </w:p>
        </w:tc>
        <w:tc>
          <w:tcPr>
            <w:tcW w:w="2791" w:type="dxa"/>
            <w:tcBorders>
              <w:top w:val="single" w:sz="2" w:space="0" w:color="auto"/>
              <w:bottom w:val="single" w:sz="2" w:space="0" w:color="auto"/>
            </w:tcBorders>
          </w:tcPr>
          <w:p w:rsidR="00983BD3" w:rsidRPr="006B43BD" w:rsidRDefault="00983BD3" w:rsidP="00A15A49">
            <w:pPr>
              <w:pStyle w:val="Cell"/>
            </w:pPr>
            <w:r w:rsidRPr="004A5B50">
              <w:rPr>
                <w:b/>
              </w:rPr>
              <w:t>DSSE,</w:t>
            </w:r>
            <w:r>
              <w:t xml:space="preserve"> Career Services Staff, </w:t>
            </w:r>
            <w:r w:rsidR="00971102">
              <w:t>DCE</w:t>
            </w:r>
            <w:r>
              <w:t>, Alumni Constituent Society</w:t>
            </w:r>
          </w:p>
        </w:tc>
        <w:tc>
          <w:tcPr>
            <w:tcW w:w="1886" w:type="dxa"/>
            <w:tcBorders>
              <w:top w:val="single" w:sz="2" w:space="0" w:color="auto"/>
              <w:bottom w:val="single" w:sz="2" w:space="0" w:color="auto"/>
            </w:tcBorders>
          </w:tcPr>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p>
        </w:tc>
        <w:tc>
          <w:tcPr>
            <w:tcW w:w="2520" w:type="dxa"/>
            <w:tcBorders>
              <w:top w:val="single" w:sz="2" w:space="0" w:color="auto"/>
              <w:bottom w:val="single" w:sz="2" w:space="0" w:color="auto"/>
              <w:right w:val="single" w:sz="2" w:space="0" w:color="auto"/>
            </w:tcBorders>
          </w:tcPr>
          <w:p w:rsidR="00983BD3" w:rsidRPr="00983BD3" w:rsidRDefault="00983BD3" w:rsidP="00A15A49">
            <w:pPr>
              <w:pStyle w:val="Cell"/>
            </w:pPr>
            <w:r w:rsidRPr="55FBFA9B">
              <w:t>Annually in June</w:t>
            </w:r>
          </w:p>
        </w:tc>
      </w:tr>
      <w:tr w:rsidR="00983BD3" w:rsidRPr="005057A1" w:rsidTr="00B10828">
        <w:trPr>
          <w:cantSplit/>
        </w:trPr>
        <w:tc>
          <w:tcPr>
            <w:tcW w:w="3601" w:type="dxa"/>
            <w:tcBorders>
              <w:top w:val="single" w:sz="2" w:space="0" w:color="auto"/>
              <w:bottom w:val="single" w:sz="2" w:space="0" w:color="auto"/>
            </w:tcBorders>
          </w:tcPr>
          <w:p w:rsidR="00983BD3" w:rsidRDefault="00983BD3" w:rsidP="00A15A49">
            <w:pPr>
              <w:pStyle w:val="TacticNum"/>
            </w:pPr>
            <w:r>
              <w:t>3.2.1.d.</w:t>
            </w:r>
          </w:p>
          <w:p w:rsidR="00983BD3" w:rsidRPr="00D36716" w:rsidRDefault="00983BD3" w:rsidP="00A15A49">
            <w:pPr>
              <w:pStyle w:val="Cell"/>
            </w:pPr>
            <w:r w:rsidRPr="55FBFA9B">
              <w:t>Create partnerships with local organizations, (chamber, professional groups</w:t>
            </w:r>
            <w:r>
              <w:t>)</w:t>
            </w:r>
          </w:p>
        </w:tc>
        <w:tc>
          <w:tcPr>
            <w:tcW w:w="3599" w:type="dxa"/>
            <w:tcBorders>
              <w:top w:val="single" w:sz="2" w:space="0" w:color="auto"/>
              <w:bottom w:val="single" w:sz="2" w:space="0" w:color="auto"/>
            </w:tcBorders>
          </w:tcPr>
          <w:p w:rsidR="00983BD3" w:rsidRDefault="00983BD3" w:rsidP="00A15A49">
            <w:pPr>
              <w:pStyle w:val="Cell"/>
            </w:pPr>
            <w:r w:rsidRPr="55FBFA9B">
              <w:t>Number and variety of contacts</w:t>
            </w:r>
          </w:p>
        </w:tc>
        <w:tc>
          <w:tcPr>
            <w:tcW w:w="2791" w:type="dxa"/>
            <w:tcBorders>
              <w:top w:val="single" w:sz="2" w:space="0" w:color="auto"/>
              <w:bottom w:val="single" w:sz="2" w:space="0" w:color="auto"/>
            </w:tcBorders>
          </w:tcPr>
          <w:p w:rsidR="00983BD3" w:rsidRPr="006B43BD" w:rsidRDefault="00983BD3" w:rsidP="00A15A49">
            <w:pPr>
              <w:pStyle w:val="Cell"/>
            </w:pPr>
            <w:r w:rsidRPr="004A5B50">
              <w:rPr>
                <w:b/>
              </w:rPr>
              <w:t>DSSE,</w:t>
            </w:r>
            <w:r>
              <w:t xml:space="preserve"> Career Services Staff, </w:t>
            </w:r>
            <w:r w:rsidR="00971102">
              <w:t>DCE</w:t>
            </w:r>
            <w:r>
              <w:t>, Alumni Constituent Society</w:t>
            </w:r>
          </w:p>
        </w:tc>
        <w:tc>
          <w:tcPr>
            <w:tcW w:w="1886" w:type="dxa"/>
            <w:tcBorders>
              <w:top w:val="single" w:sz="2" w:space="0" w:color="auto"/>
              <w:bottom w:val="single" w:sz="2" w:space="0" w:color="auto"/>
            </w:tcBorders>
          </w:tcPr>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r>
              <w:rPr>
                <w:rFonts w:ascii="Times New Roman," w:eastAsia="Times New Roman," w:hAnsi="Times New Roman," w:cs="Times New Roman,"/>
                <w:color w:val="000000" w:themeColor="text1"/>
                <w:sz w:val="24"/>
                <w:szCs w:val="24"/>
              </w:rPr>
              <w:t>,</w:t>
            </w:r>
          </w:p>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Eastern Region Job &amp; Internship Developer</w:t>
            </w:r>
          </w:p>
        </w:tc>
        <w:tc>
          <w:tcPr>
            <w:tcW w:w="2520" w:type="dxa"/>
            <w:tcBorders>
              <w:top w:val="single" w:sz="2" w:space="0" w:color="auto"/>
              <w:bottom w:val="single" w:sz="2" w:space="0" w:color="auto"/>
              <w:right w:val="single" w:sz="2" w:space="0" w:color="auto"/>
            </w:tcBorders>
          </w:tcPr>
          <w:p w:rsidR="00983BD3" w:rsidRPr="00983BD3" w:rsidRDefault="00983BD3" w:rsidP="00A15A49">
            <w:pPr>
              <w:pStyle w:val="Cell"/>
            </w:pPr>
            <w:r w:rsidRPr="55FBFA9B">
              <w:t>Annually in June</w:t>
            </w:r>
          </w:p>
          <w:p w:rsidR="00983BD3" w:rsidRPr="00983BD3" w:rsidRDefault="00983BD3" w:rsidP="00A15A49">
            <w:pPr>
              <w:pStyle w:val="Cell"/>
            </w:pPr>
            <w:r w:rsidRPr="55FBFA9B">
              <w:t>Report 1</w:t>
            </w:r>
          </w:p>
        </w:tc>
      </w:tr>
    </w:tbl>
    <w:p w:rsidR="000D4649" w:rsidRDefault="000D4649">
      <w:r>
        <w:rPr>
          <w:b/>
        </w:rPr>
        <w:br w:type="page"/>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Objective 1.1"/>
        <w:tblDescription w:val="This table outlines the information associated with Objective 1.1: Increase the admission of new students.  The columns include strategies, tactics, individuals responsible, desired outcomes, and timeframes."/>
      </w:tblPr>
      <w:tblGrid>
        <w:gridCol w:w="3600"/>
        <w:gridCol w:w="3420"/>
        <w:gridCol w:w="2880"/>
        <w:gridCol w:w="1978"/>
        <w:gridCol w:w="2519"/>
      </w:tblGrid>
      <w:tr w:rsidR="00512E97" w:rsidRPr="005057A1" w:rsidTr="00D13CDB">
        <w:trPr>
          <w:cantSplit/>
          <w:tblHeader/>
        </w:trPr>
        <w:tc>
          <w:tcPr>
            <w:tcW w:w="3600" w:type="dxa"/>
            <w:tcBorders>
              <w:top w:val="single" w:sz="18" w:space="0" w:color="auto"/>
              <w:bottom w:val="single" w:sz="18" w:space="0" w:color="auto"/>
            </w:tcBorders>
            <w:shd w:val="clear" w:color="auto" w:fill="F2F2F2" w:themeFill="background1" w:themeFillShade="F2"/>
          </w:tcPr>
          <w:p w:rsidR="00512E97" w:rsidRPr="005057A1" w:rsidRDefault="00512E97" w:rsidP="006D4C84">
            <w:pPr>
              <w:pStyle w:val="ColHeading"/>
              <w:widowControl w:val="0"/>
            </w:pPr>
            <w:r>
              <w:lastRenderedPageBreak/>
              <w:t>Tactics</w:t>
            </w:r>
          </w:p>
        </w:tc>
        <w:tc>
          <w:tcPr>
            <w:tcW w:w="3420" w:type="dxa"/>
            <w:tcBorders>
              <w:top w:val="single" w:sz="18" w:space="0" w:color="auto"/>
              <w:bottom w:val="single" w:sz="18" w:space="0" w:color="auto"/>
            </w:tcBorders>
            <w:shd w:val="clear" w:color="auto" w:fill="F2F2F2" w:themeFill="background1" w:themeFillShade="F2"/>
          </w:tcPr>
          <w:p w:rsidR="00512E97" w:rsidRPr="005057A1" w:rsidRDefault="00512E97" w:rsidP="006D4C84">
            <w:pPr>
              <w:pStyle w:val="ColHeading"/>
              <w:widowControl w:val="0"/>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512E97" w:rsidRPr="00167320" w:rsidRDefault="00512E97" w:rsidP="006D4C84">
            <w:pPr>
              <w:pStyle w:val="ColHeading"/>
              <w:widowControl w:val="0"/>
            </w:pPr>
            <w:r>
              <w:t>Responsible Positions*</w:t>
            </w:r>
          </w:p>
        </w:tc>
        <w:tc>
          <w:tcPr>
            <w:tcW w:w="1978" w:type="dxa"/>
            <w:tcBorders>
              <w:top w:val="single" w:sz="18" w:space="0" w:color="auto"/>
              <w:bottom w:val="single" w:sz="18" w:space="0" w:color="auto"/>
            </w:tcBorders>
            <w:shd w:val="clear" w:color="auto" w:fill="F2F2F2" w:themeFill="background1" w:themeFillShade="F2"/>
          </w:tcPr>
          <w:p w:rsidR="00512E97" w:rsidRDefault="00512E97" w:rsidP="006D4C84">
            <w:pPr>
              <w:pStyle w:val="ColHeading"/>
              <w:widowControl w:val="0"/>
            </w:pPr>
            <w:r>
              <w:t>Source of Info</w:t>
            </w:r>
          </w:p>
        </w:tc>
        <w:tc>
          <w:tcPr>
            <w:tcW w:w="2519" w:type="dxa"/>
            <w:tcBorders>
              <w:top w:val="single" w:sz="18" w:space="0" w:color="auto"/>
              <w:bottom w:val="single" w:sz="18" w:space="0" w:color="auto"/>
            </w:tcBorders>
            <w:shd w:val="clear" w:color="auto" w:fill="F2F2F2" w:themeFill="background1" w:themeFillShade="F2"/>
          </w:tcPr>
          <w:p w:rsidR="00512E97" w:rsidRPr="005057A1" w:rsidRDefault="00512E97" w:rsidP="006D4C84">
            <w:pPr>
              <w:pStyle w:val="ColHeading"/>
              <w:widowControl w:val="0"/>
            </w:pPr>
            <w:r>
              <w:t>Timeframe/Reports</w:t>
            </w:r>
          </w:p>
        </w:tc>
      </w:tr>
      <w:tr w:rsidR="00983BD3" w:rsidRPr="005057A1" w:rsidTr="00D13CDB">
        <w:trPr>
          <w:cantSplit/>
        </w:trPr>
        <w:tc>
          <w:tcPr>
            <w:tcW w:w="3600" w:type="dxa"/>
            <w:tcBorders>
              <w:top w:val="single" w:sz="2" w:space="0" w:color="auto"/>
              <w:bottom w:val="single" w:sz="2" w:space="0" w:color="auto"/>
            </w:tcBorders>
          </w:tcPr>
          <w:p w:rsidR="00983BD3" w:rsidRDefault="00983BD3" w:rsidP="00A15A49">
            <w:pPr>
              <w:pStyle w:val="TacticNum"/>
            </w:pPr>
            <w:r>
              <w:t>3.2.1.e.</w:t>
            </w:r>
          </w:p>
          <w:p w:rsidR="00983BD3" w:rsidRDefault="00983BD3" w:rsidP="00A15A49">
            <w:pPr>
              <w:pStyle w:val="Cell"/>
            </w:pPr>
            <w:r w:rsidRPr="55FBFA9B">
              <w:t>Strengthen relationships with organizations that hire Penn State Wilkes-Barre graduates</w:t>
            </w:r>
          </w:p>
        </w:tc>
        <w:tc>
          <w:tcPr>
            <w:tcW w:w="3420" w:type="dxa"/>
            <w:tcBorders>
              <w:top w:val="single" w:sz="2" w:space="0" w:color="auto"/>
              <w:bottom w:val="single" w:sz="2" w:space="0" w:color="auto"/>
            </w:tcBorders>
          </w:tcPr>
          <w:p w:rsidR="00983BD3" w:rsidRDefault="00983BD3" w:rsidP="00A15A49">
            <w:pPr>
              <w:pStyle w:val="Cell"/>
            </w:pPr>
            <w:r w:rsidRPr="55FBFA9B">
              <w:t>Compile a searchable database that indicates the number and type of organizations hiring our graduates</w:t>
            </w:r>
          </w:p>
        </w:tc>
        <w:tc>
          <w:tcPr>
            <w:tcW w:w="2880" w:type="dxa"/>
            <w:tcBorders>
              <w:top w:val="single" w:sz="2" w:space="0" w:color="auto"/>
              <w:bottom w:val="single" w:sz="2" w:space="0" w:color="auto"/>
            </w:tcBorders>
          </w:tcPr>
          <w:p w:rsidR="00983BD3" w:rsidRPr="006B43BD" w:rsidRDefault="00983BD3" w:rsidP="00A15A49">
            <w:pPr>
              <w:pStyle w:val="Cell"/>
            </w:pPr>
            <w:r w:rsidRPr="004A5B50">
              <w:rPr>
                <w:b/>
              </w:rPr>
              <w:t>DSSE,</w:t>
            </w:r>
            <w:r>
              <w:t xml:space="preserve"> Career Services Staff, </w:t>
            </w:r>
            <w:r w:rsidR="00971102">
              <w:t>DCE</w:t>
            </w:r>
            <w:r>
              <w:t>, Alumni Constituent Society</w:t>
            </w:r>
          </w:p>
        </w:tc>
        <w:tc>
          <w:tcPr>
            <w:tcW w:w="1978" w:type="dxa"/>
            <w:tcBorders>
              <w:top w:val="single" w:sz="2" w:space="0" w:color="auto"/>
              <w:bottom w:val="single" w:sz="2" w:space="0" w:color="auto"/>
            </w:tcBorders>
          </w:tcPr>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r>
              <w:rPr>
                <w:rFonts w:ascii="Times New Roman," w:eastAsia="Times New Roman," w:hAnsi="Times New Roman," w:cs="Times New Roman,"/>
                <w:color w:val="000000" w:themeColor="text1"/>
                <w:sz w:val="24"/>
                <w:szCs w:val="24"/>
              </w:rPr>
              <w:t>,</w:t>
            </w:r>
            <w:r w:rsidR="005A5C14">
              <w:rPr>
                <w:rFonts w:ascii="Times New Roman," w:eastAsia="Times New Roman," w:hAnsi="Times New Roman," w:cs="Times New Roman,"/>
                <w:color w:val="000000" w:themeColor="text1"/>
                <w:sz w:val="24"/>
                <w:szCs w:val="24"/>
              </w:rPr>
              <w:t xml:space="preserve"> </w:t>
            </w:r>
            <w:r w:rsidRPr="55FBFA9B">
              <w:rPr>
                <w:rFonts w:ascii="Times New Roman," w:eastAsia="Times New Roman," w:hAnsi="Times New Roman," w:cs="Times New Roman,"/>
                <w:color w:val="000000" w:themeColor="text1"/>
                <w:sz w:val="24"/>
                <w:szCs w:val="24"/>
              </w:rPr>
              <w:t>DCE</w:t>
            </w:r>
          </w:p>
        </w:tc>
        <w:tc>
          <w:tcPr>
            <w:tcW w:w="2519" w:type="dxa"/>
            <w:tcBorders>
              <w:top w:val="single" w:sz="2" w:space="0" w:color="auto"/>
              <w:bottom w:val="single" w:sz="2" w:space="0" w:color="auto"/>
              <w:right w:val="single" w:sz="2" w:space="0" w:color="auto"/>
            </w:tcBorders>
          </w:tcPr>
          <w:p w:rsidR="00983BD3" w:rsidRDefault="00983BD3" w:rsidP="00A15A49">
            <w:pPr>
              <w:pStyle w:val="Cell"/>
            </w:pPr>
            <w:r w:rsidRPr="55FBFA9B">
              <w:t>Annually in November</w:t>
            </w:r>
          </w:p>
          <w:p w:rsidR="00983BD3" w:rsidRPr="00983BD3" w:rsidRDefault="00983BD3" w:rsidP="00A15A49">
            <w:pPr>
              <w:pStyle w:val="Cell"/>
            </w:pPr>
            <w:r w:rsidRPr="55FBFA9B">
              <w:t>Report 1</w:t>
            </w:r>
          </w:p>
        </w:tc>
      </w:tr>
      <w:tr w:rsidR="00983BD3" w:rsidRPr="005057A1" w:rsidTr="00D13CDB">
        <w:trPr>
          <w:cantSplit/>
        </w:trPr>
        <w:tc>
          <w:tcPr>
            <w:tcW w:w="3600" w:type="dxa"/>
            <w:tcBorders>
              <w:top w:val="single" w:sz="2" w:space="0" w:color="auto"/>
              <w:bottom w:val="single" w:sz="4" w:space="0" w:color="auto"/>
            </w:tcBorders>
          </w:tcPr>
          <w:p w:rsidR="00983BD3" w:rsidRDefault="00983BD3" w:rsidP="00A15A49">
            <w:pPr>
              <w:pStyle w:val="TacticNum"/>
            </w:pPr>
            <w:r>
              <w:t>3.2.1.f.</w:t>
            </w:r>
          </w:p>
          <w:p w:rsidR="00983BD3" w:rsidRDefault="00983BD3" w:rsidP="00A15A49">
            <w:pPr>
              <w:pStyle w:val="Cell"/>
            </w:pPr>
            <w:r w:rsidRPr="55FBFA9B">
              <w:t>Identify and diversity job and internship opportunities</w:t>
            </w:r>
          </w:p>
        </w:tc>
        <w:tc>
          <w:tcPr>
            <w:tcW w:w="3420" w:type="dxa"/>
            <w:tcBorders>
              <w:top w:val="single" w:sz="2" w:space="0" w:color="auto"/>
              <w:bottom w:val="single" w:sz="4" w:space="0" w:color="auto"/>
            </w:tcBorders>
          </w:tcPr>
          <w:p w:rsidR="00983BD3" w:rsidRDefault="00983BD3" w:rsidP="00A15A49">
            <w:pPr>
              <w:pStyle w:val="Cell"/>
            </w:pPr>
            <w:r w:rsidRPr="55FBFA9B">
              <w:t>Number of contacts</w:t>
            </w:r>
          </w:p>
        </w:tc>
        <w:tc>
          <w:tcPr>
            <w:tcW w:w="2880" w:type="dxa"/>
            <w:tcBorders>
              <w:top w:val="single" w:sz="2" w:space="0" w:color="auto"/>
              <w:bottom w:val="single" w:sz="4" w:space="0" w:color="auto"/>
            </w:tcBorders>
          </w:tcPr>
          <w:p w:rsidR="00983BD3" w:rsidRPr="006B43BD" w:rsidRDefault="00983BD3" w:rsidP="00A15A49">
            <w:pPr>
              <w:pStyle w:val="Cell"/>
            </w:pPr>
            <w:r w:rsidRPr="004A5B50">
              <w:rPr>
                <w:b/>
              </w:rPr>
              <w:t>DSSE,</w:t>
            </w:r>
            <w:r>
              <w:t xml:space="preserve"> Career Services Staff, </w:t>
            </w:r>
            <w:r w:rsidR="00971102">
              <w:t>DCE</w:t>
            </w:r>
            <w:r>
              <w:t>, Alumni Constituent Society</w:t>
            </w:r>
          </w:p>
        </w:tc>
        <w:tc>
          <w:tcPr>
            <w:tcW w:w="1978" w:type="dxa"/>
            <w:tcBorders>
              <w:top w:val="single" w:sz="2" w:space="0" w:color="auto"/>
              <w:bottom w:val="single" w:sz="4" w:space="0" w:color="auto"/>
            </w:tcBorders>
          </w:tcPr>
          <w:p w:rsidR="00983BD3" w:rsidRDefault="00983BD3" w:rsidP="00B1082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Career Services</w:t>
            </w:r>
            <w:r>
              <w:rPr>
                <w:rFonts w:ascii="Times New Roman," w:eastAsia="Times New Roman," w:hAnsi="Times New Roman," w:cs="Times New Roman,"/>
                <w:color w:val="000000" w:themeColor="text1"/>
                <w:sz w:val="24"/>
                <w:szCs w:val="24"/>
              </w:rPr>
              <w:t>,</w:t>
            </w:r>
            <w:r w:rsidR="005A5C14">
              <w:rPr>
                <w:rFonts w:ascii="Times New Roman," w:eastAsia="Times New Roman," w:hAnsi="Times New Roman," w:cs="Times New Roman,"/>
                <w:color w:val="000000" w:themeColor="text1"/>
                <w:sz w:val="24"/>
                <w:szCs w:val="24"/>
              </w:rPr>
              <w:t xml:space="preserve"> </w:t>
            </w:r>
            <w:r w:rsidRPr="55FBFA9B">
              <w:rPr>
                <w:rFonts w:ascii="Times New Roman," w:eastAsia="Times New Roman," w:hAnsi="Times New Roman," w:cs="Times New Roman,"/>
                <w:color w:val="000000" w:themeColor="text1"/>
                <w:sz w:val="24"/>
                <w:szCs w:val="24"/>
              </w:rPr>
              <w:t>Eastern Region Job &amp; Internship Developer</w:t>
            </w:r>
          </w:p>
        </w:tc>
        <w:tc>
          <w:tcPr>
            <w:tcW w:w="2519" w:type="dxa"/>
            <w:tcBorders>
              <w:top w:val="single" w:sz="2" w:space="0" w:color="auto"/>
              <w:bottom w:val="single" w:sz="4" w:space="0" w:color="auto"/>
              <w:right w:val="single" w:sz="2" w:space="0" w:color="auto"/>
            </w:tcBorders>
          </w:tcPr>
          <w:p w:rsidR="00983BD3" w:rsidRDefault="00983BD3" w:rsidP="00A15A49">
            <w:pPr>
              <w:pStyle w:val="Cell"/>
            </w:pPr>
            <w:r w:rsidRPr="55FBFA9B">
              <w:t>Annually in August</w:t>
            </w:r>
          </w:p>
          <w:p w:rsidR="00983BD3" w:rsidRDefault="00983BD3" w:rsidP="00A15A49">
            <w:pPr>
              <w:pStyle w:val="Cell"/>
            </w:pPr>
            <w:r w:rsidRPr="55FBFA9B">
              <w:t>Report 1</w:t>
            </w:r>
          </w:p>
        </w:tc>
      </w:tr>
    </w:tbl>
    <w:p w:rsidR="003A51B1" w:rsidRDefault="003A51B1" w:rsidP="003A51B1"/>
    <w:p w:rsidR="003A51B1" w:rsidRPr="008B20BE" w:rsidRDefault="003A51B1" w:rsidP="001659C4">
      <w:pPr>
        <w:pStyle w:val="Heading4"/>
      </w:pPr>
      <w:r w:rsidRPr="006B43BD">
        <w:t xml:space="preserve">Strategy </w:t>
      </w:r>
      <w:r>
        <w:t>3.</w:t>
      </w:r>
      <w:r w:rsidR="006B7E3E">
        <w:t>2.2</w:t>
      </w:r>
      <w:r w:rsidRPr="006B43BD">
        <w:t>:</w:t>
      </w:r>
      <w:r w:rsidRPr="005762ED">
        <w:t xml:space="preserve"> </w:t>
      </w:r>
      <w:r w:rsidR="008B20BE" w:rsidRPr="55FBFA9B">
        <w:t>Respond, through Continuing Education, to the professional education needs in the region</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2.2"/>
        <w:tblDescription w:val="This table outlines the information associated with Strategy 3.2.2: Respond, through Continuing Education, to the professional education needs in the region.  The columns include tactics, measurable outcomes, individuals responsible, sources of information, and timeframes."/>
      </w:tblPr>
      <w:tblGrid>
        <w:gridCol w:w="3601"/>
        <w:gridCol w:w="3600"/>
        <w:gridCol w:w="2790"/>
        <w:gridCol w:w="1886"/>
        <w:gridCol w:w="2520"/>
      </w:tblGrid>
      <w:tr w:rsidR="003A51B1" w:rsidRPr="005057A1" w:rsidTr="005A4B9E">
        <w:trPr>
          <w:cantSplit/>
        </w:trPr>
        <w:tc>
          <w:tcPr>
            <w:tcW w:w="3601"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A51B1" w:rsidRPr="00167320" w:rsidRDefault="003A51B1" w:rsidP="005A4B9E">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A51B1" w:rsidRDefault="003A51B1" w:rsidP="005A4B9E">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Timeframe/Reports</w:t>
            </w:r>
          </w:p>
        </w:tc>
      </w:tr>
      <w:tr w:rsidR="005937A7" w:rsidRPr="005057A1" w:rsidTr="005A4B9E">
        <w:trPr>
          <w:cantSplit/>
        </w:trPr>
        <w:tc>
          <w:tcPr>
            <w:tcW w:w="3601" w:type="dxa"/>
            <w:tcBorders>
              <w:top w:val="single" w:sz="18" w:space="0" w:color="auto"/>
              <w:bottom w:val="single" w:sz="2" w:space="0" w:color="auto"/>
            </w:tcBorders>
          </w:tcPr>
          <w:p w:rsidR="005937A7" w:rsidRDefault="005937A7" w:rsidP="00A15A49">
            <w:pPr>
              <w:pStyle w:val="TacticNum"/>
            </w:pPr>
            <w:r>
              <w:t>3.2.2.a.</w:t>
            </w:r>
          </w:p>
          <w:p w:rsidR="005937A7" w:rsidRPr="006B43BD" w:rsidRDefault="005937A7" w:rsidP="00A15A49">
            <w:pPr>
              <w:pStyle w:val="Cell"/>
            </w:pPr>
            <w:r w:rsidRPr="55FBFA9B">
              <w:t>Assess education and training needs</w:t>
            </w:r>
          </w:p>
        </w:tc>
        <w:tc>
          <w:tcPr>
            <w:tcW w:w="3600" w:type="dxa"/>
            <w:tcBorders>
              <w:top w:val="single" w:sz="18" w:space="0" w:color="auto"/>
              <w:bottom w:val="single" w:sz="2" w:space="0" w:color="auto"/>
            </w:tcBorders>
          </w:tcPr>
          <w:p w:rsidR="005937A7" w:rsidRPr="00B175AE" w:rsidRDefault="005937A7" w:rsidP="00A15A49">
            <w:pPr>
              <w:pStyle w:val="Cell"/>
            </w:pPr>
            <w:r w:rsidRPr="55FBFA9B">
              <w:t>Number of education / training programs offered</w:t>
            </w:r>
          </w:p>
        </w:tc>
        <w:tc>
          <w:tcPr>
            <w:tcW w:w="2790" w:type="dxa"/>
            <w:tcBorders>
              <w:top w:val="single" w:sz="18" w:space="0" w:color="auto"/>
              <w:bottom w:val="single" w:sz="2" w:space="0" w:color="auto"/>
            </w:tcBorders>
          </w:tcPr>
          <w:p w:rsidR="005937A7" w:rsidRPr="002F6E46" w:rsidRDefault="005937A7" w:rsidP="00A15A49">
            <w:pPr>
              <w:pStyle w:val="Cell"/>
              <w:rPr>
                <w:b/>
              </w:rPr>
            </w:pPr>
            <w:r w:rsidRPr="002F6E46">
              <w:rPr>
                <w:b/>
              </w:rPr>
              <w:t>Director of Continuing Education</w:t>
            </w:r>
          </w:p>
        </w:tc>
        <w:tc>
          <w:tcPr>
            <w:tcW w:w="1886" w:type="dxa"/>
            <w:tcBorders>
              <w:top w:val="single" w:sz="18" w:space="0" w:color="auto"/>
              <w:bottom w:val="single" w:sz="2" w:space="0" w:color="auto"/>
            </w:tcBorders>
          </w:tcPr>
          <w:p w:rsidR="005937A7" w:rsidRDefault="005937A7" w:rsidP="005937A7">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5937A7" w:rsidRDefault="005937A7" w:rsidP="00A15A49">
            <w:pPr>
              <w:pStyle w:val="Cell"/>
            </w:pPr>
            <w:r w:rsidRPr="55FBFA9B">
              <w:t>Annually</w:t>
            </w:r>
          </w:p>
          <w:p w:rsidR="005937A7" w:rsidRPr="000F497C" w:rsidRDefault="005937A7" w:rsidP="00A15A49">
            <w:pPr>
              <w:pStyle w:val="Cell"/>
            </w:pPr>
            <w:r w:rsidRPr="55FBFA9B">
              <w:t>Report 1</w:t>
            </w:r>
            <w:r>
              <w:t xml:space="preserve">, </w:t>
            </w:r>
            <w:r w:rsidRPr="55FBFA9B">
              <w:t>Report 2</w:t>
            </w:r>
          </w:p>
        </w:tc>
      </w:tr>
      <w:tr w:rsidR="005937A7" w:rsidRPr="005057A1" w:rsidTr="005A4B9E">
        <w:trPr>
          <w:cantSplit/>
        </w:trPr>
        <w:tc>
          <w:tcPr>
            <w:tcW w:w="3601" w:type="dxa"/>
            <w:tcBorders>
              <w:top w:val="single" w:sz="2" w:space="0" w:color="auto"/>
              <w:bottom w:val="single" w:sz="2" w:space="0" w:color="auto"/>
            </w:tcBorders>
          </w:tcPr>
          <w:p w:rsidR="005937A7" w:rsidRDefault="005937A7" w:rsidP="00A15A49">
            <w:pPr>
              <w:pStyle w:val="TacticNum"/>
            </w:pPr>
            <w:r>
              <w:t>3.2.2.b.</w:t>
            </w:r>
          </w:p>
          <w:p w:rsidR="005937A7" w:rsidRPr="006B43BD" w:rsidRDefault="005937A7" w:rsidP="00A15A49">
            <w:pPr>
              <w:pStyle w:val="Cell"/>
            </w:pPr>
            <w:r w:rsidRPr="55FBFA9B">
              <w:t>Evaluate appropriate delivery methods</w:t>
            </w:r>
          </w:p>
        </w:tc>
        <w:tc>
          <w:tcPr>
            <w:tcW w:w="3600" w:type="dxa"/>
            <w:tcBorders>
              <w:top w:val="single" w:sz="2" w:space="0" w:color="auto"/>
              <w:bottom w:val="single" w:sz="2" w:space="0" w:color="auto"/>
            </w:tcBorders>
          </w:tcPr>
          <w:p w:rsidR="005937A7" w:rsidRDefault="005937A7" w:rsidP="00A15A49">
            <w:pPr>
              <w:pStyle w:val="Cell"/>
            </w:pPr>
            <w:r w:rsidRPr="55FBFA9B">
              <w:t>Delivery methods utilized</w:t>
            </w:r>
          </w:p>
        </w:tc>
        <w:tc>
          <w:tcPr>
            <w:tcW w:w="2790" w:type="dxa"/>
            <w:tcBorders>
              <w:top w:val="single" w:sz="2" w:space="0" w:color="auto"/>
              <w:bottom w:val="single" w:sz="2" w:space="0" w:color="auto"/>
            </w:tcBorders>
          </w:tcPr>
          <w:p w:rsidR="005937A7" w:rsidRPr="002F6E46" w:rsidRDefault="005937A7" w:rsidP="00A15A49">
            <w:pPr>
              <w:pStyle w:val="Cell"/>
              <w:rPr>
                <w:b/>
              </w:rPr>
            </w:pPr>
            <w:r w:rsidRPr="002F6E46">
              <w:rPr>
                <w:b/>
              </w:rPr>
              <w:t>Director of Continuing Education</w:t>
            </w:r>
          </w:p>
        </w:tc>
        <w:tc>
          <w:tcPr>
            <w:tcW w:w="1886" w:type="dxa"/>
            <w:tcBorders>
              <w:top w:val="single" w:sz="2" w:space="0" w:color="auto"/>
              <w:bottom w:val="single" w:sz="2" w:space="0" w:color="auto"/>
            </w:tcBorders>
          </w:tcPr>
          <w:p w:rsidR="005937A7" w:rsidRDefault="005937A7" w:rsidP="005937A7">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5937A7" w:rsidRDefault="005937A7" w:rsidP="00A15A49">
            <w:pPr>
              <w:pStyle w:val="Cell"/>
            </w:pPr>
            <w:r w:rsidRPr="55FBFA9B">
              <w:t>Annually</w:t>
            </w:r>
          </w:p>
          <w:p w:rsidR="005937A7" w:rsidRDefault="005937A7" w:rsidP="00A15A49">
            <w:pPr>
              <w:pStyle w:val="Cell"/>
            </w:pPr>
            <w:r w:rsidRPr="55FBFA9B">
              <w:t>Report 1</w:t>
            </w:r>
            <w:r>
              <w:t xml:space="preserve">, </w:t>
            </w:r>
            <w:r w:rsidRPr="55FBFA9B">
              <w:t>Report 2</w:t>
            </w:r>
          </w:p>
        </w:tc>
      </w:tr>
      <w:tr w:rsidR="005937A7" w:rsidRPr="005057A1" w:rsidTr="005A4B9E">
        <w:trPr>
          <w:cantSplit/>
        </w:trPr>
        <w:tc>
          <w:tcPr>
            <w:tcW w:w="3601" w:type="dxa"/>
            <w:tcBorders>
              <w:top w:val="single" w:sz="2" w:space="0" w:color="auto"/>
              <w:bottom w:val="single" w:sz="2" w:space="0" w:color="auto"/>
            </w:tcBorders>
          </w:tcPr>
          <w:p w:rsidR="005937A7" w:rsidRDefault="005937A7" w:rsidP="00A15A49">
            <w:pPr>
              <w:pStyle w:val="TacticNum"/>
            </w:pPr>
            <w:r>
              <w:t>3.2.2.c.</w:t>
            </w:r>
          </w:p>
          <w:p w:rsidR="005937A7" w:rsidRPr="008509B6" w:rsidRDefault="005937A7" w:rsidP="00A15A49">
            <w:pPr>
              <w:pStyle w:val="Cell"/>
            </w:pPr>
            <w:r w:rsidRPr="55FBFA9B">
              <w:t>Assess appropriate locations for education and training offerings (on campus vs off campus)</w:t>
            </w:r>
          </w:p>
        </w:tc>
        <w:tc>
          <w:tcPr>
            <w:tcW w:w="3600" w:type="dxa"/>
            <w:tcBorders>
              <w:top w:val="single" w:sz="2" w:space="0" w:color="auto"/>
              <w:bottom w:val="single" w:sz="2" w:space="0" w:color="auto"/>
            </w:tcBorders>
          </w:tcPr>
          <w:p w:rsidR="005937A7" w:rsidRDefault="005937A7" w:rsidP="00A15A49">
            <w:pPr>
              <w:pStyle w:val="Cell"/>
            </w:pPr>
            <w:r w:rsidRPr="55FBFA9B">
              <w:t>Number and type of locations</w:t>
            </w:r>
          </w:p>
        </w:tc>
        <w:tc>
          <w:tcPr>
            <w:tcW w:w="2790" w:type="dxa"/>
            <w:tcBorders>
              <w:top w:val="single" w:sz="2" w:space="0" w:color="auto"/>
              <w:bottom w:val="single" w:sz="2" w:space="0" w:color="auto"/>
            </w:tcBorders>
          </w:tcPr>
          <w:p w:rsidR="005937A7" w:rsidRPr="002F6E46" w:rsidRDefault="005937A7" w:rsidP="00A15A49">
            <w:pPr>
              <w:pStyle w:val="Cell"/>
              <w:rPr>
                <w:b/>
              </w:rPr>
            </w:pPr>
            <w:r w:rsidRPr="002F6E46">
              <w:rPr>
                <w:b/>
              </w:rPr>
              <w:t>Director of Continuing Education</w:t>
            </w:r>
          </w:p>
        </w:tc>
        <w:tc>
          <w:tcPr>
            <w:tcW w:w="1886" w:type="dxa"/>
            <w:tcBorders>
              <w:top w:val="single" w:sz="2" w:space="0" w:color="auto"/>
              <w:bottom w:val="single" w:sz="2" w:space="0" w:color="auto"/>
            </w:tcBorders>
          </w:tcPr>
          <w:p w:rsidR="005937A7" w:rsidRDefault="005937A7" w:rsidP="005937A7">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5937A7" w:rsidRDefault="005937A7" w:rsidP="00A15A49">
            <w:pPr>
              <w:pStyle w:val="Cell"/>
            </w:pPr>
            <w:r w:rsidRPr="55FBFA9B">
              <w:t>Annually</w:t>
            </w:r>
          </w:p>
          <w:p w:rsidR="005937A7" w:rsidRDefault="005937A7" w:rsidP="00A15A49">
            <w:pPr>
              <w:pStyle w:val="Cell"/>
            </w:pPr>
            <w:r w:rsidRPr="55FBFA9B">
              <w:t>Report 1</w:t>
            </w:r>
            <w:r>
              <w:t xml:space="preserve">, </w:t>
            </w:r>
            <w:r w:rsidRPr="55FBFA9B">
              <w:t>Report 2</w:t>
            </w:r>
          </w:p>
        </w:tc>
      </w:tr>
      <w:tr w:rsidR="003A51B1" w:rsidRPr="005057A1" w:rsidTr="005A4B9E">
        <w:trPr>
          <w:cantSplit/>
        </w:trPr>
        <w:tc>
          <w:tcPr>
            <w:tcW w:w="3601" w:type="dxa"/>
            <w:tcBorders>
              <w:top w:val="single" w:sz="2" w:space="0" w:color="auto"/>
              <w:bottom w:val="single" w:sz="4" w:space="0" w:color="auto"/>
            </w:tcBorders>
          </w:tcPr>
          <w:p w:rsidR="003A51B1" w:rsidRDefault="003A51B1" w:rsidP="00A15A49">
            <w:pPr>
              <w:pStyle w:val="TacticNum"/>
            </w:pPr>
            <w:r>
              <w:t>3.</w:t>
            </w:r>
            <w:r w:rsidR="006B7E3E">
              <w:t>2.2</w:t>
            </w:r>
            <w:r>
              <w:t>.d.</w:t>
            </w:r>
          </w:p>
          <w:p w:rsidR="003A51B1" w:rsidRPr="00D36716" w:rsidRDefault="005937A7" w:rsidP="00A15A49">
            <w:pPr>
              <w:pStyle w:val="Cell"/>
            </w:pPr>
            <w:r w:rsidRPr="55FBFA9B">
              <w:t>Involve faculty in growing business</w:t>
            </w:r>
          </w:p>
        </w:tc>
        <w:tc>
          <w:tcPr>
            <w:tcW w:w="3600" w:type="dxa"/>
            <w:tcBorders>
              <w:top w:val="single" w:sz="2" w:space="0" w:color="auto"/>
              <w:bottom w:val="single" w:sz="4" w:space="0" w:color="auto"/>
            </w:tcBorders>
          </w:tcPr>
          <w:p w:rsidR="003A51B1" w:rsidRPr="00E234BE" w:rsidRDefault="003A51B1" w:rsidP="00A15A49">
            <w:pPr>
              <w:pStyle w:val="Cell"/>
            </w:pPr>
          </w:p>
        </w:tc>
        <w:tc>
          <w:tcPr>
            <w:tcW w:w="2790" w:type="dxa"/>
            <w:tcBorders>
              <w:top w:val="single" w:sz="2" w:space="0" w:color="auto"/>
              <w:bottom w:val="single" w:sz="4" w:space="0" w:color="auto"/>
            </w:tcBorders>
          </w:tcPr>
          <w:p w:rsidR="003A51B1" w:rsidRPr="002F6E46" w:rsidRDefault="005937A7" w:rsidP="00A15A49">
            <w:pPr>
              <w:pStyle w:val="Cell"/>
              <w:rPr>
                <w:b/>
              </w:rPr>
            </w:pPr>
            <w:r w:rsidRPr="002F6E46">
              <w:rPr>
                <w:b/>
              </w:rPr>
              <w:t>Director of Continuing Education</w:t>
            </w:r>
          </w:p>
        </w:tc>
        <w:tc>
          <w:tcPr>
            <w:tcW w:w="1886" w:type="dxa"/>
            <w:tcBorders>
              <w:top w:val="single" w:sz="2" w:space="0" w:color="auto"/>
              <w:bottom w:val="single" w:sz="4" w:space="0" w:color="auto"/>
            </w:tcBorders>
          </w:tcPr>
          <w:p w:rsidR="003A51B1" w:rsidRDefault="003A51B1" w:rsidP="005A4B9E">
            <w:pPr>
              <w:rPr>
                <w:rFonts w:ascii="Times New Roman," w:eastAsia="Times New Roman," w:hAnsi="Times New Roman," w:cs="Times New Roman,"/>
                <w:sz w:val="24"/>
                <w:szCs w:val="24"/>
              </w:rPr>
            </w:pPr>
          </w:p>
        </w:tc>
        <w:tc>
          <w:tcPr>
            <w:tcW w:w="2520" w:type="dxa"/>
            <w:tcBorders>
              <w:top w:val="single" w:sz="2" w:space="0" w:color="auto"/>
              <w:bottom w:val="single" w:sz="4" w:space="0" w:color="auto"/>
              <w:right w:val="single" w:sz="2" w:space="0" w:color="auto"/>
            </w:tcBorders>
          </w:tcPr>
          <w:p w:rsidR="005937A7" w:rsidRDefault="005937A7" w:rsidP="00A15A49">
            <w:pPr>
              <w:pStyle w:val="Cell"/>
            </w:pPr>
            <w:r w:rsidRPr="55FBFA9B">
              <w:t>Annually</w:t>
            </w:r>
          </w:p>
          <w:p w:rsidR="003A51B1" w:rsidRDefault="005937A7" w:rsidP="00A15A49">
            <w:pPr>
              <w:pStyle w:val="Cell"/>
            </w:pPr>
            <w:r w:rsidRPr="55FBFA9B">
              <w:t>Report 1</w:t>
            </w:r>
            <w:r>
              <w:t xml:space="preserve">, </w:t>
            </w:r>
            <w:r w:rsidRPr="55FBFA9B">
              <w:t>Report 2</w:t>
            </w:r>
          </w:p>
        </w:tc>
      </w:tr>
    </w:tbl>
    <w:p w:rsidR="003A51B1" w:rsidRDefault="003A51B1" w:rsidP="003A51B1"/>
    <w:p w:rsidR="003A51B1" w:rsidRPr="008B20BE" w:rsidRDefault="003A51B1" w:rsidP="001659C4">
      <w:pPr>
        <w:pStyle w:val="Heading4"/>
      </w:pPr>
      <w:r w:rsidRPr="006B43BD">
        <w:lastRenderedPageBreak/>
        <w:t xml:space="preserve">Strategy </w:t>
      </w:r>
      <w:r>
        <w:t>3.</w:t>
      </w:r>
      <w:r w:rsidR="006B7E3E">
        <w:t>2.3</w:t>
      </w:r>
      <w:r w:rsidRPr="006B43BD">
        <w:t>:</w:t>
      </w:r>
      <w:r w:rsidRPr="005762ED">
        <w:t xml:space="preserve"> </w:t>
      </w:r>
      <w:r w:rsidR="008B20BE" w:rsidRPr="55FBFA9B">
        <w:t>Increase Penn State Wilkes-Barre’s participation in professional local and regional organizations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2.3"/>
        <w:tblDescription w:val="This table outlines the information associated with Strategy 3.2.3: Increase Penn State Wilkes-Barre’s participation in professional local and regional organizations.  The columns include tactics, measurable outcomes, individuals responsible, sources of information, and timeframes."/>
      </w:tblPr>
      <w:tblGrid>
        <w:gridCol w:w="3601"/>
        <w:gridCol w:w="3600"/>
        <w:gridCol w:w="2790"/>
        <w:gridCol w:w="1886"/>
        <w:gridCol w:w="2520"/>
      </w:tblGrid>
      <w:tr w:rsidR="003A51B1" w:rsidRPr="005057A1" w:rsidTr="005A4B9E">
        <w:trPr>
          <w:cantSplit/>
        </w:trPr>
        <w:tc>
          <w:tcPr>
            <w:tcW w:w="3601"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A51B1" w:rsidRPr="00167320" w:rsidRDefault="003A51B1" w:rsidP="005A4B9E">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A51B1" w:rsidRDefault="003A51B1" w:rsidP="005A4B9E">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Timeframe/Reports</w:t>
            </w:r>
          </w:p>
        </w:tc>
      </w:tr>
      <w:tr w:rsidR="00D32AB8" w:rsidRPr="005057A1" w:rsidTr="005A4B9E">
        <w:trPr>
          <w:cantSplit/>
        </w:trPr>
        <w:tc>
          <w:tcPr>
            <w:tcW w:w="3601" w:type="dxa"/>
            <w:tcBorders>
              <w:top w:val="single" w:sz="18" w:space="0" w:color="auto"/>
              <w:bottom w:val="single" w:sz="2" w:space="0" w:color="auto"/>
            </w:tcBorders>
          </w:tcPr>
          <w:p w:rsidR="00D32AB8" w:rsidRDefault="00D32AB8" w:rsidP="00A15A49">
            <w:pPr>
              <w:pStyle w:val="TacticNum"/>
            </w:pPr>
            <w:r>
              <w:t>3.2.3.a.</w:t>
            </w:r>
          </w:p>
          <w:p w:rsidR="00D32AB8" w:rsidRPr="006B43BD" w:rsidRDefault="00D32AB8" w:rsidP="00A15A49">
            <w:pPr>
              <w:pStyle w:val="Cell"/>
            </w:pPr>
            <w:r w:rsidRPr="55FBFA9B">
              <w:t>Increase membership on boards</w:t>
            </w:r>
          </w:p>
        </w:tc>
        <w:tc>
          <w:tcPr>
            <w:tcW w:w="3600" w:type="dxa"/>
            <w:tcBorders>
              <w:top w:val="single" w:sz="18" w:space="0" w:color="auto"/>
              <w:bottom w:val="single" w:sz="2" w:space="0" w:color="auto"/>
            </w:tcBorders>
          </w:tcPr>
          <w:p w:rsidR="00D32AB8" w:rsidRDefault="00D32AB8" w:rsidP="00A15A49">
            <w:pPr>
              <w:pStyle w:val="Cell"/>
            </w:pPr>
            <w:r w:rsidRPr="55FBFA9B">
              <w:t>Number of board memberships</w:t>
            </w:r>
          </w:p>
          <w:p w:rsidR="00D32AB8" w:rsidRPr="002A3BC3" w:rsidRDefault="00D32AB8" w:rsidP="00A15A49">
            <w:pPr>
              <w:pStyle w:val="Cell"/>
            </w:pPr>
            <w:r w:rsidRPr="55FBFA9B">
              <w:t>Number of presentations given</w:t>
            </w:r>
          </w:p>
        </w:tc>
        <w:tc>
          <w:tcPr>
            <w:tcW w:w="2790" w:type="dxa"/>
            <w:tcBorders>
              <w:top w:val="single" w:sz="18" w:space="0" w:color="auto"/>
              <w:bottom w:val="single" w:sz="2" w:space="0" w:color="auto"/>
            </w:tcBorders>
          </w:tcPr>
          <w:p w:rsidR="00D32AB8" w:rsidRPr="005741F0" w:rsidRDefault="00D32AB8" w:rsidP="00D32AB8">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 xml:space="preserve">Chancellor </w:t>
            </w:r>
          </w:p>
          <w:p w:rsidR="00D32AB8" w:rsidRDefault="00D32AB8" w:rsidP="00D32AB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Directors</w:t>
            </w:r>
          </w:p>
          <w:p w:rsidR="00D32AB8" w:rsidRDefault="00D32AB8" w:rsidP="00D32AB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MarComm</w:t>
            </w:r>
          </w:p>
          <w:p w:rsidR="00D32AB8" w:rsidRPr="0020401C" w:rsidRDefault="00D32AB8" w:rsidP="00A15A49">
            <w:pPr>
              <w:pStyle w:val="Cell"/>
            </w:pPr>
            <w:r>
              <w:rPr>
                <w:rFonts w:eastAsiaTheme="minorHAnsi"/>
              </w:rPr>
              <w:t>F</w:t>
            </w:r>
            <w:r w:rsidRPr="55FBFA9B">
              <w:t>aculty and staff</w:t>
            </w:r>
          </w:p>
        </w:tc>
        <w:tc>
          <w:tcPr>
            <w:tcW w:w="1886" w:type="dxa"/>
            <w:tcBorders>
              <w:top w:val="single" w:sz="18" w:space="0" w:color="auto"/>
              <w:bottom w:val="single" w:sz="2" w:space="0" w:color="auto"/>
            </w:tcBorders>
          </w:tcPr>
          <w:p w:rsidR="00D32AB8" w:rsidRDefault="00D32AB8" w:rsidP="00A15A49">
            <w:pPr>
              <w:pStyle w:val="Cell"/>
            </w:pPr>
            <w:r w:rsidRPr="55FBFA9B">
              <w:t>FARs and SRDPs</w:t>
            </w:r>
          </w:p>
        </w:tc>
        <w:tc>
          <w:tcPr>
            <w:tcW w:w="2520" w:type="dxa"/>
            <w:tcBorders>
              <w:top w:val="single" w:sz="18" w:space="0" w:color="auto"/>
              <w:bottom w:val="single" w:sz="2" w:space="0" w:color="auto"/>
            </w:tcBorders>
          </w:tcPr>
          <w:p w:rsidR="00D32AB8" w:rsidRDefault="00D32AB8" w:rsidP="00A15A49">
            <w:pPr>
              <w:pStyle w:val="Cell"/>
            </w:pPr>
            <w:r w:rsidRPr="55FBFA9B">
              <w:t>Annually</w:t>
            </w:r>
          </w:p>
          <w:p w:rsidR="00D32AB8" w:rsidRDefault="00D32AB8" w:rsidP="00A15A49">
            <w:pPr>
              <w:pStyle w:val="Cell"/>
            </w:pPr>
            <w:r w:rsidRPr="55FBFA9B">
              <w:t>Report 1</w:t>
            </w:r>
          </w:p>
          <w:p w:rsidR="00D32AB8" w:rsidRPr="000F497C" w:rsidRDefault="00D32AB8" w:rsidP="00A15A49">
            <w:pPr>
              <w:pStyle w:val="Cell"/>
            </w:pPr>
            <w:r w:rsidRPr="55FBFA9B">
              <w:t>Report 2</w:t>
            </w:r>
          </w:p>
        </w:tc>
      </w:tr>
      <w:tr w:rsidR="00D32AB8" w:rsidRPr="005057A1" w:rsidTr="005A4B9E">
        <w:trPr>
          <w:cantSplit/>
        </w:trPr>
        <w:tc>
          <w:tcPr>
            <w:tcW w:w="3601" w:type="dxa"/>
            <w:tcBorders>
              <w:top w:val="single" w:sz="2" w:space="0" w:color="auto"/>
              <w:bottom w:val="single" w:sz="2" w:space="0" w:color="auto"/>
            </w:tcBorders>
          </w:tcPr>
          <w:p w:rsidR="00D32AB8" w:rsidRDefault="00D32AB8" w:rsidP="00A15A49">
            <w:pPr>
              <w:pStyle w:val="TacticNum"/>
            </w:pPr>
            <w:r>
              <w:t>3.2.3.b.</w:t>
            </w:r>
          </w:p>
          <w:p w:rsidR="00D32AB8" w:rsidRPr="006B43BD" w:rsidRDefault="00D32AB8" w:rsidP="00A15A49">
            <w:pPr>
              <w:pStyle w:val="Cell"/>
            </w:pPr>
            <w:r w:rsidRPr="55FBFA9B">
              <w:t>Increase service in organization committees</w:t>
            </w:r>
          </w:p>
        </w:tc>
        <w:tc>
          <w:tcPr>
            <w:tcW w:w="3600" w:type="dxa"/>
            <w:tcBorders>
              <w:top w:val="single" w:sz="2" w:space="0" w:color="auto"/>
              <w:bottom w:val="single" w:sz="2" w:space="0" w:color="auto"/>
            </w:tcBorders>
          </w:tcPr>
          <w:p w:rsidR="00D32AB8" w:rsidRDefault="00D32AB8" w:rsidP="00A15A49">
            <w:pPr>
              <w:pStyle w:val="Cell"/>
            </w:pPr>
            <w:r w:rsidRPr="55FBFA9B">
              <w:t>Number of individuals appointed or volunteered</w:t>
            </w:r>
          </w:p>
        </w:tc>
        <w:tc>
          <w:tcPr>
            <w:tcW w:w="2790" w:type="dxa"/>
            <w:tcBorders>
              <w:top w:val="single" w:sz="2" w:space="0" w:color="auto"/>
              <w:bottom w:val="single" w:sz="2" w:space="0" w:color="auto"/>
            </w:tcBorders>
          </w:tcPr>
          <w:p w:rsidR="00D32AB8" w:rsidRPr="005741F0" w:rsidRDefault="00D32AB8" w:rsidP="00D32AB8">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 xml:space="preserve">Chancellor </w:t>
            </w:r>
          </w:p>
          <w:p w:rsidR="00D32AB8" w:rsidRDefault="00D32AB8" w:rsidP="00D32AB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Directors</w:t>
            </w:r>
          </w:p>
          <w:p w:rsidR="00D32AB8" w:rsidRDefault="00D32AB8" w:rsidP="00D32AB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MarComm</w:t>
            </w:r>
          </w:p>
          <w:p w:rsidR="00D32AB8" w:rsidRPr="006B43BD" w:rsidRDefault="00D32AB8" w:rsidP="00A15A49">
            <w:pPr>
              <w:pStyle w:val="Cell"/>
            </w:pPr>
            <w:r>
              <w:rPr>
                <w:rFonts w:eastAsiaTheme="minorHAnsi"/>
              </w:rPr>
              <w:t>F</w:t>
            </w:r>
            <w:r w:rsidRPr="55FBFA9B">
              <w:t>aculty and staff</w:t>
            </w:r>
          </w:p>
        </w:tc>
        <w:tc>
          <w:tcPr>
            <w:tcW w:w="1886" w:type="dxa"/>
            <w:tcBorders>
              <w:top w:val="single" w:sz="2" w:space="0" w:color="auto"/>
              <w:bottom w:val="single" w:sz="2" w:space="0" w:color="auto"/>
            </w:tcBorders>
          </w:tcPr>
          <w:p w:rsidR="00D32AB8" w:rsidRDefault="00D32AB8" w:rsidP="00A15A49">
            <w:pPr>
              <w:pStyle w:val="Cell"/>
            </w:pPr>
            <w:r w:rsidRPr="55FBFA9B">
              <w:t>FARs and SRDPs</w:t>
            </w:r>
          </w:p>
        </w:tc>
        <w:tc>
          <w:tcPr>
            <w:tcW w:w="2520" w:type="dxa"/>
            <w:tcBorders>
              <w:top w:val="single" w:sz="2" w:space="0" w:color="auto"/>
              <w:bottom w:val="single" w:sz="2" w:space="0" w:color="auto"/>
              <w:right w:val="single" w:sz="2" w:space="0" w:color="auto"/>
            </w:tcBorders>
          </w:tcPr>
          <w:p w:rsidR="00D32AB8" w:rsidRDefault="00D32AB8" w:rsidP="00A15A49">
            <w:pPr>
              <w:pStyle w:val="Cell"/>
            </w:pPr>
            <w:r w:rsidRPr="55FBFA9B">
              <w:t>Annually</w:t>
            </w:r>
          </w:p>
          <w:p w:rsidR="00D32AB8" w:rsidRDefault="00D32AB8" w:rsidP="00A15A49">
            <w:pPr>
              <w:pStyle w:val="Cell"/>
            </w:pPr>
            <w:r w:rsidRPr="55FBFA9B">
              <w:t>Report 1</w:t>
            </w:r>
          </w:p>
          <w:p w:rsidR="00D32AB8" w:rsidRDefault="00D32AB8" w:rsidP="00A15A49">
            <w:pPr>
              <w:pStyle w:val="Cell"/>
            </w:pPr>
            <w:r w:rsidRPr="55FBFA9B">
              <w:t>Report 2</w:t>
            </w:r>
          </w:p>
        </w:tc>
      </w:tr>
      <w:tr w:rsidR="00D32AB8" w:rsidRPr="005057A1" w:rsidTr="005A4B9E">
        <w:trPr>
          <w:cantSplit/>
        </w:trPr>
        <w:tc>
          <w:tcPr>
            <w:tcW w:w="3601" w:type="dxa"/>
            <w:tcBorders>
              <w:top w:val="single" w:sz="2" w:space="0" w:color="auto"/>
              <w:bottom w:val="single" w:sz="2" w:space="0" w:color="auto"/>
            </w:tcBorders>
          </w:tcPr>
          <w:p w:rsidR="00D32AB8" w:rsidRDefault="00D32AB8" w:rsidP="00A15A49">
            <w:pPr>
              <w:pStyle w:val="TacticNum"/>
            </w:pPr>
            <w:r>
              <w:t>3.2.3.c.</w:t>
            </w:r>
          </w:p>
          <w:p w:rsidR="00D32AB8" w:rsidRPr="00CB00B4" w:rsidRDefault="00D32AB8" w:rsidP="00A15A49">
            <w:pPr>
              <w:pStyle w:val="Cell"/>
            </w:pPr>
            <w:r w:rsidRPr="55FBFA9B">
              <w:t>Increase participation in Community awards</w:t>
            </w:r>
          </w:p>
        </w:tc>
        <w:tc>
          <w:tcPr>
            <w:tcW w:w="3600" w:type="dxa"/>
            <w:tcBorders>
              <w:top w:val="single" w:sz="2" w:space="0" w:color="auto"/>
              <w:bottom w:val="single" w:sz="2" w:space="0" w:color="auto"/>
            </w:tcBorders>
          </w:tcPr>
          <w:p w:rsidR="00D32AB8" w:rsidRDefault="00D32AB8" w:rsidP="00A15A49">
            <w:pPr>
              <w:pStyle w:val="Cell"/>
            </w:pPr>
            <w:r w:rsidRPr="55FBFA9B">
              <w:t>Participation in events in which donors, alumni or campus members are recognized</w:t>
            </w:r>
          </w:p>
        </w:tc>
        <w:tc>
          <w:tcPr>
            <w:tcW w:w="2790" w:type="dxa"/>
            <w:tcBorders>
              <w:top w:val="single" w:sz="2" w:space="0" w:color="auto"/>
              <w:bottom w:val="single" w:sz="2" w:space="0" w:color="auto"/>
            </w:tcBorders>
          </w:tcPr>
          <w:p w:rsidR="00D32AB8" w:rsidRPr="005741F0" w:rsidRDefault="00D32AB8" w:rsidP="00D32AB8">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 xml:space="preserve">Chancellor </w:t>
            </w:r>
          </w:p>
          <w:p w:rsidR="00D32AB8" w:rsidRDefault="00D32AB8" w:rsidP="00D32AB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Directors</w:t>
            </w:r>
          </w:p>
          <w:p w:rsidR="00D32AB8" w:rsidRDefault="00D32AB8" w:rsidP="00D32AB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MarComm</w:t>
            </w:r>
          </w:p>
          <w:p w:rsidR="00D32AB8" w:rsidRPr="006B43BD" w:rsidRDefault="00D32AB8" w:rsidP="00A15A49">
            <w:pPr>
              <w:pStyle w:val="Cell"/>
            </w:pPr>
            <w:r>
              <w:rPr>
                <w:rFonts w:eastAsiaTheme="minorHAnsi"/>
              </w:rPr>
              <w:t>F</w:t>
            </w:r>
            <w:r w:rsidRPr="55FBFA9B">
              <w:t>aculty and staff</w:t>
            </w:r>
          </w:p>
        </w:tc>
        <w:tc>
          <w:tcPr>
            <w:tcW w:w="1886" w:type="dxa"/>
            <w:tcBorders>
              <w:top w:val="single" w:sz="2" w:space="0" w:color="auto"/>
              <w:bottom w:val="single" w:sz="2" w:space="0" w:color="auto"/>
            </w:tcBorders>
          </w:tcPr>
          <w:p w:rsidR="00D32AB8" w:rsidRDefault="00D32AB8" w:rsidP="00A15A49">
            <w:pPr>
              <w:pStyle w:val="Cell"/>
            </w:pPr>
            <w:r w:rsidRPr="55FBFA9B">
              <w:t>FARs and SRDPs</w:t>
            </w:r>
          </w:p>
          <w:p w:rsidR="00D32AB8" w:rsidRDefault="00D32AB8" w:rsidP="00A15A49">
            <w:pPr>
              <w:pStyle w:val="Cell"/>
            </w:pPr>
            <w:r w:rsidRPr="55FBFA9B">
              <w:t>Development</w:t>
            </w:r>
          </w:p>
        </w:tc>
        <w:tc>
          <w:tcPr>
            <w:tcW w:w="2520" w:type="dxa"/>
            <w:tcBorders>
              <w:top w:val="single" w:sz="2" w:space="0" w:color="auto"/>
              <w:bottom w:val="single" w:sz="2" w:space="0" w:color="auto"/>
              <w:right w:val="single" w:sz="2" w:space="0" w:color="auto"/>
            </w:tcBorders>
          </w:tcPr>
          <w:p w:rsidR="00D32AB8" w:rsidRDefault="00D32AB8" w:rsidP="00A15A49">
            <w:pPr>
              <w:pStyle w:val="Cell"/>
            </w:pPr>
            <w:r w:rsidRPr="55FBFA9B">
              <w:t>Annually</w:t>
            </w:r>
          </w:p>
          <w:p w:rsidR="00D32AB8" w:rsidRDefault="00D32AB8" w:rsidP="00A15A49">
            <w:pPr>
              <w:pStyle w:val="Cell"/>
            </w:pPr>
            <w:r w:rsidRPr="55FBFA9B">
              <w:t>Report 1</w:t>
            </w:r>
          </w:p>
          <w:p w:rsidR="00D32AB8" w:rsidRDefault="00D32AB8" w:rsidP="00A15A49">
            <w:pPr>
              <w:pStyle w:val="Cell"/>
            </w:pPr>
            <w:r w:rsidRPr="55FBFA9B">
              <w:t>Report 2</w:t>
            </w:r>
          </w:p>
        </w:tc>
      </w:tr>
      <w:tr w:rsidR="00D32AB8" w:rsidRPr="005057A1" w:rsidTr="0006039C">
        <w:trPr>
          <w:cantSplit/>
        </w:trPr>
        <w:tc>
          <w:tcPr>
            <w:tcW w:w="3601" w:type="dxa"/>
            <w:tcBorders>
              <w:top w:val="single" w:sz="2" w:space="0" w:color="auto"/>
              <w:bottom w:val="single" w:sz="2" w:space="0" w:color="auto"/>
            </w:tcBorders>
          </w:tcPr>
          <w:p w:rsidR="00D32AB8" w:rsidRDefault="00D32AB8" w:rsidP="00A15A49">
            <w:pPr>
              <w:pStyle w:val="TacticNum"/>
            </w:pPr>
            <w:r>
              <w:t>3.2.3.d.</w:t>
            </w:r>
          </w:p>
          <w:p w:rsidR="00D32AB8" w:rsidRPr="00D36716" w:rsidRDefault="00D32AB8" w:rsidP="00A15A49">
            <w:pPr>
              <w:pStyle w:val="Cell"/>
            </w:pPr>
            <w:r w:rsidRPr="55FBFA9B">
              <w:t>Increase presentations high</w:t>
            </w:r>
            <w:r>
              <w:t>-</w:t>
            </w:r>
            <w:r w:rsidRPr="55FBFA9B">
              <w:t>lighting Penn State Wilkes-Barre</w:t>
            </w:r>
          </w:p>
        </w:tc>
        <w:tc>
          <w:tcPr>
            <w:tcW w:w="3600" w:type="dxa"/>
            <w:tcBorders>
              <w:top w:val="single" w:sz="2" w:space="0" w:color="auto"/>
              <w:bottom w:val="single" w:sz="2" w:space="0" w:color="auto"/>
            </w:tcBorders>
          </w:tcPr>
          <w:p w:rsidR="00D32AB8" w:rsidRDefault="00D32AB8" w:rsidP="00A15A49">
            <w:pPr>
              <w:pStyle w:val="Cell"/>
            </w:pPr>
            <w:r w:rsidRPr="55FBFA9B">
              <w:t>Number of presentations</w:t>
            </w:r>
          </w:p>
        </w:tc>
        <w:tc>
          <w:tcPr>
            <w:tcW w:w="2790" w:type="dxa"/>
            <w:tcBorders>
              <w:top w:val="single" w:sz="2" w:space="0" w:color="auto"/>
              <w:bottom w:val="single" w:sz="2" w:space="0" w:color="auto"/>
            </w:tcBorders>
          </w:tcPr>
          <w:p w:rsidR="00D32AB8" w:rsidRPr="005741F0" w:rsidRDefault="00D32AB8" w:rsidP="00D32AB8">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 xml:space="preserve">Chancellor </w:t>
            </w:r>
          </w:p>
          <w:p w:rsidR="00D32AB8" w:rsidRDefault="00D32AB8" w:rsidP="00D32AB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Directors</w:t>
            </w:r>
          </w:p>
          <w:p w:rsidR="00D32AB8" w:rsidRDefault="00D32AB8" w:rsidP="00D32AB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MarComm</w:t>
            </w:r>
          </w:p>
          <w:p w:rsidR="00D32AB8" w:rsidRPr="006B43BD" w:rsidRDefault="00D32AB8" w:rsidP="00A15A49">
            <w:pPr>
              <w:pStyle w:val="Cell"/>
            </w:pPr>
            <w:r>
              <w:rPr>
                <w:rFonts w:eastAsiaTheme="minorHAnsi"/>
              </w:rPr>
              <w:t>F</w:t>
            </w:r>
            <w:r w:rsidRPr="55FBFA9B">
              <w:t>aculty and staff</w:t>
            </w:r>
          </w:p>
        </w:tc>
        <w:tc>
          <w:tcPr>
            <w:tcW w:w="1886" w:type="dxa"/>
            <w:tcBorders>
              <w:top w:val="single" w:sz="2" w:space="0" w:color="auto"/>
              <w:bottom w:val="single" w:sz="2" w:space="0" w:color="auto"/>
            </w:tcBorders>
          </w:tcPr>
          <w:p w:rsidR="00D32AB8" w:rsidRDefault="00D32AB8" w:rsidP="00A15A49">
            <w:pPr>
              <w:pStyle w:val="Cell"/>
            </w:pPr>
            <w:r w:rsidRPr="55FBFA9B">
              <w:t>FARs and SRDPs</w:t>
            </w:r>
          </w:p>
        </w:tc>
        <w:tc>
          <w:tcPr>
            <w:tcW w:w="2520" w:type="dxa"/>
            <w:tcBorders>
              <w:top w:val="single" w:sz="2" w:space="0" w:color="auto"/>
              <w:bottom w:val="single" w:sz="2" w:space="0" w:color="auto"/>
              <w:right w:val="single" w:sz="2" w:space="0" w:color="auto"/>
            </w:tcBorders>
          </w:tcPr>
          <w:p w:rsidR="00D32AB8" w:rsidRDefault="00D32AB8" w:rsidP="00A15A49">
            <w:pPr>
              <w:pStyle w:val="Cell"/>
            </w:pPr>
            <w:r w:rsidRPr="55FBFA9B">
              <w:t>Annually</w:t>
            </w:r>
          </w:p>
          <w:p w:rsidR="00D32AB8" w:rsidRDefault="00D32AB8" w:rsidP="00A15A49">
            <w:pPr>
              <w:pStyle w:val="Cell"/>
            </w:pPr>
            <w:r w:rsidRPr="55FBFA9B">
              <w:t>Report 1</w:t>
            </w:r>
          </w:p>
          <w:p w:rsidR="00D32AB8" w:rsidRDefault="00D32AB8" w:rsidP="00A15A49">
            <w:pPr>
              <w:pStyle w:val="Cell"/>
            </w:pPr>
            <w:r w:rsidRPr="55FBFA9B">
              <w:t>Report 2</w:t>
            </w:r>
          </w:p>
        </w:tc>
      </w:tr>
      <w:tr w:rsidR="00D32AB8" w:rsidRPr="005057A1" w:rsidTr="005A4B9E">
        <w:trPr>
          <w:cantSplit/>
        </w:trPr>
        <w:tc>
          <w:tcPr>
            <w:tcW w:w="3601" w:type="dxa"/>
            <w:tcBorders>
              <w:top w:val="single" w:sz="2" w:space="0" w:color="auto"/>
              <w:bottom w:val="single" w:sz="4" w:space="0" w:color="auto"/>
            </w:tcBorders>
          </w:tcPr>
          <w:p w:rsidR="00D32AB8" w:rsidRDefault="00D32AB8" w:rsidP="00A15A49">
            <w:pPr>
              <w:pStyle w:val="TacticNum"/>
            </w:pPr>
            <w:r>
              <w:t>3.2.3.e.</w:t>
            </w:r>
          </w:p>
          <w:p w:rsidR="00D32AB8" w:rsidRDefault="00D32AB8" w:rsidP="00A15A49">
            <w:pPr>
              <w:pStyle w:val="Cell"/>
            </w:pPr>
            <w:r w:rsidRPr="55FBFA9B">
              <w:t>Foster meetings of community organizations on campus</w:t>
            </w:r>
          </w:p>
        </w:tc>
        <w:tc>
          <w:tcPr>
            <w:tcW w:w="3600" w:type="dxa"/>
            <w:tcBorders>
              <w:top w:val="single" w:sz="2" w:space="0" w:color="auto"/>
              <w:bottom w:val="single" w:sz="4" w:space="0" w:color="auto"/>
            </w:tcBorders>
          </w:tcPr>
          <w:p w:rsidR="00D32AB8" w:rsidRDefault="00D32AB8" w:rsidP="00A15A49">
            <w:pPr>
              <w:pStyle w:val="Cell"/>
            </w:pPr>
            <w:r w:rsidRPr="55FBFA9B">
              <w:t>Number of meetings facilitated</w:t>
            </w:r>
          </w:p>
        </w:tc>
        <w:tc>
          <w:tcPr>
            <w:tcW w:w="2790" w:type="dxa"/>
            <w:tcBorders>
              <w:top w:val="single" w:sz="2" w:space="0" w:color="auto"/>
              <w:bottom w:val="single" w:sz="4" w:space="0" w:color="auto"/>
            </w:tcBorders>
          </w:tcPr>
          <w:p w:rsidR="00D32AB8" w:rsidRPr="005741F0" w:rsidRDefault="00D32AB8" w:rsidP="00D32AB8">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 xml:space="preserve">Chancellor </w:t>
            </w:r>
          </w:p>
          <w:p w:rsidR="00D32AB8" w:rsidRDefault="00D32AB8" w:rsidP="00D32AB8">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Directors</w:t>
            </w:r>
          </w:p>
          <w:p w:rsidR="00D32AB8" w:rsidRDefault="00D32AB8" w:rsidP="00D32AB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MarComm</w:t>
            </w:r>
          </w:p>
          <w:p w:rsidR="00D32AB8" w:rsidRPr="006B43BD" w:rsidRDefault="00D32AB8" w:rsidP="00A15A49">
            <w:pPr>
              <w:pStyle w:val="Cell"/>
            </w:pPr>
            <w:r>
              <w:rPr>
                <w:rFonts w:eastAsiaTheme="minorHAnsi"/>
              </w:rPr>
              <w:t>F</w:t>
            </w:r>
            <w:r w:rsidRPr="55FBFA9B">
              <w:t>aculty and staff</w:t>
            </w:r>
          </w:p>
        </w:tc>
        <w:tc>
          <w:tcPr>
            <w:tcW w:w="1886" w:type="dxa"/>
            <w:tcBorders>
              <w:top w:val="single" w:sz="2" w:space="0" w:color="auto"/>
              <w:bottom w:val="single" w:sz="4" w:space="0" w:color="auto"/>
            </w:tcBorders>
          </w:tcPr>
          <w:p w:rsidR="00D32AB8" w:rsidRDefault="00D32AB8" w:rsidP="00A15A49">
            <w:pPr>
              <w:pStyle w:val="Cell"/>
            </w:pPr>
            <w:r w:rsidRPr="55FBFA9B">
              <w:t>Campus schedule</w:t>
            </w:r>
          </w:p>
        </w:tc>
        <w:tc>
          <w:tcPr>
            <w:tcW w:w="2520" w:type="dxa"/>
            <w:tcBorders>
              <w:top w:val="single" w:sz="2" w:space="0" w:color="auto"/>
              <w:bottom w:val="single" w:sz="4" w:space="0" w:color="auto"/>
              <w:right w:val="single" w:sz="2" w:space="0" w:color="auto"/>
            </w:tcBorders>
          </w:tcPr>
          <w:p w:rsidR="00D32AB8" w:rsidRDefault="00D32AB8" w:rsidP="00A15A49">
            <w:pPr>
              <w:pStyle w:val="Cell"/>
            </w:pPr>
            <w:r w:rsidRPr="55FBFA9B">
              <w:t>Annually</w:t>
            </w:r>
          </w:p>
          <w:p w:rsidR="00D32AB8" w:rsidRDefault="00D32AB8" w:rsidP="00A15A49">
            <w:pPr>
              <w:pStyle w:val="Cell"/>
            </w:pPr>
            <w:r w:rsidRPr="55FBFA9B">
              <w:t>Report 1</w:t>
            </w:r>
          </w:p>
          <w:p w:rsidR="00D32AB8" w:rsidRDefault="00D32AB8" w:rsidP="00A15A49">
            <w:pPr>
              <w:pStyle w:val="Cell"/>
            </w:pPr>
            <w:r w:rsidRPr="55FBFA9B">
              <w:t>Report 2</w:t>
            </w:r>
          </w:p>
        </w:tc>
      </w:tr>
    </w:tbl>
    <w:p w:rsidR="003A51B1" w:rsidRDefault="003A51B1" w:rsidP="003A51B1"/>
    <w:p w:rsidR="003A51B1" w:rsidRPr="008B20BE" w:rsidRDefault="003A51B1" w:rsidP="001659C4">
      <w:pPr>
        <w:pStyle w:val="Heading4"/>
      </w:pPr>
      <w:r w:rsidRPr="006B43BD">
        <w:lastRenderedPageBreak/>
        <w:t xml:space="preserve">Strategy </w:t>
      </w:r>
      <w:r>
        <w:t>3.</w:t>
      </w:r>
      <w:r w:rsidR="006B7E3E">
        <w:t>2.4</w:t>
      </w:r>
      <w:r w:rsidRPr="006B43BD">
        <w:t>:</w:t>
      </w:r>
      <w:r w:rsidRPr="005762ED">
        <w:t xml:space="preserve"> </w:t>
      </w:r>
      <w:r w:rsidR="008B20BE" w:rsidRPr="55FBFA9B">
        <w:t>Become a resource and expertise center to regional High Schools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2.4"/>
        <w:tblDescription w:val="This table outlines the information associated with Strategy 3.2.4: Become a resource and expertise center to regional High Schools.  The columns include tactics, measurable outcomes, individuals responsible, sources of information, and timeframes."/>
      </w:tblPr>
      <w:tblGrid>
        <w:gridCol w:w="3601"/>
        <w:gridCol w:w="3600"/>
        <w:gridCol w:w="2790"/>
        <w:gridCol w:w="1886"/>
        <w:gridCol w:w="2520"/>
      </w:tblGrid>
      <w:tr w:rsidR="003A51B1" w:rsidRPr="005057A1" w:rsidTr="005A4B9E">
        <w:trPr>
          <w:cantSplit/>
        </w:trPr>
        <w:tc>
          <w:tcPr>
            <w:tcW w:w="3601"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3A51B1" w:rsidRPr="00167320" w:rsidRDefault="003A51B1" w:rsidP="005A4B9E">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3A51B1" w:rsidRDefault="003A51B1" w:rsidP="005A4B9E">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3A51B1" w:rsidRPr="005057A1" w:rsidRDefault="003A51B1" w:rsidP="005A4B9E">
            <w:pPr>
              <w:pStyle w:val="ColHeading"/>
              <w:keepNext/>
            </w:pPr>
            <w:r>
              <w:t>Timeframe/Reports</w:t>
            </w:r>
          </w:p>
        </w:tc>
      </w:tr>
      <w:tr w:rsidR="007345D7" w:rsidRPr="005057A1" w:rsidTr="005A4B9E">
        <w:trPr>
          <w:cantSplit/>
        </w:trPr>
        <w:tc>
          <w:tcPr>
            <w:tcW w:w="3601" w:type="dxa"/>
            <w:tcBorders>
              <w:top w:val="single" w:sz="18" w:space="0" w:color="auto"/>
              <w:bottom w:val="single" w:sz="2" w:space="0" w:color="auto"/>
            </w:tcBorders>
          </w:tcPr>
          <w:p w:rsidR="007345D7" w:rsidRDefault="007345D7" w:rsidP="00A15A49">
            <w:pPr>
              <w:pStyle w:val="TacticNum"/>
            </w:pPr>
            <w:r>
              <w:t>3.2.4.a.</w:t>
            </w:r>
          </w:p>
          <w:p w:rsidR="007345D7" w:rsidRPr="006B43BD" w:rsidRDefault="007345D7" w:rsidP="00A15A49">
            <w:pPr>
              <w:pStyle w:val="Cell"/>
            </w:pPr>
            <w:r w:rsidRPr="55FBFA9B">
              <w:t>Facilitate relationships with high school teachers and faculty</w:t>
            </w:r>
          </w:p>
        </w:tc>
        <w:tc>
          <w:tcPr>
            <w:tcW w:w="3600" w:type="dxa"/>
            <w:tcBorders>
              <w:top w:val="single" w:sz="18" w:space="0" w:color="auto"/>
              <w:bottom w:val="single" w:sz="2" w:space="0" w:color="auto"/>
            </w:tcBorders>
          </w:tcPr>
          <w:p w:rsidR="007345D7" w:rsidRPr="0092481F" w:rsidRDefault="007345D7" w:rsidP="00A15A49">
            <w:pPr>
              <w:pStyle w:val="Cell"/>
            </w:pPr>
            <w:r w:rsidRPr="55FBFA9B">
              <w:t>Number of teacher attendance or participation in admissions or campus events (program open houses, scholarly presentations, Science Olympiad, etc.)</w:t>
            </w:r>
          </w:p>
          <w:p w:rsidR="007345D7" w:rsidRPr="00B175AE" w:rsidRDefault="007345D7" w:rsidP="00A15A49">
            <w:pPr>
              <w:pStyle w:val="Cell"/>
            </w:pPr>
            <w:r w:rsidRPr="55FBFA9B">
              <w:t>Number of presentations or other collaborative efforts from faculty.</w:t>
            </w:r>
          </w:p>
        </w:tc>
        <w:tc>
          <w:tcPr>
            <w:tcW w:w="2790" w:type="dxa"/>
            <w:tcBorders>
              <w:top w:val="single" w:sz="18" w:space="0" w:color="auto"/>
              <w:bottom w:val="single" w:sz="2" w:space="0" w:color="auto"/>
            </w:tcBorders>
          </w:tcPr>
          <w:p w:rsidR="007345D7" w:rsidRPr="002F6E46" w:rsidRDefault="007345D7" w:rsidP="00A15A49">
            <w:pPr>
              <w:pStyle w:val="Cell"/>
              <w:rPr>
                <w:b/>
              </w:rPr>
            </w:pPr>
            <w:r w:rsidRPr="002F6E46">
              <w:rPr>
                <w:b/>
              </w:rPr>
              <w:t>Director of Enrollment Management</w:t>
            </w:r>
          </w:p>
          <w:p w:rsidR="007345D7" w:rsidRPr="007345D7" w:rsidRDefault="007345D7" w:rsidP="00A15A49">
            <w:pPr>
              <w:pStyle w:val="Cell"/>
            </w:pPr>
            <w:r w:rsidRPr="55FBFA9B">
              <w:t>Director of Academic Affairs</w:t>
            </w:r>
          </w:p>
        </w:tc>
        <w:tc>
          <w:tcPr>
            <w:tcW w:w="1886" w:type="dxa"/>
            <w:tcBorders>
              <w:top w:val="single" w:sz="18" w:space="0" w:color="auto"/>
              <w:bottom w:val="single" w:sz="2" w:space="0" w:color="auto"/>
            </w:tcBorders>
          </w:tcPr>
          <w:p w:rsidR="007345D7" w:rsidRDefault="007345D7" w:rsidP="00A15A49">
            <w:pPr>
              <w:pStyle w:val="Cell"/>
            </w:pPr>
            <w:r w:rsidRPr="55FBFA9B">
              <w:t>DEM</w:t>
            </w:r>
          </w:p>
        </w:tc>
        <w:tc>
          <w:tcPr>
            <w:tcW w:w="2520" w:type="dxa"/>
            <w:tcBorders>
              <w:top w:val="single" w:sz="18" w:space="0" w:color="auto"/>
              <w:bottom w:val="single" w:sz="2" w:space="0" w:color="auto"/>
            </w:tcBorders>
          </w:tcPr>
          <w:p w:rsidR="007345D7" w:rsidRDefault="007345D7" w:rsidP="00A15A49">
            <w:pPr>
              <w:pStyle w:val="Cell"/>
            </w:pPr>
            <w:r w:rsidRPr="55FBFA9B">
              <w:t>Annually</w:t>
            </w:r>
          </w:p>
          <w:p w:rsidR="007345D7" w:rsidRDefault="007345D7" w:rsidP="00A15A49">
            <w:pPr>
              <w:pStyle w:val="Cell"/>
            </w:pPr>
            <w:r w:rsidRPr="55FBFA9B">
              <w:t>Report 1</w:t>
            </w:r>
          </w:p>
          <w:p w:rsidR="007345D7" w:rsidRDefault="007345D7" w:rsidP="00A15A49">
            <w:pPr>
              <w:pStyle w:val="Cell"/>
            </w:pPr>
            <w:r w:rsidRPr="55FBFA9B">
              <w:t>Report 2</w:t>
            </w:r>
          </w:p>
        </w:tc>
      </w:tr>
      <w:tr w:rsidR="007345D7" w:rsidRPr="005057A1" w:rsidTr="005A4B9E">
        <w:trPr>
          <w:cantSplit/>
        </w:trPr>
        <w:tc>
          <w:tcPr>
            <w:tcW w:w="3601" w:type="dxa"/>
            <w:tcBorders>
              <w:top w:val="single" w:sz="2" w:space="0" w:color="auto"/>
              <w:bottom w:val="single" w:sz="2" w:space="0" w:color="auto"/>
            </w:tcBorders>
          </w:tcPr>
          <w:p w:rsidR="007345D7" w:rsidRDefault="007345D7" w:rsidP="00A15A49">
            <w:pPr>
              <w:pStyle w:val="TacticNum"/>
            </w:pPr>
            <w:r>
              <w:t>3.2.4.b.</w:t>
            </w:r>
          </w:p>
          <w:p w:rsidR="007345D7" w:rsidRPr="006B43BD" w:rsidRDefault="007345D7" w:rsidP="00A15A49">
            <w:pPr>
              <w:pStyle w:val="Cell"/>
            </w:pPr>
            <w:r w:rsidRPr="55FBFA9B">
              <w:t>Conduct a high school assessment to identify specific needs for teachers and guidance counselors</w:t>
            </w:r>
          </w:p>
        </w:tc>
        <w:tc>
          <w:tcPr>
            <w:tcW w:w="3600" w:type="dxa"/>
            <w:tcBorders>
              <w:top w:val="single" w:sz="2" w:space="0" w:color="auto"/>
              <w:bottom w:val="single" w:sz="2" w:space="0" w:color="auto"/>
            </w:tcBorders>
          </w:tcPr>
          <w:p w:rsidR="007345D7" w:rsidRPr="0092481F" w:rsidRDefault="007345D7" w:rsidP="00A15A49">
            <w:pPr>
              <w:pStyle w:val="Cell"/>
            </w:pPr>
            <w:r w:rsidRPr="55FBFA9B">
              <w:t>Match high school needs with faculty, staff, alumni, and Penn State employers’ expertise.</w:t>
            </w:r>
          </w:p>
          <w:p w:rsidR="007345D7" w:rsidRDefault="007345D7" w:rsidP="00A15A49">
            <w:pPr>
              <w:pStyle w:val="Cell"/>
            </w:pPr>
            <w:r w:rsidRPr="55FBFA9B">
              <w:t>Number of resources provided and partnerships established.</w:t>
            </w:r>
          </w:p>
        </w:tc>
        <w:tc>
          <w:tcPr>
            <w:tcW w:w="2790" w:type="dxa"/>
            <w:tcBorders>
              <w:top w:val="single" w:sz="2" w:space="0" w:color="auto"/>
              <w:bottom w:val="single" w:sz="2" w:space="0" w:color="auto"/>
            </w:tcBorders>
          </w:tcPr>
          <w:p w:rsidR="007345D7" w:rsidRPr="004A5B50" w:rsidRDefault="002F6E46" w:rsidP="00A15A49">
            <w:pPr>
              <w:pStyle w:val="Cell"/>
              <w:rPr>
                <w:b/>
              </w:rPr>
            </w:pPr>
            <w:r w:rsidRPr="002F6E46">
              <w:rPr>
                <w:b/>
              </w:rPr>
              <w:t>DEM</w:t>
            </w:r>
            <w:r w:rsidRPr="55FBFA9B">
              <w:t>, DAA</w:t>
            </w:r>
          </w:p>
        </w:tc>
        <w:tc>
          <w:tcPr>
            <w:tcW w:w="1886" w:type="dxa"/>
            <w:tcBorders>
              <w:top w:val="single" w:sz="2" w:space="0" w:color="auto"/>
              <w:bottom w:val="single" w:sz="2" w:space="0" w:color="auto"/>
            </w:tcBorders>
          </w:tcPr>
          <w:p w:rsidR="007345D7" w:rsidRDefault="007345D7" w:rsidP="00A15A49">
            <w:pPr>
              <w:pStyle w:val="Cell"/>
            </w:pPr>
            <w:r w:rsidRPr="55FBFA9B">
              <w:t>DEM, DAA, DSSE</w:t>
            </w:r>
          </w:p>
        </w:tc>
        <w:tc>
          <w:tcPr>
            <w:tcW w:w="2520" w:type="dxa"/>
            <w:tcBorders>
              <w:top w:val="single" w:sz="2" w:space="0" w:color="auto"/>
              <w:bottom w:val="single" w:sz="2" w:space="0" w:color="auto"/>
              <w:right w:val="single" w:sz="2" w:space="0" w:color="auto"/>
            </w:tcBorders>
          </w:tcPr>
          <w:p w:rsidR="007345D7" w:rsidRDefault="007345D7" w:rsidP="00A15A49">
            <w:pPr>
              <w:pStyle w:val="Cell"/>
            </w:pPr>
            <w:r w:rsidRPr="55FBFA9B">
              <w:t>Annually</w:t>
            </w:r>
          </w:p>
          <w:p w:rsidR="007345D7" w:rsidRDefault="007345D7" w:rsidP="00A15A49">
            <w:pPr>
              <w:pStyle w:val="Cell"/>
            </w:pPr>
            <w:r w:rsidRPr="55FBFA9B">
              <w:t>Report 1</w:t>
            </w:r>
          </w:p>
          <w:p w:rsidR="007345D7" w:rsidRDefault="007345D7" w:rsidP="00A15A49">
            <w:pPr>
              <w:pStyle w:val="Cell"/>
            </w:pPr>
            <w:r w:rsidRPr="55FBFA9B">
              <w:t>Report 2</w:t>
            </w:r>
          </w:p>
        </w:tc>
      </w:tr>
      <w:tr w:rsidR="007345D7" w:rsidRPr="005057A1" w:rsidTr="005A4B9E">
        <w:trPr>
          <w:cantSplit/>
        </w:trPr>
        <w:tc>
          <w:tcPr>
            <w:tcW w:w="3601" w:type="dxa"/>
            <w:tcBorders>
              <w:top w:val="single" w:sz="2" w:space="0" w:color="auto"/>
              <w:bottom w:val="single" w:sz="2" w:space="0" w:color="auto"/>
            </w:tcBorders>
          </w:tcPr>
          <w:p w:rsidR="007345D7" w:rsidRDefault="007345D7" w:rsidP="00A15A49">
            <w:pPr>
              <w:pStyle w:val="TacticNum"/>
            </w:pPr>
            <w:r>
              <w:t>3.2.4.c.</w:t>
            </w:r>
          </w:p>
          <w:p w:rsidR="007345D7" w:rsidRPr="008509B6" w:rsidRDefault="007345D7" w:rsidP="00A15A49">
            <w:pPr>
              <w:pStyle w:val="Cell"/>
            </w:pPr>
            <w:r w:rsidRPr="55FBFA9B">
              <w:t>Collaboration with high schools in the use of athletic facilities</w:t>
            </w:r>
          </w:p>
        </w:tc>
        <w:tc>
          <w:tcPr>
            <w:tcW w:w="3600" w:type="dxa"/>
            <w:tcBorders>
              <w:top w:val="single" w:sz="2" w:space="0" w:color="auto"/>
              <w:bottom w:val="single" w:sz="2" w:space="0" w:color="auto"/>
            </w:tcBorders>
          </w:tcPr>
          <w:p w:rsidR="007345D7" w:rsidRDefault="007345D7" w:rsidP="00A15A49">
            <w:pPr>
              <w:pStyle w:val="Cell"/>
            </w:pPr>
            <w:r w:rsidRPr="55FBFA9B">
              <w:t>Number of high school agreements</w:t>
            </w:r>
          </w:p>
        </w:tc>
        <w:tc>
          <w:tcPr>
            <w:tcW w:w="2790" w:type="dxa"/>
            <w:tcBorders>
              <w:top w:val="single" w:sz="2" w:space="0" w:color="auto"/>
              <w:bottom w:val="single" w:sz="2" w:space="0" w:color="auto"/>
            </w:tcBorders>
          </w:tcPr>
          <w:p w:rsidR="007345D7" w:rsidRPr="004A5B50" w:rsidRDefault="002F6E46" w:rsidP="00A15A49">
            <w:pPr>
              <w:pStyle w:val="Cell"/>
              <w:rPr>
                <w:b/>
              </w:rPr>
            </w:pPr>
            <w:r w:rsidRPr="002F6E46">
              <w:rPr>
                <w:b/>
              </w:rPr>
              <w:t>DEM</w:t>
            </w:r>
            <w:r w:rsidRPr="55FBFA9B">
              <w:t>, DAA</w:t>
            </w:r>
          </w:p>
        </w:tc>
        <w:tc>
          <w:tcPr>
            <w:tcW w:w="1886" w:type="dxa"/>
            <w:tcBorders>
              <w:top w:val="single" w:sz="2" w:space="0" w:color="auto"/>
              <w:bottom w:val="single" w:sz="2" w:space="0" w:color="auto"/>
            </w:tcBorders>
          </w:tcPr>
          <w:p w:rsidR="007345D7" w:rsidRPr="007345D7" w:rsidRDefault="007345D7" w:rsidP="00A15A49">
            <w:pPr>
              <w:pStyle w:val="Cell"/>
            </w:pPr>
            <w:r w:rsidRPr="55FBFA9B">
              <w:t>Athletic</w:t>
            </w:r>
            <w:r w:rsidR="00F80EF3">
              <w:t>s</w:t>
            </w:r>
            <w:r w:rsidRPr="55FBFA9B">
              <w:t xml:space="preserve"> Director</w:t>
            </w:r>
          </w:p>
        </w:tc>
        <w:tc>
          <w:tcPr>
            <w:tcW w:w="2520" w:type="dxa"/>
            <w:tcBorders>
              <w:top w:val="single" w:sz="2" w:space="0" w:color="auto"/>
              <w:bottom w:val="single" w:sz="2" w:space="0" w:color="auto"/>
              <w:right w:val="single" w:sz="2" w:space="0" w:color="auto"/>
            </w:tcBorders>
          </w:tcPr>
          <w:p w:rsidR="007345D7" w:rsidRDefault="007345D7" w:rsidP="00A15A49">
            <w:pPr>
              <w:pStyle w:val="Cell"/>
            </w:pPr>
            <w:r w:rsidRPr="55FBFA9B">
              <w:t>Annually</w:t>
            </w:r>
          </w:p>
          <w:p w:rsidR="007345D7" w:rsidRDefault="007345D7" w:rsidP="00A15A49">
            <w:pPr>
              <w:pStyle w:val="Cell"/>
            </w:pPr>
            <w:r w:rsidRPr="55FBFA9B">
              <w:t>Report 1</w:t>
            </w:r>
          </w:p>
          <w:p w:rsidR="007345D7" w:rsidRDefault="007345D7" w:rsidP="00A15A49">
            <w:pPr>
              <w:pStyle w:val="Cell"/>
            </w:pPr>
            <w:r w:rsidRPr="55FBFA9B">
              <w:t>Report 2</w:t>
            </w:r>
          </w:p>
        </w:tc>
      </w:tr>
    </w:tbl>
    <w:p w:rsidR="006B7E3E" w:rsidRDefault="006B7E3E" w:rsidP="003A51B1"/>
    <w:p w:rsidR="001659C4" w:rsidRDefault="00713B84" w:rsidP="001659C4">
      <w:pPr>
        <w:pStyle w:val="Heading3"/>
      </w:pPr>
      <w:bookmarkStart w:id="71" w:name="_Toc43197724"/>
      <w:bookmarkStart w:id="72" w:name="_Toc43198620"/>
      <w:bookmarkStart w:id="73" w:name="_Toc43463755"/>
      <w:r>
        <w:lastRenderedPageBreak/>
        <w:t>OBJECTIVE</w:t>
      </w:r>
      <w:r w:rsidR="001659C4">
        <w:t xml:space="preserve"> 3.3: Strengthen partnerships with organizations internal to Penn State, external to </w:t>
      </w:r>
      <w:r w:rsidR="001659C4">
        <w:br/>
        <w:t>Wilkes-Barre campus</w:t>
      </w:r>
      <w:bookmarkEnd w:id="71"/>
      <w:bookmarkEnd w:id="72"/>
      <w:bookmarkEnd w:id="73"/>
    </w:p>
    <w:p w:rsidR="006B7E3E" w:rsidRPr="005762ED" w:rsidRDefault="006B7E3E" w:rsidP="001659C4">
      <w:pPr>
        <w:pStyle w:val="Heading4"/>
      </w:pPr>
      <w:r w:rsidRPr="006B43BD">
        <w:t xml:space="preserve">Strategy </w:t>
      </w:r>
      <w:r w:rsidR="001659C4">
        <w:t>3.3.1</w:t>
      </w:r>
      <w:r w:rsidRPr="006B43BD">
        <w:t>:</w:t>
      </w:r>
      <w:r w:rsidRPr="005762ED">
        <w:t xml:space="preserve"> </w:t>
      </w:r>
      <w:r w:rsidR="001659C4" w:rsidRPr="55FBFA9B">
        <w:t>Strengthen relationships with Penn State Alumni</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3.1"/>
        <w:tblDescription w:val="This table outlines the information associated with Strategy 3.3.1: Strengthen relationships with Penn State Alumni.  The columns include tactics, measurable outcomes, individuals responsible, sources of information, and timeframes."/>
      </w:tblPr>
      <w:tblGrid>
        <w:gridCol w:w="3420"/>
        <w:gridCol w:w="2970"/>
        <w:gridCol w:w="2880"/>
        <w:gridCol w:w="1890"/>
        <w:gridCol w:w="3237"/>
      </w:tblGrid>
      <w:tr w:rsidR="006B7E3E" w:rsidRPr="005057A1" w:rsidTr="002F6E46">
        <w:trPr>
          <w:cantSplit/>
          <w:tblHeader/>
        </w:trPr>
        <w:tc>
          <w:tcPr>
            <w:tcW w:w="3420" w:type="dxa"/>
            <w:tcBorders>
              <w:top w:val="single" w:sz="18" w:space="0" w:color="auto"/>
              <w:bottom w:val="single" w:sz="18" w:space="0" w:color="auto"/>
            </w:tcBorders>
            <w:shd w:val="clear" w:color="auto" w:fill="F2F2F2" w:themeFill="background1" w:themeFillShade="F2"/>
          </w:tcPr>
          <w:p w:rsidR="006B7E3E" w:rsidRPr="005057A1" w:rsidRDefault="006B7E3E" w:rsidP="00D777E3">
            <w:pPr>
              <w:pStyle w:val="ColHeading"/>
              <w:widowControl w:val="0"/>
            </w:pPr>
            <w:r>
              <w:t>Tactics</w:t>
            </w:r>
          </w:p>
        </w:tc>
        <w:tc>
          <w:tcPr>
            <w:tcW w:w="2970" w:type="dxa"/>
            <w:tcBorders>
              <w:top w:val="single" w:sz="18" w:space="0" w:color="auto"/>
              <w:bottom w:val="single" w:sz="18" w:space="0" w:color="auto"/>
            </w:tcBorders>
            <w:shd w:val="clear" w:color="auto" w:fill="F2F2F2" w:themeFill="background1" w:themeFillShade="F2"/>
          </w:tcPr>
          <w:p w:rsidR="006B7E3E" w:rsidRPr="005057A1" w:rsidRDefault="006B7E3E" w:rsidP="00D777E3">
            <w:pPr>
              <w:pStyle w:val="ColHeading"/>
              <w:widowControl w:val="0"/>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6B7E3E" w:rsidRPr="00167320" w:rsidRDefault="006B7E3E" w:rsidP="00D777E3">
            <w:pPr>
              <w:pStyle w:val="ColHeading"/>
              <w:widowControl w:val="0"/>
            </w:pPr>
            <w:r>
              <w:t>Responsible Positions*</w:t>
            </w:r>
          </w:p>
        </w:tc>
        <w:tc>
          <w:tcPr>
            <w:tcW w:w="1890" w:type="dxa"/>
            <w:tcBorders>
              <w:top w:val="single" w:sz="18" w:space="0" w:color="auto"/>
              <w:bottom w:val="single" w:sz="18" w:space="0" w:color="auto"/>
            </w:tcBorders>
            <w:shd w:val="clear" w:color="auto" w:fill="F2F2F2" w:themeFill="background1" w:themeFillShade="F2"/>
          </w:tcPr>
          <w:p w:rsidR="006B7E3E" w:rsidRDefault="006B7E3E" w:rsidP="00D777E3">
            <w:pPr>
              <w:pStyle w:val="ColHeading"/>
              <w:widowControl w:val="0"/>
            </w:pPr>
            <w:r>
              <w:t>Source of Info</w:t>
            </w:r>
          </w:p>
        </w:tc>
        <w:tc>
          <w:tcPr>
            <w:tcW w:w="3237" w:type="dxa"/>
            <w:tcBorders>
              <w:top w:val="single" w:sz="18" w:space="0" w:color="auto"/>
              <w:bottom w:val="single" w:sz="18" w:space="0" w:color="auto"/>
            </w:tcBorders>
            <w:shd w:val="clear" w:color="auto" w:fill="F2F2F2" w:themeFill="background1" w:themeFillShade="F2"/>
          </w:tcPr>
          <w:p w:rsidR="006B7E3E" w:rsidRPr="005057A1" w:rsidRDefault="006B7E3E" w:rsidP="00D777E3">
            <w:pPr>
              <w:pStyle w:val="ColHeading"/>
              <w:widowControl w:val="0"/>
            </w:pPr>
            <w:r>
              <w:t>Timeframe/Reports</w:t>
            </w:r>
          </w:p>
        </w:tc>
      </w:tr>
      <w:tr w:rsidR="006B7E3E" w:rsidRPr="005057A1" w:rsidTr="002F6E46">
        <w:trPr>
          <w:cantSplit/>
        </w:trPr>
        <w:tc>
          <w:tcPr>
            <w:tcW w:w="3420" w:type="dxa"/>
            <w:tcBorders>
              <w:top w:val="single" w:sz="18" w:space="0" w:color="auto"/>
              <w:bottom w:val="single" w:sz="2" w:space="0" w:color="auto"/>
            </w:tcBorders>
          </w:tcPr>
          <w:p w:rsidR="006B7E3E" w:rsidRDefault="006B7E3E" w:rsidP="00A15A49">
            <w:pPr>
              <w:pStyle w:val="TacticNum"/>
            </w:pPr>
            <w:r>
              <w:t>3.</w:t>
            </w:r>
            <w:r w:rsidR="001659C4">
              <w:t>3.1</w:t>
            </w:r>
            <w:r>
              <w:t>.a.</w:t>
            </w:r>
          </w:p>
          <w:p w:rsidR="006B7E3E" w:rsidRPr="006B43BD" w:rsidRDefault="005A4B9E" w:rsidP="00A15A49">
            <w:pPr>
              <w:pStyle w:val="Cell"/>
            </w:pPr>
            <w:r w:rsidRPr="55FBFA9B">
              <w:t xml:space="preserve">Increase </w:t>
            </w:r>
            <w:r w:rsidRPr="005A4B9E">
              <w:t>information</w:t>
            </w:r>
            <w:r w:rsidRPr="55FBFA9B">
              <w:t xml:space="preserve"> shared with Alumni</w:t>
            </w:r>
          </w:p>
        </w:tc>
        <w:tc>
          <w:tcPr>
            <w:tcW w:w="2970" w:type="dxa"/>
            <w:tcBorders>
              <w:top w:val="single" w:sz="18" w:space="0" w:color="auto"/>
              <w:bottom w:val="single" w:sz="2" w:space="0" w:color="auto"/>
            </w:tcBorders>
          </w:tcPr>
          <w:p w:rsidR="006B7E3E" w:rsidRPr="00E234BE" w:rsidRDefault="007C7BBC" w:rsidP="00A15A49">
            <w:pPr>
              <w:pStyle w:val="Cell"/>
            </w:pPr>
            <w:r w:rsidRPr="55FBFA9B">
              <w:t>Number of communications</w:t>
            </w:r>
          </w:p>
        </w:tc>
        <w:tc>
          <w:tcPr>
            <w:tcW w:w="2880" w:type="dxa"/>
            <w:tcBorders>
              <w:top w:val="single" w:sz="18" w:space="0" w:color="auto"/>
              <w:bottom w:val="single" w:sz="2" w:space="0" w:color="auto"/>
            </w:tcBorders>
          </w:tcPr>
          <w:p w:rsidR="005A5C14" w:rsidRPr="002F6E46" w:rsidRDefault="007C7BBC" w:rsidP="00A15A49">
            <w:pPr>
              <w:pStyle w:val="Cell"/>
              <w:rPr>
                <w:b/>
              </w:rPr>
            </w:pPr>
            <w:r w:rsidRPr="002F6E46">
              <w:rPr>
                <w:b/>
              </w:rPr>
              <w:t>Director of Development</w:t>
            </w:r>
          </w:p>
          <w:p w:rsidR="007C7BBC" w:rsidRPr="005A5C14" w:rsidRDefault="007C7BBC" w:rsidP="00A15A49">
            <w:pPr>
              <w:pStyle w:val="Cell"/>
            </w:pPr>
            <w:r w:rsidRPr="55FBFA9B">
              <w:t>Director of Continuing Education</w:t>
            </w:r>
          </w:p>
          <w:p w:rsidR="006B7E3E" w:rsidRPr="0020401C" w:rsidRDefault="002F6E46" w:rsidP="00A15A49">
            <w:pPr>
              <w:pStyle w:val="Cell"/>
            </w:pPr>
            <w:r>
              <w:t>MarComm</w:t>
            </w:r>
          </w:p>
        </w:tc>
        <w:tc>
          <w:tcPr>
            <w:tcW w:w="1890" w:type="dxa"/>
            <w:tcBorders>
              <w:top w:val="single" w:sz="18" w:space="0" w:color="auto"/>
              <w:bottom w:val="single" w:sz="2" w:space="0" w:color="auto"/>
            </w:tcBorders>
          </w:tcPr>
          <w:p w:rsidR="006B7E3E" w:rsidRDefault="006B7E3E" w:rsidP="00D777E3">
            <w:pPr>
              <w:widowControl w:val="0"/>
              <w:rPr>
                <w:rFonts w:ascii="Times New Roman," w:eastAsia="Times New Roman," w:hAnsi="Times New Roman," w:cs="Times New Roman,"/>
                <w:sz w:val="24"/>
                <w:szCs w:val="24"/>
              </w:rPr>
            </w:pPr>
          </w:p>
        </w:tc>
        <w:tc>
          <w:tcPr>
            <w:tcW w:w="3237" w:type="dxa"/>
            <w:tcBorders>
              <w:top w:val="single" w:sz="18" w:space="0" w:color="auto"/>
              <w:bottom w:val="single" w:sz="2" w:space="0" w:color="auto"/>
            </w:tcBorders>
          </w:tcPr>
          <w:p w:rsidR="007C7BBC" w:rsidRDefault="007C7BBC" w:rsidP="00A15A49">
            <w:pPr>
              <w:pStyle w:val="Cell"/>
            </w:pPr>
            <w:r w:rsidRPr="55FBFA9B">
              <w:t>Alumni Directory 2016-17</w:t>
            </w:r>
          </w:p>
          <w:p w:rsidR="007C7BBC" w:rsidRDefault="007C7BBC" w:rsidP="00A15A49">
            <w:pPr>
              <w:pStyle w:val="Cell"/>
            </w:pPr>
            <w:r w:rsidRPr="55FBFA9B">
              <w:t>Electronic Newsletter</w:t>
            </w:r>
            <w:r>
              <w:t xml:space="preserve"> </w:t>
            </w:r>
            <w:r w:rsidRPr="55FBFA9B">
              <w:t>2015</w:t>
            </w:r>
            <w:r>
              <w:t>-</w:t>
            </w:r>
            <w:r w:rsidRPr="55FBFA9B">
              <w:t>16</w:t>
            </w:r>
          </w:p>
          <w:p w:rsidR="006B7E3E" w:rsidRPr="000F497C" w:rsidRDefault="007C7BBC" w:rsidP="002F6E46">
            <w:pPr>
              <w:pStyle w:val="Cell"/>
            </w:pPr>
            <w:r w:rsidRPr="55FBFA9B">
              <w:t>Report 1</w:t>
            </w:r>
            <w:r w:rsidR="002F6E46">
              <w:t xml:space="preserve">, </w:t>
            </w:r>
            <w:r w:rsidRPr="55FBFA9B">
              <w:t>Report 2</w:t>
            </w:r>
          </w:p>
        </w:tc>
      </w:tr>
      <w:tr w:rsidR="006B7E3E" w:rsidRPr="005057A1" w:rsidTr="002F6E46">
        <w:trPr>
          <w:cantSplit/>
        </w:trPr>
        <w:tc>
          <w:tcPr>
            <w:tcW w:w="3420" w:type="dxa"/>
            <w:tcBorders>
              <w:top w:val="single" w:sz="2" w:space="0" w:color="auto"/>
              <w:bottom w:val="single" w:sz="2" w:space="0" w:color="auto"/>
            </w:tcBorders>
          </w:tcPr>
          <w:p w:rsidR="006B7E3E" w:rsidRDefault="001659C4" w:rsidP="00A15A49">
            <w:pPr>
              <w:pStyle w:val="TacticNum"/>
            </w:pPr>
            <w:r>
              <w:t>3.3.1</w:t>
            </w:r>
            <w:r w:rsidR="006B7E3E">
              <w:t>.b.</w:t>
            </w:r>
          </w:p>
          <w:p w:rsidR="006B7E3E" w:rsidRPr="005A4B9E" w:rsidRDefault="005A4B9E" w:rsidP="00A15A49">
            <w:pPr>
              <w:pStyle w:val="Cell"/>
            </w:pPr>
            <w:r w:rsidRPr="55FBFA9B">
              <w:t xml:space="preserve">Develop electronic newsletter </w:t>
            </w:r>
          </w:p>
        </w:tc>
        <w:tc>
          <w:tcPr>
            <w:tcW w:w="2970" w:type="dxa"/>
            <w:tcBorders>
              <w:top w:val="single" w:sz="2" w:space="0" w:color="auto"/>
              <w:bottom w:val="single" w:sz="2" w:space="0" w:color="auto"/>
            </w:tcBorders>
          </w:tcPr>
          <w:p w:rsidR="006B7E3E" w:rsidRPr="00E234BE" w:rsidRDefault="007C7BBC" w:rsidP="00A15A49">
            <w:pPr>
              <w:pStyle w:val="Cell"/>
            </w:pPr>
            <w:r w:rsidRPr="55FBFA9B">
              <w:t>Number of communications</w:t>
            </w:r>
          </w:p>
        </w:tc>
        <w:tc>
          <w:tcPr>
            <w:tcW w:w="2880" w:type="dxa"/>
            <w:tcBorders>
              <w:top w:val="single" w:sz="2" w:space="0" w:color="auto"/>
              <w:bottom w:val="single" w:sz="2" w:space="0" w:color="auto"/>
            </w:tcBorders>
          </w:tcPr>
          <w:p w:rsidR="006B7E3E" w:rsidRPr="006B43BD" w:rsidRDefault="004A5B50" w:rsidP="00A15A49">
            <w:pPr>
              <w:pStyle w:val="Cell"/>
            </w:pPr>
            <w:r w:rsidRPr="002F6E46">
              <w:rPr>
                <w:b/>
              </w:rPr>
              <w:t>Director of Development</w:t>
            </w:r>
            <w:r w:rsidR="005A5C14" w:rsidRPr="005A5C14">
              <w:t>,</w:t>
            </w:r>
            <w:r w:rsidR="005A5C14">
              <w:t xml:space="preserve"> DCE, MarComm</w:t>
            </w:r>
          </w:p>
        </w:tc>
        <w:tc>
          <w:tcPr>
            <w:tcW w:w="1890" w:type="dxa"/>
            <w:tcBorders>
              <w:top w:val="single" w:sz="2" w:space="0" w:color="auto"/>
              <w:bottom w:val="single" w:sz="2" w:space="0" w:color="auto"/>
            </w:tcBorders>
          </w:tcPr>
          <w:p w:rsidR="006B7E3E" w:rsidRDefault="006B7E3E" w:rsidP="00D777E3">
            <w:pPr>
              <w:widowControl w:val="0"/>
              <w:rPr>
                <w:rFonts w:ascii="Times New Roman," w:eastAsia="Times New Roman," w:hAnsi="Times New Roman," w:cs="Times New Roman,"/>
                <w:sz w:val="24"/>
                <w:szCs w:val="24"/>
              </w:rPr>
            </w:pPr>
          </w:p>
        </w:tc>
        <w:tc>
          <w:tcPr>
            <w:tcW w:w="3237" w:type="dxa"/>
            <w:tcBorders>
              <w:top w:val="single" w:sz="2" w:space="0" w:color="auto"/>
              <w:bottom w:val="single" w:sz="2" w:space="0" w:color="auto"/>
              <w:right w:val="single" w:sz="2" w:space="0" w:color="auto"/>
            </w:tcBorders>
          </w:tcPr>
          <w:p w:rsidR="007C7BBC" w:rsidRDefault="007C7BBC" w:rsidP="00A15A49">
            <w:pPr>
              <w:pStyle w:val="Cell"/>
            </w:pPr>
            <w:r w:rsidRPr="55FBFA9B">
              <w:t>Electronic Newsletter</w:t>
            </w:r>
            <w:r>
              <w:t xml:space="preserve"> </w:t>
            </w:r>
            <w:r w:rsidRPr="55FBFA9B">
              <w:t>2015-16</w:t>
            </w:r>
          </w:p>
          <w:p w:rsidR="006B7E3E" w:rsidRDefault="007C7BBC" w:rsidP="002F6E46">
            <w:pPr>
              <w:pStyle w:val="Cell"/>
            </w:pPr>
            <w:r w:rsidRPr="55FBFA9B">
              <w:t>Report 1</w:t>
            </w:r>
            <w:r w:rsidR="002F6E46">
              <w:t xml:space="preserve">, </w:t>
            </w:r>
            <w:r w:rsidRPr="55FBFA9B">
              <w:t>Report 2</w:t>
            </w:r>
          </w:p>
        </w:tc>
      </w:tr>
      <w:tr w:rsidR="006B7E3E" w:rsidRPr="005057A1" w:rsidTr="002F6E46">
        <w:trPr>
          <w:cantSplit/>
        </w:trPr>
        <w:tc>
          <w:tcPr>
            <w:tcW w:w="3420" w:type="dxa"/>
            <w:tcBorders>
              <w:top w:val="single" w:sz="2" w:space="0" w:color="auto"/>
              <w:bottom w:val="single" w:sz="2" w:space="0" w:color="auto"/>
            </w:tcBorders>
          </w:tcPr>
          <w:p w:rsidR="006B7E3E" w:rsidRDefault="001659C4" w:rsidP="00A15A49">
            <w:pPr>
              <w:pStyle w:val="TacticNum"/>
            </w:pPr>
            <w:r>
              <w:t>3.3.1</w:t>
            </w:r>
            <w:r w:rsidR="006B7E3E">
              <w:t>.c.</w:t>
            </w:r>
          </w:p>
          <w:p w:rsidR="006B7E3E" w:rsidRPr="005A4B9E" w:rsidRDefault="005A4B9E" w:rsidP="00A15A49">
            <w:pPr>
              <w:pStyle w:val="Cell"/>
            </w:pPr>
            <w:r w:rsidRPr="55FBFA9B">
              <w:t>Develop Alumni directory for internal use</w:t>
            </w:r>
          </w:p>
        </w:tc>
        <w:tc>
          <w:tcPr>
            <w:tcW w:w="2970" w:type="dxa"/>
            <w:tcBorders>
              <w:top w:val="single" w:sz="2" w:space="0" w:color="auto"/>
              <w:bottom w:val="single" w:sz="2" w:space="0" w:color="auto"/>
            </w:tcBorders>
          </w:tcPr>
          <w:p w:rsidR="006B7E3E" w:rsidRPr="00E234BE" w:rsidRDefault="007C7BBC" w:rsidP="00A15A49">
            <w:pPr>
              <w:pStyle w:val="Cell"/>
            </w:pPr>
            <w:r w:rsidRPr="55FBFA9B">
              <w:t>Number of communications</w:t>
            </w:r>
          </w:p>
        </w:tc>
        <w:tc>
          <w:tcPr>
            <w:tcW w:w="2880" w:type="dxa"/>
            <w:tcBorders>
              <w:top w:val="single" w:sz="2" w:space="0" w:color="auto"/>
              <w:bottom w:val="single" w:sz="2" w:space="0" w:color="auto"/>
            </w:tcBorders>
          </w:tcPr>
          <w:p w:rsidR="006B7E3E" w:rsidRPr="006B43BD" w:rsidRDefault="005A5C14" w:rsidP="00A15A49">
            <w:pPr>
              <w:pStyle w:val="Cell"/>
            </w:pPr>
            <w:r w:rsidRPr="002F6E46">
              <w:rPr>
                <w:b/>
              </w:rPr>
              <w:t>Director of Development</w:t>
            </w:r>
            <w:r w:rsidRPr="005A5C14">
              <w:t>,</w:t>
            </w:r>
            <w:r>
              <w:t xml:space="preserve"> DCE, MarComm</w:t>
            </w:r>
          </w:p>
        </w:tc>
        <w:tc>
          <w:tcPr>
            <w:tcW w:w="1890" w:type="dxa"/>
            <w:tcBorders>
              <w:top w:val="single" w:sz="2" w:space="0" w:color="auto"/>
              <w:bottom w:val="single" w:sz="2" w:space="0" w:color="auto"/>
            </w:tcBorders>
          </w:tcPr>
          <w:p w:rsidR="006B7E3E" w:rsidRDefault="006B7E3E" w:rsidP="00D777E3">
            <w:pPr>
              <w:widowControl w:val="0"/>
              <w:rPr>
                <w:rFonts w:ascii="Times New Roman," w:eastAsia="Times New Roman," w:hAnsi="Times New Roman," w:cs="Times New Roman,"/>
                <w:sz w:val="24"/>
                <w:szCs w:val="24"/>
              </w:rPr>
            </w:pPr>
          </w:p>
        </w:tc>
        <w:tc>
          <w:tcPr>
            <w:tcW w:w="3237" w:type="dxa"/>
            <w:tcBorders>
              <w:top w:val="single" w:sz="2" w:space="0" w:color="auto"/>
              <w:bottom w:val="single" w:sz="2" w:space="0" w:color="auto"/>
              <w:right w:val="single" w:sz="2" w:space="0" w:color="auto"/>
            </w:tcBorders>
          </w:tcPr>
          <w:p w:rsidR="007C7BBC" w:rsidRDefault="007C7BBC" w:rsidP="00A15A49">
            <w:pPr>
              <w:pStyle w:val="Cell"/>
            </w:pPr>
            <w:r w:rsidRPr="55FBFA9B">
              <w:t>Alumni Directory 2016-17</w:t>
            </w:r>
          </w:p>
          <w:p w:rsidR="006B7E3E" w:rsidRDefault="007C7BBC" w:rsidP="002F6E46">
            <w:pPr>
              <w:pStyle w:val="Cell"/>
            </w:pPr>
            <w:r w:rsidRPr="55FBFA9B">
              <w:t>Report 1</w:t>
            </w:r>
            <w:r w:rsidR="002F6E46">
              <w:t xml:space="preserve">, </w:t>
            </w:r>
            <w:r w:rsidRPr="55FBFA9B">
              <w:t>Report 2</w:t>
            </w:r>
          </w:p>
        </w:tc>
      </w:tr>
      <w:tr w:rsidR="006B7E3E" w:rsidRPr="005057A1" w:rsidTr="002F6E46">
        <w:trPr>
          <w:cantSplit/>
        </w:trPr>
        <w:tc>
          <w:tcPr>
            <w:tcW w:w="3420" w:type="dxa"/>
            <w:tcBorders>
              <w:top w:val="single" w:sz="2" w:space="0" w:color="auto"/>
              <w:bottom w:val="single" w:sz="2" w:space="0" w:color="auto"/>
            </w:tcBorders>
          </w:tcPr>
          <w:p w:rsidR="006B7E3E" w:rsidRDefault="001659C4" w:rsidP="00A15A49">
            <w:pPr>
              <w:pStyle w:val="TacticNum"/>
            </w:pPr>
            <w:r>
              <w:t>3.3.1</w:t>
            </w:r>
            <w:r w:rsidR="006B7E3E">
              <w:t>.d.</w:t>
            </w:r>
          </w:p>
          <w:p w:rsidR="005A4B9E" w:rsidRPr="00132F35" w:rsidRDefault="005A4B9E" w:rsidP="00A15A49">
            <w:pPr>
              <w:pStyle w:val="Cell"/>
            </w:pPr>
            <w:r w:rsidRPr="55FBFA9B">
              <w:t>Develop Alumni directory for alumni networking</w:t>
            </w:r>
          </w:p>
          <w:p w:rsidR="006B7E3E" w:rsidRPr="00D36716" w:rsidRDefault="006B7E3E" w:rsidP="00A15A49">
            <w:pPr>
              <w:pStyle w:val="Cell"/>
            </w:pPr>
          </w:p>
        </w:tc>
        <w:tc>
          <w:tcPr>
            <w:tcW w:w="2970" w:type="dxa"/>
            <w:tcBorders>
              <w:top w:val="single" w:sz="2" w:space="0" w:color="auto"/>
              <w:bottom w:val="single" w:sz="2" w:space="0" w:color="auto"/>
            </w:tcBorders>
          </w:tcPr>
          <w:p w:rsidR="006B7E3E" w:rsidRPr="00E234BE" w:rsidRDefault="007C7BBC" w:rsidP="00A15A49">
            <w:pPr>
              <w:pStyle w:val="Cell"/>
            </w:pPr>
            <w:r w:rsidRPr="55FBFA9B">
              <w:t>Number of Alumni engaged in Alumni Society activities (on and off campus)</w:t>
            </w:r>
          </w:p>
        </w:tc>
        <w:tc>
          <w:tcPr>
            <w:tcW w:w="2880" w:type="dxa"/>
            <w:tcBorders>
              <w:top w:val="single" w:sz="2" w:space="0" w:color="auto"/>
              <w:bottom w:val="single" w:sz="2" w:space="0" w:color="auto"/>
            </w:tcBorders>
          </w:tcPr>
          <w:p w:rsidR="006B7E3E" w:rsidRPr="002F6E46" w:rsidRDefault="005A5C14" w:rsidP="00A15A49">
            <w:pPr>
              <w:pStyle w:val="Cell"/>
            </w:pPr>
            <w:r w:rsidRPr="002F6E46">
              <w:rPr>
                <w:b/>
              </w:rPr>
              <w:t>Director of Development</w:t>
            </w:r>
            <w:r w:rsidRPr="002F6E46">
              <w:t>, DCE, MarComm</w:t>
            </w:r>
          </w:p>
        </w:tc>
        <w:tc>
          <w:tcPr>
            <w:tcW w:w="1890" w:type="dxa"/>
            <w:tcBorders>
              <w:top w:val="single" w:sz="2" w:space="0" w:color="auto"/>
              <w:bottom w:val="single" w:sz="2" w:space="0" w:color="auto"/>
            </w:tcBorders>
          </w:tcPr>
          <w:p w:rsidR="006B7E3E" w:rsidRDefault="006B7E3E" w:rsidP="00D777E3">
            <w:pPr>
              <w:widowControl w:val="0"/>
              <w:rPr>
                <w:rFonts w:ascii="Times New Roman," w:eastAsia="Times New Roman," w:hAnsi="Times New Roman," w:cs="Times New Roman,"/>
                <w:sz w:val="24"/>
                <w:szCs w:val="24"/>
              </w:rPr>
            </w:pPr>
          </w:p>
        </w:tc>
        <w:tc>
          <w:tcPr>
            <w:tcW w:w="3237" w:type="dxa"/>
            <w:tcBorders>
              <w:top w:val="single" w:sz="2" w:space="0" w:color="auto"/>
              <w:bottom w:val="single" w:sz="2" w:space="0" w:color="auto"/>
              <w:right w:val="single" w:sz="2" w:space="0" w:color="auto"/>
            </w:tcBorders>
          </w:tcPr>
          <w:p w:rsidR="007C7BBC" w:rsidRPr="007C7BBC" w:rsidRDefault="007C7BBC" w:rsidP="00A15A49">
            <w:pPr>
              <w:pStyle w:val="Cell"/>
            </w:pPr>
            <w:r w:rsidRPr="55FBFA9B">
              <w:t>Alumni Directory 2016-17</w:t>
            </w:r>
          </w:p>
          <w:p w:rsidR="006B7E3E" w:rsidRDefault="007C7BBC" w:rsidP="002F6E46">
            <w:pPr>
              <w:pStyle w:val="Cell"/>
            </w:pPr>
            <w:r w:rsidRPr="55FBFA9B">
              <w:t>Report 1</w:t>
            </w:r>
            <w:r w:rsidR="002F6E46">
              <w:t xml:space="preserve">, </w:t>
            </w:r>
            <w:r w:rsidRPr="55FBFA9B">
              <w:t>Report 2</w:t>
            </w:r>
          </w:p>
        </w:tc>
      </w:tr>
      <w:tr w:rsidR="001659C4" w:rsidRPr="005057A1" w:rsidTr="002F6E46">
        <w:trPr>
          <w:cantSplit/>
        </w:trPr>
        <w:tc>
          <w:tcPr>
            <w:tcW w:w="3420" w:type="dxa"/>
            <w:tcBorders>
              <w:top w:val="single" w:sz="2" w:space="0" w:color="auto"/>
              <w:bottom w:val="single" w:sz="2" w:space="0" w:color="auto"/>
            </w:tcBorders>
          </w:tcPr>
          <w:p w:rsidR="001659C4" w:rsidRDefault="001659C4" w:rsidP="00A15A49">
            <w:pPr>
              <w:pStyle w:val="TacticNum"/>
            </w:pPr>
            <w:r>
              <w:t>3.3.1.e.</w:t>
            </w:r>
          </w:p>
          <w:p w:rsidR="005A4B9E" w:rsidRDefault="005A4B9E" w:rsidP="000D4649">
            <w:pPr>
              <w:pStyle w:val="Cell"/>
            </w:pPr>
            <w:r w:rsidRPr="55FBFA9B">
              <w:t>Provide Alumni with alumni benefits in Continuing Education programs (from 1</w:t>
            </w:r>
            <w:r w:rsidRPr="55FBFA9B">
              <w:rPr>
                <w:vertAlign w:val="superscript"/>
              </w:rPr>
              <w:t>st</w:t>
            </w:r>
            <w:r w:rsidRPr="55FBFA9B">
              <w:t xml:space="preserve"> Advisory Board Meeting)</w:t>
            </w:r>
          </w:p>
        </w:tc>
        <w:tc>
          <w:tcPr>
            <w:tcW w:w="2970" w:type="dxa"/>
            <w:tcBorders>
              <w:top w:val="single" w:sz="2" w:space="0" w:color="auto"/>
              <w:bottom w:val="single" w:sz="2" w:space="0" w:color="auto"/>
            </w:tcBorders>
          </w:tcPr>
          <w:p w:rsidR="001659C4" w:rsidRPr="00E234BE" w:rsidRDefault="007C7BBC" w:rsidP="00A15A49">
            <w:pPr>
              <w:pStyle w:val="Cell"/>
            </w:pPr>
            <w:r w:rsidRPr="55FBFA9B">
              <w:t>Number of Alumni enrolled in CE programs</w:t>
            </w:r>
          </w:p>
        </w:tc>
        <w:tc>
          <w:tcPr>
            <w:tcW w:w="2880" w:type="dxa"/>
            <w:tcBorders>
              <w:top w:val="single" w:sz="2" w:space="0" w:color="auto"/>
              <w:bottom w:val="single" w:sz="2" w:space="0" w:color="auto"/>
            </w:tcBorders>
          </w:tcPr>
          <w:p w:rsidR="001659C4" w:rsidRPr="006B43BD" w:rsidRDefault="005A5C14" w:rsidP="00A15A49">
            <w:pPr>
              <w:pStyle w:val="Cell"/>
            </w:pPr>
            <w:r w:rsidRPr="002F6E46">
              <w:rPr>
                <w:b/>
              </w:rPr>
              <w:t>Director of Development</w:t>
            </w:r>
            <w:r w:rsidRPr="005A5C14">
              <w:t>,</w:t>
            </w:r>
            <w:r>
              <w:t xml:space="preserve"> DCE, MarComm</w:t>
            </w:r>
          </w:p>
        </w:tc>
        <w:tc>
          <w:tcPr>
            <w:tcW w:w="1890" w:type="dxa"/>
            <w:tcBorders>
              <w:top w:val="single" w:sz="2" w:space="0" w:color="auto"/>
              <w:bottom w:val="single" w:sz="2" w:space="0" w:color="auto"/>
            </w:tcBorders>
          </w:tcPr>
          <w:p w:rsidR="001659C4" w:rsidRDefault="001659C4" w:rsidP="00D777E3">
            <w:pPr>
              <w:widowControl w:val="0"/>
              <w:rPr>
                <w:rFonts w:ascii="Times New Roman," w:eastAsia="Times New Roman," w:hAnsi="Times New Roman," w:cs="Times New Roman,"/>
                <w:sz w:val="24"/>
                <w:szCs w:val="24"/>
              </w:rPr>
            </w:pPr>
          </w:p>
        </w:tc>
        <w:tc>
          <w:tcPr>
            <w:tcW w:w="3237" w:type="dxa"/>
            <w:tcBorders>
              <w:top w:val="single" w:sz="2" w:space="0" w:color="auto"/>
              <w:bottom w:val="single" w:sz="2" w:space="0" w:color="auto"/>
              <w:right w:val="single" w:sz="2" w:space="0" w:color="auto"/>
            </w:tcBorders>
          </w:tcPr>
          <w:p w:rsidR="007C7BBC" w:rsidRDefault="007C7BBC" w:rsidP="00A15A49">
            <w:pPr>
              <w:pStyle w:val="Cell"/>
            </w:pPr>
            <w:r w:rsidRPr="55FBFA9B">
              <w:t>Electronic Newsletter</w:t>
            </w:r>
            <w:r>
              <w:t xml:space="preserve"> </w:t>
            </w:r>
            <w:r w:rsidRPr="55FBFA9B">
              <w:t>2015-16</w:t>
            </w:r>
          </w:p>
          <w:p w:rsidR="001659C4" w:rsidRDefault="007C7BBC" w:rsidP="002F6E46">
            <w:pPr>
              <w:pStyle w:val="Cell"/>
            </w:pPr>
            <w:r w:rsidRPr="55FBFA9B">
              <w:t>Report 1</w:t>
            </w:r>
            <w:r w:rsidR="002F6E46">
              <w:t xml:space="preserve">, </w:t>
            </w:r>
            <w:r w:rsidRPr="55FBFA9B">
              <w:t>Report 2</w:t>
            </w:r>
          </w:p>
        </w:tc>
      </w:tr>
    </w:tbl>
    <w:p w:rsidR="000D4649" w:rsidRDefault="000D4649">
      <w:r>
        <w:rPr>
          <w:b/>
        </w:rPr>
        <w:br w:type="page"/>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Objective 1.1"/>
        <w:tblDescription w:val="This table outlines the information associated with Objective 1.1: Increase the admission of new students.  The columns include strategies, tactics, individuals responsible, desired outcomes, and timeframes."/>
      </w:tblPr>
      <w:tblGrid>
        <w:gridCol w:w="3420"/>
        <w:gridCol w:w="2970"/>
        <w:gridCol w:w="2880"/>
        <w:gridCol w:w="1890"/>
        <w:gridCol w:w="3237"/>
      </w:tblGrid>
      <w:tr w:rsidR="00512E97" w:rsidRPr="005057A1" w:rsidTr="006D4C84">
        <w:trPr>
          <w:cantSplit/>
          <w:tblHeader/>
        </w:trPr>
        <w:tc>
          <w:tcPr>
            <w:tcW w:w="3420" w:type="dxa"/>
            <w:tcBorders>
              <w:top w:val="single" w:sz="18" w:space="0" w:color="auto"/>
              <w:bottom w:val="single" w:sz="18" w:space="0" w:color="auto"/>
            </w:tcBorders>
            <w:shd w:val="clear" w:color="auto" w:fill="F2F2F2" w:themeFill="background1" w:themeFillShade="F2"/>
          </w:tcPr>
          <w:p w:rsidR="00512E97" w:rsidRPr="005057A1" w:rsidRDefault="00512E97" w:rsidP="006D4C84">
            <w:pPr>
              <w:pStyle w:val="ColHeading"/>
              <w:widowControl w:val="0"/>
            </w:pPr>
            <w:r>
              <w:lastRenderedPageBreak/>
              <w:t>Tactics</w:t>
            </w:r>
          </w:p>
        </w:tc>
        <w:tc>
          <w:tcPr>
            <w:tcW w:w="2970" w:type="dxa"/>
            <w:tcBorders>
              <w:top w:val="single" w:sz="18" w:space="0" w:color="auto"/>
              <w:bottom w:val="single" w:sz="18" w:space="0" w:color="auto"/>
            </w:tcBorders>
            <w:shd w:val="clear" w:color="auto" w:fill="F2F2F2" w:themeFill="background1" w:themeFillShade="F2"/>
          </w:tcPr>
          <w:p w:rsidR="00512E97" w:rsidRPr="005057A1" w:rsidRDefault="00512E97" w:rsidP="006D4C84">
            <w:pPr>
              <w:pStyle w:val="ColHeading"/>
              <w:widowControl w:val="0"/>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512E97" w:rsidRPr="00167320" w:rsidRDefault="00512E97" w:rsidP="006D4C84">
            <w:pPr>
              <w:pStyle w:val="ColHeading"/>
              <w:widowControl w:val="0"/>
            </w:pPr>
            <w:r>
              <w:t>Responsible Positions*</w:t>
            </w:r>
          </w:p>
        </w:tc>
        <w:tc>
          <w:tcPr>
            <w:tcW w:w="1890" w:type="dxa"/>
            <w:tcBorders>
              <w:top w:val="single" w:sz="18" w:space="0" w:color="auto"/>
              <w:bottom w:val="single" w:sz="18" w:space="0" w:color="auto"/>
            </w:tcBorders>
            <w:shd w:val="clear" w:color="auto" w:fill="F2F2F2" w:themeFill="background1" w:themeFillShade="F2"/>
          </w:tcPr>
          <w:p w:rsidR="00512E97" w:rsidRDefault="00512E97" w:rsidP="006D4C84">
            <w:pPr>
              <w:pStyle w:val="ColHeading"/>
              <w:widowControl w:val="0"/>
            </w:pPr>
            <w:r>
              <w:t>Source of Info</w:t>
            </w:r>
          </w:p>
        </w:tc>
        <w:tc>
          <w:tcPr>
            <w:tcW w:w="3237" w:type="dxa"/>
            <w:tcBorders>
              <w:top w:val="single" w:sz="18" w:space="0" w:color="auto"/>
              <w:bottom w:val="single" w:sz="18" w:space="0" w:color="auto"/>
            </w:tcBorders>
            <w:shd w:val="clear" w:color="auto" w:fill="F2F2F2" w:themeFill="background1" w:themeFillShade="F2"/>
          </w:tcPr>
          <w:p w:rsidR="00512E97" w:rsidRPr="005057A1" w:rsidRDefault="00512E97" w:rsidP="006D4C84">
            <w:pPr>
              <w:pStyle w:val="ColHeading"/>
              <w:widowControl w:val="0"/>
            </w:pPr>
            <w:r>
              <w:t>Timeframe/Reports</w:t>
            </w:r>
          </w:p>
        </w:tc>
      </w:tr>
      <w:tr w:rsidR="005A4B9E" w:rsidRPr="005057A1" w:rsidTr="00512E97">
        <w:trPr>
          <w:cantSplit/>
        </w:trPr>
        <w:tc>
          <w:tcPr>
            <w:tcW w:w="3420" w:type="dxa"/>
            <w:tcBorders>
              <w:top w:val="single" w:sz="2" w:space="0" w:color="auto"/>
              <w:bottom w:val="single" w:sz="4" w:space="0" w:color="auto"/>
            </w:tcBorders>
          </w:tcPr>
          <w:p w:rsidR="005A4B9E" w:rsidRDefault="005A4B9E" w:rsidP="00A15A49">
            <w:pPr>
              <w:pStyle w:val="TacticNum"/>
            </w:pPr>
            <w:r>
              <w:t>3.3.1.f.</w:t>
            </w:r>
          </w:p>
          <w:p w:rsidR="005A4B9E" w:rsidRDefault="005A4B9E" w:rsidP="00A15A49">
            <w:pPr>
              <w:pStyle w:val="Cell"/>
            </w:pPr>
            <w:r w:rsidRPr="55FBFA9B">
              <w:t xml:space="preserve">Develop LinkedIn group for </w:t>
            </w:r>
            <w:r w:rsidR="005A5C14">
              <w:t>c</w:t>
            </w:r>
            <w:r w:rsidRPr="55FBFA9B">
              <w:t>ampus</w:t>
            </w:r>
          </w:p>
        </w:tc>
        <w:tc>
          <w:tcPr>
            <w:tcW w:w="2970" w:type="dxa"/>
            <w:tcBorders>
              <w:top w:val="single" w:sz="2" w:space="0" w:color="auto"/>
              <w:bottom w:val="single" w:sz="4" w:space="0" w:color="auto"/>
            </w:tcBorders>
          </w:tcPr>
          <w:p w:rsidR="007C7BBC" w:rsidRDefault="007C7BBC" w:rsidP="00A15A49">
            <w:pPr>
              <w:pStyle w:val="Cell"/>
            </w:pPr>
            <w:r w:rsidRPr="55FBFA9B">
              <w:t>Number of Alumni engaged in Alumni Society activities (on and off campus)</w:t>
            </w:r>
          </w:p>
          <w:p w:rsidR="005A4B9E" w:rsidRPr="00E234BE" w:rsidRDefault="007C7BBC" w:rsidP="00A15A49">
            <w:pPr>
              <w:pStyle w:val="Cell"/>
            </w:pPr>
            <w:r w:rsidRPr="55FBFA9B">
              <w:t>Number of communications</w:t>
            </w:r>
          </w:p>
        </w:tc>
        <w:tc>
          <w:tcPr>
            <w:tcW w:w="2880" w:type="dxa"/>
            <w:tcBorders>
              <w:top w:val="single" w:sz="2" w:space="0" w:color="auto"/>
              <w:bottom w:val="single" w:sz="4" w:space="0" w:color="auto"/>
            </w:tcBorders>
          </w:tcPr>
          <w:p w:rsidR="005A4B9E" w:rsidRPr="006B43BD" w:rsidRDefault="005A5C14" w:rsidP="00A15A49">
            <w:pPr>
              <w:pStyle w:val="Cell"/>
            </w:pPr>
            <w:r w:rsidRPr="00512E97">
              <w:rPr>
                <w:b/>
              </w:rPr>
              <w:t>Director of Development</w:t>
            </w:r>
            <w:r w:rsidRPr="005A5C14">
              <w:t>,</w:t>
            </w:r>
            <w:r>
              <w:t xml:space="preserve"> DCE, MarComm</w:t>
            </w:r>
          </w:p>
        </w:tc>
        <w:tc>
          <w:tcPr>
            <w:tcW w:w="1890" w:type="dxa"/>
            <w:tcBorders>
              <w:top w:val="single" w:sz="2" w:space="0" w:color="auto"/>
              <w:bottom w:val="single" w:sz="4" w:space="0" w:color="auto"/>
            </w:tcBorders>
          </w:tcPr>
          <w:p w:rsidR="005A4B9E" w:rsidRDefault="005A4B9E" w:rsidP="00D777E3">
            <w:pPr>
              <w:widowControl w:val="0"/>
              <w:rPr>
                <w:rFonts w:ascii="Times New Roman," w:eastAsia="Times New Roman," w:hAnsi="Times New Roman," w:cs="Times New Roman,"/>
                <w:sz w:val="24"/>
                <w:szCs w:val="24"/>
              </w:rPr>
            </w:pPr>
          </w:p>
        </w:tc>
        <w:tc>
          <w:tcPr>
            <w:tcW w:w="3237" w:type="dxa"/>
            <w:tcBorders>
              <w:top w:val="single" w:sz="2" w:space="0" w:color="auto"/>
              <w:bottom w:val="single" w:sz="4" w:space="0" w:color="auto"/>
              <w:right w:val="single" w:sz="2" w:space="0" w:color="auto"/>
            </w:tcBorders>
          </w:tcPr>
          <w:p w:rsidR="007C7BBC" w:rsidRPr="007C7BBC" w:rsidRDefault="007C7BBC" w:rsidP="00A15A49">
            <w:pPr>
              <w:pStyle w:val="Cell"/>
            </w:pPr>
            <w:r w:rsidRPr="55FBFA9B">
              <w:t>Alumni Directory 2016-17</w:t>
            </w:r>
          </w:p>
          <w:p w:rsidR="007C7BBC" w:rsidRPr="007C7BBC" w:rsidRDefault="007C7BBC" w:rsidP="00A15A49">
            <w:pPr>
              <w:pStyle w:val="Cell"/>
            </w:pPr>
            <w:r w:rsidRPr="55FBFA9B">
              <w:t>Electronic Newsletter</w:t>
            </w:r>
            <w:r>
              <w:t xml:space="preserve"> </w:t>
            </w:r>
            <w:r w:rsidRPr="55FBFA9B">
              <w:t>2015-16</w:t>
            </w:r>
          </w:p>
          <w:p w:rsidR="005A4B9E" w:rsidRDefault="007C7BBC" w:rsidP="00517E46">
            <w:pPr>
              <w:pStyle w:val="Cell"/>
            </w:pPr>
            <w:r w:rsidRPr="55FBFA9B">
              <w:t>Report 1</w:t>
            </w:r>
            <w:r w:rsidR="00517E46">
              <w:t xml:space="preserve">, </w:t>
            </w:r>
            <w:r w:rsidRPr="55FBFA9B">
              <w:t>Report 2</w:t>
            </w:r>
          </w:p>
        </w:tc>
      </w:tr>
    </w:tbl>
    <w:p w:rsidR="006B7E3E" w:rsidRDefault="006B7E3E" w:rsidP="003A51B1"/>
    <w:p w:rsidR="001659C4" w:rsidRPr="00FB4772" w:rsidRDefault="001659C4" w:rsidP="00FB4772">
      <w:pPr>
        <w:pStyle w:val="Heading4"/>
      </w:pPr>
      <w:r w:rsidRPr="006B43BD">
        <w:t xml:space="preserve">Strategy </w:t>
      </w:r>
      <w:r w:rsidR="00FB4772">
        <w:t>3.3.2</w:t>
      </w:r>
      <w:r w:rsidRPr="006B43BD">
        <w:t>:</w:t>
      </w:r>
      <w:r w:rsidRPr="005762ED">
        <w:t xml:space="preserve"> </w:t>
      </w:r>
      <w:r w:rsidR="00FB4772" w:rsidRPr="55FBFA9B">
        <w:t>Explore partnerships with the Sustainability Institute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3.2"/>
        <w:tblDescription w:val="This table outlines the information associated with Strategy 3.3.2: Explore partnerships with the Sustainability Institute.  The columns include tactics, measurable outcomes, individuals responsible, sources of information, and timeframes."/>
      </w:tblPr>
      <w:tblGrid>
        <w:gridCol w:w="3420"/>
        <w:gridCol w:w="2970"/>
        <w:gridCol w:w="2880"/>
        <w:gridCol w:w="1890"/>
        <w:gridCol w:w="3237"/>
      </w:tblGrid>
      <w:tr w:rsidR="001659C4" w:rsidRPr="005057A1" w:rsidTr="00512E97">
        <w:trPr>
          <w:cantSplit/>
        </w:trPr>
        <w:tc>
          <w:tcPr>
            <w:tcW w:w="3420"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t>Tactics</w:t>
            </w:r>
          </w:p>
        </w:tc>
        <w:tc>
          <w:tcPr>
            <w:tcW w:w="2970"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1659C4" w:rsidRPr="00167320" w:rsidRDefault="001659C4" w:rsidP="005A4B9E">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1659C4" w:rsidRDefault="001659C4" w:rsidP="005A4B9E">
            <w:pPr>
              <w:pStyle w:val="ColHeading"/>
              <w:keepNext/>
            </w:pPr>
            <w:r>
              <w:t>Source of Info</w:t>
            </w:r>
          </w:p>
        </w:tc>
        <w:tc>
          <w:tcPr>
            <w:tcW w:w="3237"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t>Timeframe/Reports</w:t>
            </w:r>
          </w:p>
        </w:tc>
      </w:tr>
      <w:tr w:rsidR="001659C4" w:rsidRPr="005057A1" w:rsidTr="00512E97">
        <w:trPr>
          <w:cantSplit/>
        </w:trPr>
        <w:tc>
          <w:tcPr>
            <w:tcW w:w="3420" w:type="dxa"/>
            <w:tcBorders>
              <w:top w:val="single" w:sz="18" w:space="0" w:color="auto"/>
              <w:bottom w:val="single" w:sz="2" w:space="0" w:color="auto"/>
            </w:tcBorders>
          </w:tcPr>
          <w:p w:rsidR="001659C4" w:rsidRPr="006B43BD" w:rsidRDefault="001659C4" w:rsidP="00A15A49">
            <w:pPr>
              <w:pStyle w:val="TacticNum"/>
            </w:pPr>
          </w:p>
        </w:tc>
        <w:tc>
          <w:tcPr>
            <w:tcW w:w="2970" w:type="dxa"/>
            <w:tcBorders>
              <w:top w:val="single" w:sz="18" w:space="0" w:color="auto"/>
              <w:bottom w:val="single" w:sz="2" w:space="0" w:color="auto"/>
            </w:tcBorders>
          </w:tcPr>
          <w:p w:rsidR="001659C4" w:rsidRPr="00E234BE" w:rsidRDefault="001659C4" w:rsidP="00A15A49">
            <w:pPr>
              <w:pStyle w:val="Cell"/>
            </w:pPr>
          </w:p>
        </w:tc>
        <w:tc>
          <w:tcPr>
            <w:tcW w:w="2880" w:type="dxa"/>
            <w:tcBorders>
              <w:top w:val="single" w:sz="18" w:space="0" w:color="auto"/>
              <w:bottom w:val="single" w:sz="2" w:space="0" w:color="auto"/>
            </w:tcBorders>
          </w:tcPr>
          <w:p w:rsidR="001659C4" w:rsidRPr="00512E97" w:rsidRDefault="00FB4772" w:rsidP="00A15A49">
            <w:pPr>
              <w:pStyle w:val="Cell"/>
              <w:rPr>
                <w:b/>
              </w:rPr>
            </w:pPr>
            <w:r w:rsidRPr="00512E97">
              <w:rPr>
                <w:b/>
              </w:rPr>
              <w:t>Director of Continuing Education</w:t>
            </w:r>
          </w:p>
        </w:tc>
        <w:tc>
          <w:tcPr>
            <w:tcW w:w="1890" w:type="dxa"/>
            <w:tcBorders>
              <w:top w:val="single" w:sz="18" w:space="0" w:color="auto"/>
              <w:bottom w:val="single" w:sz="2" w:space="0" w:color="auto"/>
            </w:tcBorders>
          </w:tcPr>
          <w:p w:rsidR="001659C4" w:rsidRDefault="001659C4" w:rsidP="005A4B9E">
            <w:pPr>
              <w:rPr>
                <w:rFonts w:ascii="Times New Roman," w:eastAsia="Times New Roman," w:hAnsi="Times New Roman," w:cs="Times New Roman,"/>
                <w:sz w:val="24"/>
                <w:szCs w:val="24"/>
              </w:rPr>
            </w:pPr>
          </w:p>
        </w:tc>
        <w:tc>
          <w:tcPr>
            <w:tcW w:w="3237" w:type="dxa"/>
            <w:tcBorders>
              <w:top w:val="single" w:sz="18" w:space="0" w:color="auto"/>
              <w:bottom w:val="single" w:sz="2" w:space="0" w:color="auto"/>
            </w:tcBorders>
          </w:tcPr>
          <w:p w:rsidR="001659C4" w:rsidRPr="000F497C" w:rsidRDefault="001659C4" w:rsidP="00A15A49">
            <w:pPr>
              <w:pStyle w:val="Cell"/>
            </w:pPr>
          </w:p>
        </w:tc>
      </w:tr>
    </w:tbl>
    <w:p w:rsidR="001659C4" w:rsidRDefault="001659C4" w:rsidP="003A51B1"/>
    <w:p w:rsidR="001659C4" w:rsidRPr="005762ED" w:rsidRDefault="001659C4" w:rsidP="001659C4">
      <w:pPr>
        <w:pStyle w:val="Heading4"/>
      </w:pPr>
      <w:r w:rsidRPr="006B43BD">
        <w:t xml:space="preserve">Strategy </w:t>
      </w:r>
      <w:r w:rsidR="00FB4772">
        <w:t>3.3.3</w:t>
      </w:r>
      <w:r w:rsidRPr="006B43BD">
        <w:t>:</w:t>
      </w:r>
      <w:r w:rsidRPr="005762ED">
        <w:t xml:space="preserve"> </w:t>
      </w:r>
      <w:r w:rsidR="00FB4772" w:rsidRPr="55FBFA9B">
        <w:t>Strengthen partnerships with Diversity offices at Penn State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3.3"/>
        <w:tblDescription w:val="This table outlines the information associated with Strategy 3.3.3: Strengthen partnerships with Diversity offices at Penn State.  The columns include tactics, measurable outcomes, individuals responsible, sources of information, and timeframes."/>
      </w:tblPr>
      <w:tblGrid>
        <w:gridCol w:w="3420"/>
        <w:gridCol w:w="3060"/>
        <w:gridCol w:w="2790"/>
        <w:gridCol w:w="1890"/>
        <w:gridCol w:w="3237"/>
      </w:tblGrid>
      <w:tr w:rsidR="001659C4" w:rsidRPr="005057A1" w:rsidTr="00512E97">
        <w:trPr>
          <w:cantSplit/>
        </w:trPr>
        <w:tc>
          <w:tcPr>
            <w:tcW w:w="3420"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t>Tactics</w:t>
            </w:r>
          </w:p>
        </w:tc>
        <w:tc>
          <w:tcPr>
            <w:tcW w:w="3060"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1659C4" w:rsidRPr="00167320" w:rsidRDefault="001659C4" w:rsidP="005A4B9E">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1659C4" w:rsidRDefault="001659C4" w:rsidP="005A4B9E">
            <w:pPr>
              <w:pStyle w:val="ColHeading"/>
              <w:keepNext/>
            </w:pPr>
            <w:r>
              <w:t>Source of Info</w:t>
            </w:r>
          </w:p>
        </w:tc>
        <w:tc>
          <w:tcPr>
            <w:tcW w:w="3237"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t>Timeframe/Reports</w:t>
            </w:r>
          </w:p>
        </w:tc>
      </w:tr>
      <w:tr w:rsidR="001659C4" w:rsidRPr="005057A1" w:rsidTr="00512E97">
        <w:trPr>
          <w:cantSplit/>
        </w:trPr>
        <w:tc>
          <w:tcPr>
            <w:tcW w:w="3420" w:type="dxa"/>
            <w:tcBorders>
              <w:top w:val="single" w:sz="18" w:space="0" w:color="auto"/>
              <w:bottom w:val="single" w:sz="2" w:space="0" w:color="auto"/>
            </w:tcBorders>
          </w:tcPr>
          <w:p w:rsidR="001659C4" w:rsidRDefault="001659C4" w:rsidP="00A15A49">
            <w:pPr>
              <w:pStyle w:val="TacticNum"/>
            </w:pPr>
            <w:r>
              <w:t>3.</w:t>
            </w:r>
            <w:r w:rsidR="00FB4772">
              <w:t>3.3</w:t>
            </w:r>
            <w:r>
              <w:t>.a.</w:t>
            </w:r>
          </w:p>
          <w:p w:rsidR="001659C4" w:rsidRPr="006B43BD" w:rsidRDefault="00FB4772" w:rsidP="00A15A49">
            <w:pPr>
              <w:pStyle w:val="Cell"/>
            </w:pPr>
            <w:r w:rsidRPr="00FB4772">
              <w:t>Exploring</w:t>
            </w:r>
            <w:r w:rsidRPr="55FBFA9B">
              <w:t xml:space="preserve"> opportunities for workshops/ services available through Penn State University Offices (i.e. Global Programs, LGBTQ, Educational Equity, Women’s Center, Paul Robeson Center, Spiritual &amp; Ethical Development)</w:t>
            </w:r>
          </w:p>
        </w:tc>
        <w:tc>
          <w:tcPr>
            <w:tcW w:w="3060" w:type="dxa"/>
            <w:tcBorders>
              <w:top w:val="single" w:sz="18" w:space="0" w:color="auto"/>
              <w:bottom w:val="single" w:sz="2" w:space="0" w:color="auto"/>
            </w:tcBorders>
          </w:tcPr>
          <w:p w:rsidR="00FB4772" w:rsidRDefault="00FB4772" w:rsidP="00A15A49">
            <w:pPr>
              <w:pStyle w:val="Cell"/>
            </w:pPr>
            <w:r w:rsidRPr="55FBFA9B">
              <w:t>Minimum of 2 events per year for campus community</w:t>
            </w:r>
          </w:p>
          <w:p w:rsidR="001659C4" w:rsidRPr="00E234BE" w:rsidRDefault="00FB4772" w:rsidP="00A15A49">
            <w:pPr>
              <w:pStyle w:val="Cell"/>
            </w:pPr>
            <w:r w:rsidRPr="55FBFA9B">
              <w:t>List of possible workshops/events and resource offices available through various Penn State offices</w:t>
            </w:r>
          </w:p>
        </w:tc>
        <w:tc>
          <w:tcPr>
            <w:tcW w:w="2790" w:type="dxa"/>
            <w:tcBorders>
              <w:top w:val="single" w:sz="18" w:space="0" w:color="auto"/>
              <w:bottom w:val="single" w:sz="2" w:space="0" w:color="auto"/>
            </w:tcBorders>
          </w:tcPr>
          <w:p w:rsidR="001659C4" w:rsidRPr="00512E97" w:rsidRDefault="00FB4772" w:rsidP="00A15A49">
            <w:pPr>
              <w:pStyle w:val="Cell"/>
              <w:rPr>
                <w:b/>
              </w:rPr>
            </w:pPr>
            <w:r w:rsidRPr="00512E97">
              <w:rPr>
                <w:b/>
              </w:rPr>
              <w:t>Director of Student Services and Engagement</w:t>
            </w:r>
          </w:p>
        </w:tc>
        <w:tc>
          <w:tcPr>
            <w:tcW w:w="1890" w:type="dxa"/>
            <w:tcBorders>
              <w:top w:val="single" w:sz="18" w:space="0" w:color="auto"/>
              <w:bottom w:val="single" w:sz="2" w:space="0" w:color="auto"/>
            </w:tcBorders>
          </w:tcPr>
          <w:p w:rsidR="001659C4" w:rsidRDefault="00FB4772" w:rsidP="00A15A49">
            <w:pPr>
              <w:pStyle w:val="Cell"/>
            </w:pPr>
            <w:r w:rsidRPr="55FBFA9B">
              <w:t>DSSE</w:t>
            </w:r>
          </w:p>
        </w:tc>
        <w:tc>
          <w:tcPr>
            <w:tcW w:w="3237" w:type="dxa"/>
            <w:tcBorders>
              <w:top w:val="single" w:sz="18" w:space="0" w:color="auto"/>
              <w:bottom w:val="single" w:sz="2" w:space="0" w:color="auto"/>
            </w:tcBorders>
          </w:tcPr>
          <w:p w:rsidR="00FB4772" w:rsidRDefault="00FB4772" w:rsidP="00A15A49">
            <w:pPr>
              <w:pStyle w:val="Cell"/>
            </w:pPr>
            <w:r w:rsidRPr="55FBFA9B">
              <w:t>May 2016</w:t>
            </w:r>
          </w:p>
          <w:p w:rsidR="00FB4772" w:rsidRDefault="00FB4772" w:rsidP="00A15A49">
            <w:pPr>
              <w:pStyle w:val="Cell"/>
            </w:pPr>
            <w:r w:rsidRPr="55FBFA9B">
              <w:t>Report 1</w:t>
            </w:r>
          </w:p>
          <w:p w:rsidR="001659C4" w:rsidRPr="000F497C" w:rsidRDefault="00FB4772" w:rsidP="00A15A49">
            <w:pPr>
              <w:pStyle w:val="Cell"/>
            </w:pPr>
            <w:r w:rsidRPr="55FBFA9B">
              <w:t>Report 2</w:t>
            </w:r>
          </w:p>
        </w:tc>
      </w:tr>
    </w:tbl>
    <w:p w:rsidR="001659C4" w:rsidRDefault="001659C4" w:rsidP="003A51B1"/>
    <w:p w:rsidR="001659C4" w:rsidRPr="00FB4772" w:rsidRDefault="001659C4" w:rsidP="00FB4772">
      <w:pPr>
        <w:pStyle w:val="Heading4"/>
      </w:pPr>
      <w:r w:rsidRPr="006B43BD">
        <w:lastRenderedPageBreak/>
        <w:t xml:space="preserve">Strategy </w:t>
      </w:r>
      <w:r w:rsidR="00FB4772">
        <w:t>3.3.4</w:t>
      </w:r>
      <w:r w:rsidRPr="006B43BD">
        <w:t>:</w:t>
      </w:r>
      <w:r w:rsidRPr="005762ED">
        <w:t xml:space="preserve"> </w:t>
      </w:r>
      <w:r w:rsidR="00FB4772" w:rsidRPr="55FBFA9B">
        <w:t>Strengthen partnerships with Career Services at Penn State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3.3.4"/>
        <w:tblDescription w:val="This table outlines the information associated with Strategy 3.3.4: Strengthen partnerships with Career Services at Penn State.  The columns include tactics, measurable outcomes, individuals responsible, sources of information, and timeframes."/>
      </w:tblPr>
      <w:tblGrid>
        <w:gridCol w:w="3601"/>
        <w:gridCol w:w="3600"/>
        <w:gridCol w:w="2790"/>
        <w:gridCol w:w="1886"/>
        <w:gridCol w:w="2520"/>
      </w:tblGrid>
      <w:tr w:rsidR="001659C4" w:rsidRPr="005057A1" w:rsidTr="005A4B9E">
        <w:trPr>
          <w:cantSplit/>
        </w:trPr>
        <w:tc>
          <w:tcPr>
            <w:tcW w:w="3601"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1659C4" w:rsidRPr="00167320" w:rsidRDefault="001659C4" w:rsidP="005A4B9E">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1659C4" w:rsidRDefault="001659C4" w:rsidP="005A4B9E">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1659C4" w:rsidRPr="005057A1" w:rsidRDefault="001659C4" w:rsidP="005A4B9E">
            <w:pPr>
              <w:pStyle w:val="ColHeading"/>
              <w:keepNext/>
            </w:pPr>
            <w:r>
              <w:t>Timeframe/Reports</w:t>
            </w:r>
          </w:p>
        </w:tc>
      </w:tr>
      <w:tr w:rsidR="001659C4" w:rsidRPr="005057A1" w:rsidTr="005A4B9E">
        <w:trPr>
          <w:cantSplit/>
        </w:trPr>
        <w:tc>
          <w:tcPr>
            <w:tcW w:w="3601" w:type="dxa"/>
            <w:tcBorders>
              <w:top w:val="single" w:sz="18" w:space="0" w:color="auto"/>
              <w:bottom w:val="single" w:sz="2" w:space="0" w:color="auto"/>
            </w:tcBorders>
          </w:tcPr>
          <w:p w:rsidR="001659C4" w:rsidRDefault="001659C4" w:rsidP="00A15A49">
            <w:pPr>
              <w:pStyle w:val="TacticNum"/>
            </w:pPr>
            <w:r>
              <w:t>3.</w:t>
            </w:r>
            <w:r w:rsidR="00FB4772">
              <w:t>3.4</w:t>
            </w:r>
            <w:r>
              <w:t>.a.</w:t>
            </w:r>
          </w:p>
          <w:p w:rsidR="001659C4" w:rsidRPr="00FB4772" w:rsidRDefault="00FB4772" w:rsidP="00A15A49">
            <w:pPr>
              <w:pStyle w:val="Cell"/>
              <w:rPr>
                <w:b/>
              </w:rPr>
            </w:pPr>
            <w:r w:rsidRPr="55FBFA9B">
              <w:t>Regular attendance at monthly polycom/adobe connect system</w:t>
            </w:r>
            <w:r w:rsidR="00AA0944">
              <w:t>-</w:t>
            </w:r>
            <w:r w:rsidRPr="55FBFA9B">
              <w:t>wide meetings</w:t>
            </w:r>
          </w:p>
        </w:tc>
        <w:tc>
          <w:tcPr>
            <w:tcW w:w="3600" w:type="dxa"/>
            <w:tcBorders>
              <w:top w:val="single" w:sz="18" w:space="0" w:color="auto"/>
              <w:bottom w:val="single" w:sz="2" w:space="0" w:color="auto"/>
            </w:tcBorders>
          </w:tcPr>
          <w:p w:rsidR="001659C4" w:rsidRPr="00E234BE" w:rsidRDefault="00FB4772" w:rsidP="00A15A49">
            <w:pPr>
              <w:pStyle w:val="Cell"/>
            </w:pPr>
            <w:r w:rsidRPr="55FBFA9B">
              <w:t>Assessing if ideas generated during meetings would be effective for our campus</w:t>
            </w:r>
          </w:p>
        </w:tc>
        <w:tc>
          <w:tcPr>
            <w:tcW w:w="2790" w:type="dxa"/>
            <w:tcBorders>
              <w:top w:val="single" w:sz="18" w:space="0" w:color="auto"/>
              <w:bottom w:val="single" w:sz="2" w:space="0" w:color="auto"/>
            </w:tcBorders>
          </w:tcPr>
          <w:p w:rsidR="001659C4" w:rsidRPr="00512E97" w:rsidRDefault="00FB4772" w:rsidP="00A15A49">
            <w:pPr>
              <w:pStyle w:val="Cell"/>
              <w:rPr>
                <w:b/>
              </w:rPr>
            </w:pPr>
            <w:r w:rsidRPr="00512E97">
              <w:rPr>
                <w:b/>
              </w:rPr>
              <w:t>Director of Student</w:t>
            </w:r>
            <w:r w:rsidR="004A5B50" w:rsidRPr="00512E97">
              <w:rPr>
                <w:b/>
              </w:rPr>
              <w:t xml:space="preserve"> Services and Engagement</w:t>
            </w:r>
          </w:p>
        </w:tc>
        <w:tc>
          <w:tcPr>
            <w:tcW w:w="1886" w:type="dxa"/>
            <w:tcBorders>
              <w:top w:val="single" w:sz="18" w:space="0" w:color="auto"/>
              <w:bottom w:val="single" w:sz="2" w:space="0" w:color="auto"/>
            </w:tcBorders>
          </w:tcPr>
          <w:p w:rsidR="001659C4" w:rsidRDefault="00FB4772" w:rsidP="005A4B9E">
            <w:pPr>
              <w:rPr>
                <w:rFonts w:ascii="Times New Roman," w:eastAsia="Times New Roman," w:hAnsi="Times New Roman," w:cs="Times New Roman,"/>
                <w:sz w:val="24"/>
                <w:szCs w:val="24"/>
              </w:rPr>
            </w:pPr>
            <w:r w:rsidRPr="55FBFA9B">
              <w:rPr>
                <w:rFonts w:ascii="Times New Roman," w:eastAsia="Times New Roman," w:hAnsi="Times New Roman," w:cs="Times New Roman,"/>
                <w:sz w:val="24"/>
                <w:szCs w:val="24"/>
              </w:rPr>
              <w:t>Career Services</w:t>
            </w:r>
          </w:p>
        </w:tc>
        <w:tc>
          <w:tcPr>
            <w:tcW w:w="2520" w:type="dxa"/>
            <w:tcBorders>
              <w:top w:val="single" w:sz="18" w:space="0" w:color="auto"/>
              <w:bottom w:val="single" w:sz="2" w:space="0" w:color="auto"/>
            </w:tcBorders>
          </w:tcPr>
          <w:p w:rsidR="00FB4772" w:rsidRDefault="00FB4772" w:rsidP="00A15A49">
            <w:pPr>
              <w:pStyle w:val="Cell"/>
            </w:pPr>
            <w:r w:rsidRPr="55FBFA9B">
              <w:t>Annually in June</w:t>
            </w:r>
          </w:p>
          <w:p w:rsidR="001659C4" w:rsidRPr="000F497C" w:rsidRDefault="00FB4772" w:rsidP="00A15A49">
            <w:pPr>
              <w:pStyle w:val="Cell"/>
            </w:pPr>
            <w:r w:rsidRPr="55FBFA9B">
              <w:t>Report 1</w:t>
            </w:r>
          </w:p>
        </w:tc>
      </w:tr>
      <w:tr w:rsidR="00FB4772" w:rsidRPr="005057A1" w:rsidTr="005A4B9E">
        <w:trPr>
          <w:cantSplit/>
        </w:trPr>
        <w:tc>
          <w:tcPr>
            <w:tcW w:w="3601" w:type="dxa"/>
            <w:tcBorders>
              <w:top w:val="single" w:sz="2" w:space="0" w:color="auto"/>
              <w:bottom w:val="single" w:sz="2" w:space="0" w:color="auto"/>
            </w:tcBorders>
          </w:tcPr>
          <w:p w:rsidR="00FB4772" w:rsidRDefault="00FB4772" w:rsidP="00A15A49">
            <w:pPr>
              <w:pStyle w:val="TacticNum"/>
            </w:pPr>
            <w:r>
              <w:t>3.3.4.b.</w:t>
            </w:r>
          </w:p>
          <w:p w:rsidR="00FB4772" w:rsidRPr="006B43BD" w:rsidRDefault="00FB4772" w:rsidP="00A15A49">
            <w:pPr>
              <w:pStyle w:val="Cell"/>
            </w:pPr>
            <w:r w:rsidRPr="55FBFA9B">
              <w:t xml:space="preserve">Attend Fall regional and spring system-wide conferences at University Park in </w:t>
            </w:r>
            <w:r w:rsidR="00AA0944">
              <w:t>p</w:t>
            </w:r>
            <w:r w:rsidRPr="55FBFA9B">
              <w:t>erson</w:t>
            </w:r>
          </w:p>
        </w:tc>
        <w:tc>
          <w:tcPr>
            <w:tcW w:w="3600" w:type="dxa"/>
            <w:tcBorders>
              <w:top w:val="single" w:sz="2" w:space="0" w:color="auto"/>
              <w:bottom w:val="single" w:sz="2" w:space="0" w:color="auto"/>
            </w:tcBorders>
          </w:tcPr>
          <w:p w:rsidR="00FB4772" w:rsidRPr="00E234BE" w:rsidRDefault="00FB4772" w:rsidP="00A15A49">
            <w:pPr>
              <w:pStyle w:val="Cell"/>
            </w:pPr>
            <w:r w:rsidRPr="55FBFA9B">
              <w:t>Assessing if ideas generated during meetings would be effective for our campus</w:t>
            </w:r>
          </w:p>
        </w:tc>
        <w:tc>
          <w:tcPr>
            <w:tcW w:w="2790" w:type="dxa"/>
            <w:tcBorders>
              <w:top w:val="single" w:sz="2" w:space="0" w:color="auto"/>
              <w:bottom w:val="single" w:sz="2" w:space="0" w:color="auto"/>
            </w:tcBorders>
          </w:tcPr>
          <w:p w:rsidR="00FB4772" w:rsidRPr="00512E97" w:rsidRDefault="004A5B50" w:rsidP="00A15A49">
            <w:pPr>
              <w:pStyle w:val="Cell"/>
              <w:rPr>
                <w:b/>
              </w:rPr>
            </w:pPr>
            <w:r w:rsidRPr="00512E97">
              <w:rPr>
                <w:b/>
              </w:rPr>
              <w:t>Director of Student Services and Engagement</w:t>
            </w:r>
          </w:p>
        </w:tc>
        <w:tc>
          <w:tcPr>
            <w:tcW w:w="1886" w:type="dxa"/>
            <w:tcBorders>
              <w:top w:val="single" w:sz="2" w:space="0" w:color="auto"/>
              <w:bottom w:val="single" w:sz="2" w:space="0" w:color="auto"/>
            </w:tcBorders>
          </w:tcPr>
          <w:p w:rsidR="00FB4772" w:rsidRDefault="00FB4772" w:rsidP="00FB4772">
            <w:pPr>
              <w:rPr>
                <w:rFonts w:ascii="Times New Roman," w:eastAsia="Times New Roman," w:hAnsi="Times New Roman," w:cs="Times New Roman,"/>
                <w:sz w:val="24"/>
                <w:szCs w:val="24"/>
              </w:rPr>
            </w:pPr>
            <w:r w:rsidRPr="55FBFA9B">
              <w:rPr>
                <w:rFonts w:ascii="Times New Roman," w:eastAsia="Times New Roman," w:hAnsi="Times New Roman," w:cs="Times New Roman,"/>
                <w:sz w:val="24"/>
                <w:szCs w:val="24"/>
              </w:rPr>
              <w:t>Career Services</w:t>
            </w:r>
          </w:p>
        </w:tc>
        <w:tc>
          <w:tcPr>
            <w:tcW w:w="2520" w:type="dxa"/>
            <w:tcBorders>
              <w:top w:val="single" w:sz="2" w:space="0" w:color="auto"/>
              <w:bottom w:val="single" w:sz="2" w:space="0" w:color="auto"/>
              <w:right w:val="single" w:sz="2" w:space="0" w:color="auto"/>
            </w:tcBorders>
          </w:tcPr>
          <w:p w:rsidR="00FB4772" w:rsidRDefault="00FB4772" w:rsidP="00A15A49">
            <w:pPr>
              <w:pStyle w:val="Cell"/>
            </w:pPr>
            <w:r w:rsidRPr="55FBFA9B">
              <w:t>Annually in June</w:t>
            </w:r>
          </w:p>
          <w:p w:rsidR="00FB4772" w:rsidRPr="000F497C" w:rsidRDefault="00FB4772" w:rsidP="00A15A49">
            <w:pPr>
              <w:pStyle w:val="Cell"/>
            </w:pPr>
            <w:r w:rsidRPr="55FBFA9B">
              <w:t>Report 1</w:t>
            </w:r>
          </w:p>
        </w:tc>
      </w:tr>
    </w:tbl>
    <w:p w:rsidR="001659C4" w:rsidRPr="003A51B1" w:rsidRDefault="001659C4" w:rsidP="003A51B1"/>
    <w:p w:rsidR="008E2E1D" w:rsidRPr="00787C9B" w:rsidRDefault="008E2E1D" w:rsidP="008E2E1D">
      <w:pPr>
        <w:sectPr w:rsidR="008E2E1D" w:rsidRPr="00787C9B" w:rsidSect="00064FFB">
          <w:footerReference w:type="first" r:id="rId16"/>
          <w:pgSz w:w="15840" w:h="12240" w:orient="landscape"/>
          <w:pgMar w:top="720" w:right="720" w:bottom="720" w:left="720" w:header="720" w:footer="720" w:gutter="0"/>
          <w:cols w:space="720"/>
          <w:titlePg/>
          <w:docGrid w:linePitch="360"/>
        </w:sectPr>
      </w:pPr>
    </w:p>
    <w:p w:rsidR="008E2E1D" w:rsidRDefault="008E2E1D" w:rsidP="00A54656">
      <w:pPr>
        <w:pStyle w:val="Heading2"/>
      </w:pPr>
      <w:bookmarkStart w:id="74" w:name="_Toc43197725"/>
      <w:bookmarkStart w:id="75" w:name="_Toc43463756"/>
      <w:r>
        <w:lastRenderedPageBreak/>
        <w:t xml:space="preserve">Strategic </w:t>
      </w:r>
      <w:r w:rsidRPr="000E03B6">
        <w:t>Goal 4: To develop a culture of Innovative Operations and Sustainability</w:t>
      </w:r>
      <w:bookmarkEnd w:id="74"/>
      <w:bookmarkEnd w:id="75"/>
    </w:p>
    <w:p w:rsidR="002A1593" w:rsidRPr="002A1593" w:rsidRDefault="002A1593" w:rsidP="002A1593">
      <w:pPr>
        <w:rPr>
          <w:rFonts w:ascii="Times New Roman" w:hAnsi="Times New Roman" w:cs="Times New Roman"/>
          <w:color w:val="000000" w:themeColor="text1"/>
          <w:sz w:val="24"/>
          <w:szCs w:val="24"/>
        </w:rPr>
      </w:pPr>
      <w:r w:rsidRPr="002A1593">
        <w:rPr>
          <w:rFonts w:ascii="Times New Roman" w:hAnsi="Times New Roman" w:cs="Times New Roman"/>
          <w:color w:val="000000" w:themeColor="text1"/>
          <w:sz w:val="24"/>
          <w:szCs w:val="24"/>
        </w:rPr>
        <w:t>Goal 4 is based on developing a culture of innovative operations and an increased appreciation for sustainability at Penn State Wilkes-Barre.</w:t>
      </w:r>
      <w:r w:rsidR="00DE798C">
        <w:rPr>
          <w:rFonts w:ascii="Times New Roman" w:hAnsi="Times New Roman" w:cs="Times New Roman"/>
          <w:color w:val="000000" w:themeColor="text1"/>
          <w:sz w:val="24"/>
          <w:szCs w:val="24"/>
        </w:rPr>
        <w:t xml:space="preserve"> </w:t>
      </w:r>
      <w:r w:rsidRPr="002A1593">
        <w:rPr>
          <w:rFonts w:ascii="Times New Roman" w:hAnsi="Times New Roman" w:cs="Times New Roman"/>
          <w:color w:val="000000" w:themeColor="text1"/>
          <w:sz w:val="24"/>
          <w:szCs w:val="24"/>
        </w:rPr>
        <w:t>The campus is committed to being the best steward of all the resources available to us, including financial and natural resources.</w:t>
      </w:r>
      <w:r w:rsidR="00DE798C">
        <w:rPr>
          <w:rFonts w:ascii="Times New Roman" w:hAnsi="Times New Roman" w:cs="Times New Roman"/>
          <w:color w:val="000000" w:themeColor="text1"/>
          <w:sz w:val="24"/>
          <w:szCs w:val="24"/>
        </w:rPr>
        <w:t xml:space="preserve"> </w:t>
      </w:r>
    </w:p>
    <w:p w:rsidR="008E2E1D" w:rsidRPr="002A1593" w:rsidRDefault="002A1593" w:rsidP="002A1593">
      <w:pPr>
        <w:rPr>
          <w:rFonts w:ascii="Times New Roman" w:hAnsi="Times New Roman" w:cs="Times New Roman"/>
          <w:color w:val="000000" w:themeColor="text1"/>
          <w:sz w:val="24"/>
          <w:szCs w:val="24"/>
        </w:rPr>
      </w:pPr>
      <w:r w:rsidRPr="002A1593">
        <w:rPr>
          <w:rFonts w:ascii="Times New Roman" w:hAnsi="Times New Roman" w:cs="Times New Roman"/>
          <w:color w:val="000000" w:themeColor="text1"/>
          <w:sz w:val="24"/>
          <w:szCs w:val="24"/>
        </w:rPr>
        <w:t>Penn State Wilkes-Barre is a frontrunner at the time of sharing administrative infrastructure and faculty with other campuses when doing this is appropriate and will enhance student learning rather than detriment it. We plan on expanding these approaches with the overarching goal of serving our students better.</w:t>
      </w:r>
      <w:r w:rsidR="00DE798C">
        <w:rPr>
          <w:rFonts w:ascii="Times New Roman" w:hAnsi="Times New Roman" w:cs="Times New Roman"/>
          <w:color w:val="000000" w:themeColor="text1"/>
          <w:sz w:val="24"/>
          <w:szCs w:val="24"/>
        </w:rPr>
        <w:t xml:space="preserve"> </w:t>
      </w:r>
      <w:r w:rsidRPr="002A1593">
        <w:rPr>
          <w:rFonts w:ascii="Times New Roman" w:hAnsi="Times New Roman" w:cs="Times New Roman"/>
          <w:color w:val="000000" w:themeColor="text1"/>
          <w:sz w:val="24"/>
          <w:szCs w:val="24"/>
        </w:rPr>
        <w:t>The employees of Penn State Wilkes-Barre strive to be a model of operating at the highest levels of ethics.</w:t>
      </w:r>
      <w:r w:rsidR="00DE798C">
        <w:rPr>
          <w:rFonts w:ascii="Times New Roman" w:hAnsi="Times New Roman" w:cs="Times New Roman"/>
          <w:color w:val="000000" w:themeColor="text1"/>
          <w:sz w:val="24"/>
          <w:szCs w:val="24"/>
        </w:rPr>
        <w:t xml:space="preserve"> </w:t>
      </w:r>
      <w:r w:rsidRPr="002A1593">
        <w:rPr>
          <w:rFonts w:ascii="Times New Roman" w:hAnsi="Times New Roman" w:cs="Times New Roman"/>
          <w:color w:val="000000" w:themeColor="text1"/>
          <w:sz w:val="24"/>
          <w:szCs w:val="24"/>
        </w:rPr>
        <w:t>We strive to continue growing an appreciation for differences at our campus to the extent that all feel welcome and included to the highest extent.</w:t>
      </w:r>
    </w:p>
    <w:p w:rsidR="002A1593" w:rsidRDefault="002A1593">
      <w:pPr>
        <w:rPr>
          <w:rFonts w:ascii="Times New Roman" w:hAnsi="Times New Roman" w:cs="Times New Roman"/>
          <w:color w:val="000000" w:themeColor="text1"/>
          <w:sz w:val="28"/>
          <w:szCs w:val="28"/>
        </w:rPr>
      </w:pPr>
    </w:p>
    <w:p w:rsidR="002A1593" w:rsidRPr="002A1593" w:rsidRDefault="002A1593">
      <w:pPr>
        <w:rPr>
          <w:rFonts w:ascii="Times New Roman" w:hAnsi="Times New Roman" w:cs="Times New Roman"/>
          <w:color w:val="000000" w:themeColor="text1"/>
          <w:sz w:val="28"/>
          <w:szCs w:val="28"/>
        </w:rPr>
        <w:sectPr w:rsidR="002A1593" w:rsidRPr="002A1593" w:rsidSect="0072138A">
          <w:footerReference w:type="first" r:id="rId17"/>
          <w:pgSz w:w="12240" w:h="15840"/>
          <w:pgMar w:top="1440" w:right="1080" w:bottom="1440" w:left="1080" w:header="720" w:footer="720" w:gutter="0"/>
          <w:cols w:space="720"/>
          <w:titlePg/>
          <w:docGrid w:linePitch="360"/>
        </w:sectPr>
      </w:pPr>
    </w:p>
    <w:p w:rsidR="00F62B75" w:rsidRDefault="00713B84" w:rsidP="00A54656">
      <w:pPr>
        <w:pStyle w:val="Heading2"/>
      </w:pPr>
      <w:bookmarkStart w:id="76" w:name="_Toc43197726"/>
      <w:bookmarkStart w:id="77" w:name="_Toc43198315"/>
      <w:bookmarkStart w:id="78" w:name="_Toc43198622"/>
      <w:bookmarkStart w:id="79" w:name="_Toc43463757"/>
      <w:r>
        <w:lastRenderedPageBreak/>
        <w:t>GOAL</w:t>
      </w:r>
      <w:r w:rsidR="000E03B6" w:rsidRPr="000E03B6">
        <w:t xml:space="preserve"> 4: To develop a culture of Innovative Operations and Sustainability</w:t>
      </w:r>
      <w:bookmarkEnd w:id="76"/>
      <w:bookmarkEnd w:id="77"/>
      <w:bookmarkEnd w:id="78"/>
      <w:bookmarkEnd w:id="79"/>
    </w:p>
    <w:p w:rsidR="00780722" w:rsidRDefault="00780722" w:rsidP="001659C4">
      <w:pPr>
        <w:pStyle w:val="Heading3"/>
      </w:pPr>
      <w:bookmarkStart w:id="80" w:name="_Toc43197727"/>
      <w:bookmarkStart w:id="81" w:name="_Toc43198623"/>
      <w:bookmarkStart w:id="82" w:name="_Toc43463758"/>
      <w:r>
        <w:t xml:space="preserve">OBJECTIVE 4.1: </w:t>
      </w:r>
      <w:r w:rsidRPr="005057A1">
        <w:t>Increase the amount of financial resources at Penn State Wilkes-Barre</w:t>
      </w:r>
      <w:bookmarkEnd w:id="80"/>
      <w:bookmarkEnd w:id="81"/>
      <w:bookmarkEnd w:id="82"/>
    </w:p>
    <w:p w:rsidR="00CA59C4" w:rsidRPr="00CA59C4" w:rsidRDefault="00CA59C4" w:rsidP="00CA59C4">
      <w:pPr>
        <w:pStyle w:val="Heading4"/>
      </w:pPr>
      <w:r w:rsidRPr="006B43BD">
        <w:t xml:space="preserve">Strategy </w:t>
      </w:r>
      <w:r>
        <w:t>4.1.1</w:t>
      </w:r>
      <w:r w:rsidRPr="006B43BD">
        <w:t>:</w:t>
      </w:r>
      <w:r w:rsidRPr="005762ED">
        <w:t xml:space="preserve"> </w:t>
      </w:r>
      <w:r w:rsidRPr="55FBFA9B">
        <w:t>Develop and enhance financial resources for students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1.1"/>
        <w:tblDescription w:val="This table outlines the information associated with Strategy 4.1.1: Develop and enhance financial resources for students.  The columns include tactics, measurable outcomes, individuals responsible, sources of information, and timeframes."/>
      </w:tblPr>
      <w:tblGrid>
        <w:gridCol w:w="3601"/>
        <w:gridCol w:w="3600"/>
        <w:gridCol w:w="2790"/>
        <w:gridCol w:w="1886"/>
        <w:gridCol w:w="2520"/>
      </w:tblGrid>
      <w:tr w:rsidR="00CA59C4"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CA59C4" w:rsidRPr="00167320" w:rsidRDefault="00CA59C4"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CA59C4" w:rsidRDefault="00CA59C4"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Timeframe/Reports</w:t>
            </w:r>
          </w:p>
        </w:tc>
      </w:tr>
      <w:tr w:rsidR="00CA59C4" w:rsidRPr="005057A1" w:rsidTr="00A46886">
        <w:trPr>
          <w:cantSplit/>
        </w:trPr>
        <w:tc>
          <w:tcPr>
            <w:tcW w:w="3601" w:type="dxa"/>
            <w:tcBorders>
              <w:top w:val="single" w:sz="18" w:space="0" w:color="auto"/>
              <w:bottom w:val="single" w:sz="2" w:space="0" w:color="auto"/>
            </w:tcBorders>
          </w:tcPr>
          <w:p w:rsidR="00CA59C4" w:rsidRDefault="00CA59C4" w:rsidP="00A15A49">
            <w:pPr>
              <w:pStyle w:val="TacticNum"/>
            </w:pPr>
            <w:r>
              <w:t>4.1.1.a.</w:t>
            </w:r>
          </w:p>
          <w:p w:rsidR="00CA59C4" w:rsidRPr="006B43BD" w:rsidRDefault="00CA59C4" w:rsidP="00A15A49">
            <w:pPr>
              <w:pStyle w:val="Cell"/>
            </w:pPr>
            <w:r w:rsidRPr="55FBFA9B">
              <w:t>Assess and evaluate student needs</w:t>
            </w:r>
          </w:p>
        </w:tc>
        <w:tc>
          <w:tcPr>
            <w:tcW w:w="3600" w:type="dxa"/>
            <w:tcBorders>
              <w:top w:val="single" w:sz="18" w:space="0" w:color="auto"/>
              <w:bottom w:val="single" w:sz="2" w:space="0" w:color="auto"/>
            </w:tcBorders>
          </w:tcPr>
          <w:p w:rsidR="00CA59C4" w:rsidRDefault="00CA59C4" w:rsidP="00A15A49">
            <w:pPr>
              <w:pStyle w:val="Cell"/>
            </w:pPr>
            <w:r w:rsidRPr="55FBFA9B">
              <w:t>Funds raised</w:t>
            </w:r>
          </w:p>
          <w:p w:rsidR="00CA59C4" w:rsidRDefault="00CA59C4" w:rsidP="00A15A49">
            <w:pPr>
              <w:pStyle w:val="Cell"/>
            </w:pPr>
            <w:r w:rsidRPr="55FBFA9B">
              <w:t>Funds awarded</w:t>
            </w:r>
          </w:p>
          <w:p w:rsidR="00CA59C4" w:rsidRPr="00CA59C4" w:rsidRDefault="00CA59C4" w:rsidP="00A15A49">
            <w:pPr>
              <w:pStyle w:val="Cell"/>
            </w:pPr>
            <w:r w:rsidRPr="55FBFA9B">
              <w:t>Number of students assisted</w:t>
            </w:r>
          </w:p>
        </w:tc>
        <w:tc>
          <w:tcPr>
            <w:tcW w:w="2790" w:type="dxa"/>
            <w:tcBorders>
              <w:top w:val="single" w:sz="18" w:space="0" w:color="auto"/>
              <w:bottom w:val="single" w:sz="2" w:space="0" w:color="auto"/>
            </w:tcBorders>
          </w:tcPr>
          <w:p w:rsidR="00CA59C4" w:rsidRPr="00517E46" w:rsidRDefault="00CA59C4" w:rsidP="00A15A49">
            <w:pPr>
              <w:pStyle w:val="Cell"/>
              <w:rPr>
                <w:b/>
              </w:rPr>
            </w:pPr>
            <w:r w:rsidRPr="00517E46">
              <w:rPr>
                <w:b/>
              </w:rPr>
              <w:t>Director of Development</w:t>
            </w:r>
          </w:p>
          <w:p w:rsidR="00CA59C4" w:rsidRDefault="00CA59C4" w:rsidP="00A15A49">
            <w:pPr>
              <w:pStyle w:val="Cell"/>
            </w:pPr>
            <w:r w:rsidRPr="55FBFA9B">
              <w:t xml:space="preserve">Chancellor </w:t>
            </w:r>
          </w:p>
          <w:p w:rsidR="00CA59C4" w:rsidRPr="0020401C" w:rsidRDefault="00CA59C4" w:rsidP="00A15A49">
            <w:pPr>
              <w:pStyle w:val="Cell"/>
            </w:pPr>
            <w:r w:rsidRPr="55FBFA9B">
              <w:t>Financial Aid</w:t>
            </w:r>
          </w:p>
        </w:tc>
        <w:tc>
          <w:tcPr>
            <w:tcW w:w="1886" w:type="dxa"/>
            <w:tcBorders>
              <w:top w:val="single" w:sz="18" w:space="0" w:color="auto"/>
              <w:bottom w:val="single" w:sz="2" w:space="0" w:color="auto"/>
            </w:tcBorders>
          </w:tcPr>
          <w:p w:rsidR="00CA59C4" w:rsidRDefault="00CA59C4" w:rsidP="00CA59C4">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CA59C4" w:rsidRDefault="00CA59C4" w:rsidP="00A15A49">
            <w:pPr>
              <w:pStyle w:val="Cell"/>
            </w:pPr>
            <w:r w:rsidRPr="55FBFA9B">
              <w:t>Annually</w:t>
            </w:r>
          </w:p>
          <w:p w:rsidR="00CA59C4" w:rsidRDefault="00CA59C4" w:rsidP="00A15A49">
            <w:pPr>
              <w:pStyle w:val="Cell"/>
            </w:pPr>
            <w:r w:rsidRPr="55FBFA9B">
              <w:t>Report 1</w:t>
            </w:r>
          </w:p>
          <w:p w:rsidR="00CA59C4" w:rsidRPr="000F497C" w:rsidRDefault="00CA59C4"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CA59C4" w:rsidP="00A15A49">
            <w:pPr>
              <w:pStyle w:val="TacticNum"/>
            </w:pPr>
            <w:r>
              <w:t>4.1.1.b.</w:t>
            </w:r>
          </w:p>
          <w:p w:rsidR="00CA59C4" w:rsidRPr="006B43BD" w:rsidRDefault="00CA59C4" w:rsidP="00A15A49">
            <w:pPr>
              <w:pStyle w:val="Cell"/>
            </w:pPr>
            <w:r w:rsidRPr="55FBFA9B">
              <w:t>Match student needs with Development opportunities</w:t>
            </w:r>
          </w:p>
        </w:tc>
        <w:tc>
          <w:tcPr>
            <w:tcW w:w="3600" w:type="dxa"/>
            <w:tcBorders>
              <w:top w:val="single" w:sz="2" w:space="0" w:color="auto"/>
              <w:bottom w:val="single" w:sz="2" w:space="0" w:color="auto"/>
            </w:tcBorders>
          </w:tcPr>
          <w:p w:rsidR="00CA59C4" w:rsidRDefault="00CA59C4" w:rsidP="00A15A49">
            <w:pPr>
              <w:pStyle w:val="Cell"/>
            </w:pPr>
            <w:r w:rsidRPr="55FBFA9B">
              <w:t>Funds raised</w:t>
            </w:r>
          </w:p>
          <w:p w:rsidR="00CA59C4" w:rsidRDefault="00CA59C4" w:rsidP="00A15A49">
            <w:pPr>
              <w:pStyle w:val="Cell"/>
            </w:pPr>
            <w:r w:rsidRPr="55FBFA9B">
              <w:t>Funds awarded</w:t>
            </w:r>
          </w:p>
          <w:p w:rsidR="00CA59C4" w:rsidRPr="00E234BE" w:rsidRDefault="00CA59C4" w:rsidP="00A15A49">
            <w:pPr>
              <w:pStyle w:val="Cell"/>
            </w:pPr>
            <w:r w:rsidRPr="55FBFA9B">
              <w:t>Number of students assisted</w:t>
            </w:r>
          </w:p>
        </w:tc>
        <w:tc>
          <w:tcPr>
            <w:tcW w:w="2790" w:type="dxa"/>
            <w:tcBorders>
              <w:top w:val="single" w:sz="2" w:space="0" w:color="auto"/>
              <w:bottom w:val="single" w:sz="2" w:space="0" w:color="auto"/>
            </w:tcBorders>
          </w:tcPr>
          <w:p w:rsidR="00CA59C4" w:rsidRPr="00517E46" w:rsidRDefault="00CA59C4" w:rsidP="00A15A49">
            <w:pPr>
              <w:pStyle w:val="Cell"/>
              <w:rPr>
                <w:b/>
              </w:rPr>
            </w:pPr>
            <w:r w:rsidRPr="00517E46">
              <w:rPr>
                <w:b/>
              </w:rPr>
              <w:t>Director of Development</w:t>
            </w:r>
          </w:p>
          <w:p w:rsidR="00CA59C4" w:rsidRDefault="00CA59C4" w:rsidP="00A15A49">
            <w:pPr>
              <w:pStyle w:val="Cell"/>
            </w:pPr>
            <w:r w:rsidRPr="55FBFA9B">
              <w:t xml:space="preserve">Chancellor </w:t>
            </w:r>
          </w:p>
          <w:p w:rsidR="00CA59C4" w:rsidRPr="006B43BD" w:rsidRDefault="00CA59C4" w:rsidP="00A15A49">
            <w:pPr>
              <w:pStyle w:val="Cell"/>
            </w:pPr>
            <w:r w:rsidRPr="55FBFA9B">
              <w:t>Financial Aid</w:t>
            </w:r>
          </w:p>
        </w:tc>
        <w:tc>
          <w:tcPr>
            <w:tcW w:w="1886" w:type="dxa"/>
            <w:tcBorders>
              <w:top w:val="single" w:sz="2" w:space="0" w:color="auto"/>
              <w:bottom w:val="single" w:sz="2" w:space="0" w:color="auto"/>
            </w:tcBorders>
          </w:tcPr>
          <w:p w:rsidR="00CA59C4" w:rsidRDefault="00CA59C4" w:rsidP="00CA59C4">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CA59C4" w:rsidRDefault="00CA59C4" w:rsidP="00A15A49">
            <w:pPr>
              <w:pStyle w:val="Cell"/>
            </w:pPr>
            <w:r w:rsidRPr="55FBFA9B">
              <w:t>Annually</w:t>
            </w:r>
          </w:p>
          <w:p w:rsidR="00CA59C4" w:rsidRDefault="00CA59C4" w:rsidP="00A15A49">
            <w:pPr>
              <w:pStyle w:val="Cell"/>
            </w:pPr>
            <w:r w:rsidRPr="55FBFA9B">
              <w:t>Report 1</w:t>
            </w:r>
          </w:p>
          <w:p w:rsidR="00CA59C4" w:rsidRDefault="00CA59C4"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CA59C4" w:rsidP="00A15A49">
            <w:pPr>
              <w:pStyle w:val="TacticNum"/>
            </w:pPr>
            <w:r>
              <w:t>4.1.1.c.</w:t>
            </w:r>
          </w:p>
          <w:p w:rsidR="00CA59C4" w:rsidRPr="008509B6" w:rsidRDefault="00CA59C4" w:rsidP="00A15A49">
            <w:pPr>
              <w:pStyle w:val="Cell"/>
            </w:pPr>
            <w:r w:rsidRPr="55FBFA9B">
              <w:t>Establish internal yearly fund</w:t>
            </w:r>
            <w:r w:rsidR="00325515">
              <w:t>-</w:t>
            </w:r>
            <w:r w:rsidRPr="55FBFA9B">
              <w:t>raising goals</w:t>
            </w:r>
          </w:p>
        </w:tc>
        <w:tc>
          <w:tcPr>
            <w:tcW w:w="3600" w:type="dxa"/>
            <w:tcBorders>
              <w:top w:val="single" w:sz="2" w:space="0" w:color="auto"/>
              <w:bottom w:val="single" w:sz="2" w:space="0" w:color="auto"/>
            </w:tcBorders>
          </w:tcPr>
          <w:p w:rsidR="00CA59C4" w:rsidRDefault="00CA59C4" w:rsidP="00A15A49">
            <w:pPr>
              <w:pStyle w:val="Cell"/>
            </w:pPr>
            <w:r w:rsidRPr="55FBFA9B">
              <w:t>Funds raised</w:t>
            </w:r>
          </w:p>
          <w:p w:rsidR="00CA59C4" w:rsidRDefault="00CA59C4" w:rsidP="00A15A49">
            <w:pPr>
              <w:pStyle w:val="Cell"/>
            </w:pPr>
            <w:r w:rsidRPr="55FBFA9B">
              <w:t>Funds awarded</w:t>
            </w:r>
          </w:p>
          <w:p w:rsidR="00CA59C4" w:rsidRPr="00E234BE" w:rsidRDefault="00CA59C4" w:rsidP="00A15A49">
            <w:pPr>
              <w:pStyle w:val="Cell"/>
            </w:pPr>
            <w:r w:rsidRPr="55FBFA9B">
              <w:t>Number of students assisted</w:t>
            </w:r>
          </w:p>
        </w:tc>
        <w:tc>
          <w:tcPr>
            <w:tcW w:w="2790" w:type="dxa"/>
            <w:tcBorders>
              <w:top w:val="single" w:sz="2" w:space="0" w:color="auto"/>
              <w:bottom w:val="single" w:sz="2" w:space="0" w:color="auto"/>
            </w:tcBorders>
          </w:tcPr>
          <w:p w:rsidR="00CA59C4" w:rsidRPr="00517E46" w:rsidRDefault="00CA59C4" w:rsidP="00A15A49">
            <w:pPr>
              <w:pStyle w:val="Cell"/>
              <w:rPr>
                <w:b/>
              </w:rPr>
            </w:pPr>
            <w:r w:rsidRPr="00517E46">
              <w:rPr>
                <w:b/>
              </w:rPr>
              <w:t>Director of Development</w:t>
            </w:r>
          </w:p>
          <w:p w:rsidR="00CA59C4" w:rsidRPr="00CA59C4" w:rsidRDefault="00CA59C4" w:rsidP="00A15A49">
            <w:pPr>
              <w:pStyle w:val="Cell"/>
            </w:pPr>
            <w:r w:rsidRPr="55FBFA9B">
              <w:t xml:space="preserve">Chancellor </w:t>
            </w:r>
          </w:p>
          <w:p w:rsidR="00CA59C4" w:rsidRPr="006B43BD" w:rsidRDefault="00CA59C4" w:rsidP="00A15A49">
            <w:pPr>
              <w:pStyle w:val="Cell"/>
            </w:pPr>
            <w:r w:rsidRPr="55FBFA9B">
              <w:t>Financial Aid</w:t>
            </w:r>
          </w:p>
        </w:tc>
        <w:tc>
          <w:tcPr>
            <w:tcW w:w="1886" w:type="dxa"/>
            <w:tcBorders>
              <w:top w:val="single" w:sz="2" w:space="0" w:color="auto"/>
              <w:bottom w:val="single" w:sz="2" w:space="0" w:color="auto"/>
            </w:tcBorders>
          </w:tcPr>
          <w:p w:rsidR="00CA59C4" w:rsidRDefault="00CA59C4" w:rsidP="00CA59C4">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CA59C4" w:rsidRDefault="00CA59C4" w:rsidP="00A15A49">
            <w:pPr>
              <w:pStyle w:val="Cell"/>
            </w:pPr>
            <w:r w:rsidRPr="55FBFA9B">
              <w:t>Annually</w:t>
            </w:r>
          </w:p>
          <w:p w:rsidR="00CA59C4" w:rsidRDefault="00CA59C4" w:rsidP="00A15A49">
            <w:pPr>
              <w:pStyle w:val="Cell"/>
            </w:pPr>
            <w:r w:rsidRPr="55FBFA9B">
              <w:t>Report 1</w:t>
            </w:r>
          </w:p>
          <w:p w:rsidR="00CA59C4" w:rsidRDefault="00CA59C4" w:rsidP="00A15A49">
            <w:pPr>
              <w:pStyle w:val="Cell"/>
            </w:pPr>
            <w:r w:rsidRPr="55FBFA9B">
              <w:t>Report 2</w:t>
            </w:r>
          </w:p>
        </w:tc>
      </w:tr>
    </w:tbl>
    <w:p w:rsidR="00CA59C4" w:rsidRDefault="00CA59C4" w:rsidP="00CA59C4"/>
    <w:p w:rsidR="00CA59C4" w:rsidRPr="00CA59C4" w:rsidRDefault="00CA59C4" w:rsidP="00CA59C4">
      <w:pPr>
        <w:pStyle w:val="Heading4"/>
      </w:pPr>
      <w:r w:rsidRPr="006B43BD">
        <w:lastRenderedPageBreak/>
        <w:t xml:space="preserve">Strategy </w:t>
      </w:r>
      <w:r>
        <w:t>4.1.2</w:t>
      </w:r>
      <w:r w:rsidRPr="006B43BD">
        <w:t>:</w:t>
      </w:r>
      <w:r w:rsidRPr="005762ED">
        <w:t xml:space="preserve"> </w:t>
      </w:r>
      <w:r w:rsidRPr="55FBFA9B">
        <w:t>Develop and enhance operational resources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1.2"/>
        <w:tblDescription w:val="This table outlines the information associated with Strategy 4.1.2: Develop and enhance operational resources.  The columns include tactics, measurable outcomes, individuals responsible, sources of information, and timeframes."/>
      </w:tblPr>
      <w:tblGrid>
        <w:gridCol w:w="3601"/>
        <w:gridCol w:w="3600"/>
        <w:gridCol w:w="2790"/>
        <w:gridCol w:w="1886"/>
        <w:gridCol w:w="2520"/>
      </w:tblGrid>
      <w:tr w:rsidR="00CA59C4"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CA59C4" w:rsidRPr="00167320" w:rsidRDefault="00CA59C4"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CA59C4" w:rsidRDefault="00CA59C4"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Timeframe/Reports</w:t>
            </w:r>
          </w:p>
        </w:tc>
      </w:tr>
      <w:tr w:rsidR="00CA59C4" w:rsidRPr="005057A1" w:rsidTr="00A46886">
        <w:trPr>
          <w:cantSplit/>
        </w:trPr>
        <w:tc>
          <w:tcPr>
            <w:tcW w:w="3601" w:type="dxa"/>
            <w:tcBorders>
              <w:top w:val="single" w:sz="18" w:space="0" w:color="auto"/>
              <w:bottom w:val="single" w:sz="2" w:space="0" w:color="auto"/>
            </w:tcBorders>
          </w:tcPr>
          <w:p w:rsidR="00CA59C4" w:rsidRDefault="00CA59C4" w:rsidP="00A15A49">
            <w:pPr>
              <w:pStyle w:val="TacticNum"/>
            </w:pPr>
            <w:r>
              <w:t>4.1.2.a.</w:t>
            </w:r>
          </w:p>
          <w:p w:rsidR="00CA59C4" w:rsidRPr="00CA59C4" w:rsidRDefault="00CA59C4" w:rsidP="00A15A49">
            <w:pPr>
              <w:pStyle w:val="Cell"/>
            </w:pPr>
            <w:r w:rsidRPr="55FBFA9B">
              <w:t>Increase scholarships and restricted gifts</w:t>
            </w:r>
          </w:p>
        </w:tc>
        <w:tc>
          <w:tcPr>
            <w:tcW w:w="3600" w:type="dxa"/>
            <w:tcBorders>
              <w:top w:val="single" w:sz="18" w:space="0" w:color="auto"/>
              <w:bottom w:val="single" w:sz="2" w:space="0" w:color="auto"/>
            </w:tcBorders>
          </w:tcPr>
          <w:p w:rsidR="00CA59C4" w:rsidRDefault="00CA59C4" w:rsidP="00A15A49">
            <w:pPr>
              <w:pStyle w:val="Cell"/>
            </w:pPr>
            <w:r w:rsidRPr="55FBFA9B">
              <w:t>Number of scholarships</w:t>
            </w:r>
          </w:p>
          <w:p w:rsidR="00CA59C4" w:rsidRPr="005057A1" w:rsidRDefault="00CA59C4" w:rsidP="00A15A49">
            <w:pPr>
              <w:pStyle w:val="Cell"/>
            </w:pPr>
            <w:r w:rsidRPr="55FBFA9B">
              <w:t>Number of proposals to foundations</w:t>
            </w:r>
          </w:p>
        </w:tc>
        <w:tc>
          <w:tcPr>
            <w:tcW w:w="2790" w:type="dxa"/>
            <w:tcBorders>
              <w:top w:val="single" w:sz="18" w:space="0" w:color="auto"/>
              <w:bottom w:val="single" w:sz="2" w:space="0" w:color="auto"/>
            </w:tcBorders>
          </w:tcPr>
          <w:p w:rsidR="00CA59C4" w:rsidRPr="00517E46" w:rsidRDefault="00CA59C4" w:rsidP="00A15A49">
            <w:pPr>
              <w:pStyle w:val="Cell"/>
              <w:rPr>
                <w:b/>
              </w:rPr>
            </w:pPr>
            <w:r w:rsidRPr="00517E46">
              <w:rPr>
                <w:b/>
              </w:rPr>
              <w:t>Chancellor</w:t>
            </w:r>
          </w:p>
          <w:p w:rsidR="00CA59C4" w:rsidRPr="0020401C" w:rsidRDefault="00CA59C4" w:rsidP="00A15A49">
            <w:pPr>
              <w:pStyle w:val="Cell"/>
            </w:pPr>
            <w:r w:rsidRPr="55FBFA9B">
              <w:t>Directors</w:t>
            </w:r>
          </w:p>
        </w:tc>
        <w:tc>
          <w:tcPr>
            <w:tcW w:w="1886" w:type="dxa"/>
            <w:tcBorders>
              <w:top w:val="single" w:sz="18" w:space="0" w:color="auto"/>
              <w:bottom w:val="single" w:sz="2" w:space="0" w:color="auto"/>
            </w:tcBorders>
          </w:tcPr>
          <w:p w:rsidR="00CA59C4" w:rsidRDefault="00CA59C4" w:rsidP="00CA59C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Development</w:t>
            </w:r>
          </w:p>
        </w:tc>
        <w:tc>
          <w:tcPr>
            <w:tcW w:w="2520" w:type="dxa"/>
            <w:tcBorders>
              <w:top w:val="single" w:sz="18" w:space="0" w:color="auto"/>
              <w:bottom w:val="single" w:sz="2" w:space="0" w:color="auto"/>
            </w:tcBorders>
          </w:tcPr>
          <w:p w:rsidR="00CA59C4" w:rsidRDefault="00CA59C4" w:rsidP="00A15A49">
            <w:pPr>
              <w:pStyle w:val="Cell"/>
            </w:pPr>
            <w:r w:rsidRPr="55FBFA9B">
              <w:t>Internal as needed</w:t>
            </w:r>
          </w:p>
          <w:p w:rsidR="00CA59C4" w:rsidRDefault="00CA59C4" w:rsidP="00A15A49">
            <w:pPr>
              <w:pStyle w:val="Cell"/>
            </w:pPr>
            <w:r w:rsidRPr="55FBFA9B">
              <w:t>Report 1</w:t>
            </w:r>
          </w:p>
          <w:p w:rsidR="00CA59C4" w:rsidRPr="000F497C" w:rsidRDefault="00CA59C4"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CA59C4" w:rsidP="00A15A49">
            <w:pPr>
              <w:pStyle w:val="TacticNum"/>
            </w:pPr>
            <w:r>
              <w:t>4.1.2.b.</w:t>
            </w:r>
          </w:p>
          <w:p w:rsidR="00CA59C4" w:rsidRPr="006B43BD" w:rsidRDefault="00CA59C4" w:rsidP="00A15A49">
            <w:pPr>
              <w:pStyle w:val="Cell"/>
            </w:pPr>
            <w:r w:rsidRPr="55FBFA9B">
              <w:t xml:space="preserve">Increase </w:t>
            </w:r>
            <w:r w:rsidR="00517E46">
              <w:t>u</w:t>
            </w:r>
            <w:r w:rsidRPr="55FBFA9B">
              <w:t>nrestricted gifts</w:t>
            </w:r>
          </w:p>
        </w:tc>
        <w:tc>
          <w:tcPr>
            <w:tcW w:w="3600" w:type="dxa"/>
            <w:tcBorders>
              <w:top w:val="single" w:sz="2" w:space="0" w:color="auto"/>
              <w:bottom w:val="single" w:sz="2" w:space="0" w:color="auto"/>
            </w:tcBorders>
          </w:tcPr>
          <w:p w:rsidR="00CA59C4" w:rsidRPr="00CA59C4" w:rsidRDefault="00CA59C4" w:rsidP="00A15A49">
            <w:pPr>
              <w:pStyle w:val="Cell"/>
            </w:pPr>
            <w:r w:rsidRPr="55FBFA9B">
              <w:t>Number and value of unrestricted gifts</w:t>
            </w:r>
          </w:p>
        </w:tc>
        <w:tc>
          <w:tcPr>
            <w:tcW w:w="2790" w:type="dxa"/>
            <w:tcBorders>
              <w:top w:val="single" w:sz="2" w:space="0" w:color="auto"/>
              <w:bottom w:val="single" w:sz="2" w:space="0" w:color="auto"/>
            </w:tcBorders>
          </w:tcPr>
          <w:p w:rsidR="00CA59C4" w:rsidRPr="00517E46" w:rsidRDefault="00CA59C4" w:rsidP="00A15A49">
            <w:pPr>
              <w:pStyle w:val="Cell"/>
              <w:rPr>
                <w:b/>
              </w:rPr>
            </w:pPr>
            <w:r w:rsidRPr="00517E46">
              <w:rPr>
                <w:b/>
              </w:rPr>
              <w:t>Chancellor</w:t>
            </w:r>
          </w:p>
          <w:p w:rsidR="00CA59C4" w:rsidRPr="00CA59C4" w:rsidRDefault="00CA59C4" w:rsidP="00A15A49">
            <w:pPr>
              <w:pStyle w:val="Cell"/>
              <w:rPr>
                <w:b/>
              </w:rPr>
            </w:pPr>
            <w:r w:rsidRPr="55FBFA9B">
              <w:t>Directors</w:t>
            </w:r>
          </w:p>
        </w:tc>
        <w:tc>
          <w:tcPr>
            <w:tcW w:w="1886" w:type="dxa"/>
            <w:tcBorders>
              <w:top w:val="single" w:sz="2" w:space="0" w:color="auto"/>
              <w:bottom w:val="single" w:sz="2" w:space="0" w:color="auto"/>
            </w:tcBorders>
          </w:tcPr>
          <w:p w:rsidR="00CA59C4" w:rsidRDefault="00CA59C4" w:rsidP="00CA59C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Development</w:t>
            </w:r>
          </w:p>
        </w:tc>
        <w:tc>
          <w:tcPr>
            <w:tcW w:w="2520" w:type="dxa"/>
            <w:tcBorders>
              <w:top w:val="single" w:sz="2" w:space="0" w:color="auto"/>
              <w:bottom w:val="single" w:sz="2" w:space="0" w:color="auto"/>
              <w:right w:val="single" w:sz="2" w:space="0" w:color="auto"/>
            </w:tcBorders>
          </w:tcPr>
          <w:p w:rsidR="00CA59C4" w:rsidRDefault="00CA59C4" w:rsidP="00A15A49">
            <w:pPr>
              <w:pStyle w:val="Cell"/>
            </w:pPr>
            <w:r w:rsidRPr="55FBFA9B">
              <w:t>Internal as needed</w:t>
            </w:r>
          </w:p>
          <w:p w:rsidR="00CA59C4" w:rsidRDefault="00CA59C4" w:rsidP="00A15A49">
            <w:pPr>
              <w:pStyle w:val="Cell"/>
            </w:pPr>
            <w:r w:rsidRPr="55FBFA9B">
              <w:t>Report 1</w:t>
            </w:r>
          </w:p>
          <w:p w:rsidR="00CA59C4" w:rsidRDefault="00CA59C4"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CA59C4" w:rsidP="00A15A49">
            <w:pPr>
              <w:pStyle w:val="TacticNum"/>
            </w:pPr>
            <w:r>
              <w:t>4.1.2.c.</w:t>
            </w:r>
          </w:p>
          <w:p w:rsidR="00CA59C4" w:rsidRPr="008509B6" w:rsidRDefault="00CA59C4" w:rsidP="00A15A49">
            <w:pPr>
              <w:pStyle w:val="Cell"/>
            </w:pPr>
            <w:r w:rsidRPr="55FBFA9B">
              <w:t>Seek other sources of funding</w:t>
            </w:r>
          </w:p>
        </w:tc>
        <w:tc>
          <w:tcPr>
            <w:tcW w:w="3600" w:type="dxa"/>
            <w:tcBorders>
              <w:top w:val="single" w:sz="2" w:space="0" w:color="auto"/>
              <w:bottom w:val="single" w:sz="2" w:space="0" w:color="auto"/>
            </w:tcBorders>
          </w:tcPr>
          <w:p w:rsidR="00CA59C4" w:rsidRPr="00CA59C4" w:rsidRDefault="00CA59C4" w:rsidP="00A15A49">
            <w:pPr>
              <w:pStyle w:val="Cell"/>
            </w:pPr>
            <w:r w:rsidRPr="55FBFA9B">
              <w:t>Number of proposals submitted to foundations and other non-recurring opportunities</w:t>
            </w:r>
          </w:p>
        </w:tc>
        <w:tc>
          <w:tcPr>
            <w:tcW w:w="2790" w:type="dxa"/>
            <w:tcBorders>
              <w:top w:val="single" w:sz="2" w:space="0" w:color="auto"/>
              <w:bottom w:val="single" w:sz="2" w:space="0" w:color="auto"/>
            </w:tcBorders>
          </w:tcPr>
          <w:p w:rsidR="00CA59C4" w:rsidRPr="00517E46" w:rsidRDefault="00CA59C4" w:rsidP="00A15A49">
            <w:pPr>
              <w:pStyle w:val="Cell"/>
              <w:rPr>
                <w:b/>
              </w:rPr>
            </w:pPr>
            <w:r w:rsidRPr="00517E46">
              <w:rPr>
                <w:b/>
              </w:rPr>
              <w:t>Chancellor</w:t>
            </w:r>
          </w:p>
          <w:p w:rsidR="00CA59C4" w:rsidRPr="006B43BD" w:rsidRDefault="00CA59C4" w:rsidP="00A15A49">
            <w:pPr>
              <w:pStyle w:val="Cell"/>
            </w:pPr>
            <w:r w:rsidRPr="55FBFA9B">
              <w:t>Directors</w:t>
            </w:r>
          </w:p>
        </w:tc>
        <w:tc>
          <w:tcPr>
            <w:tcW w:w="1886" w:type="dxa"/>
            <w:tcBorders>
              <w:top w:val="single" w:sz="2" w:space="0" w:color="auto"/>
              <w:bottom w:val="single" w:sz="2" w:space="0" w:color="auto"/>
            </w:tcBorders>
          </w:tcPr>
          <w:p w:rsidR="00CA59C4" w:rsidRDefault="00CA59C4" w:rsidP="00CA59C4">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Development</w:t>
            </w:r>
          </w:p>
        </w:tc>
        <w:tc>
          <w:tcPr>
            <w:tcW w:w="2520" w:type="dxa"/>
            <w:tcBorders>
              <w:top w:val="single" w:sz="2" w:space="0" w:color="auto"/>
              <w:bottom w:val="single" w:sz="2" w:space="0" w:color="auto"/>
              <w:right w:val="single" w:sz="2" w:space="0" w:color="auto"/>
            </w:tcBorders>
          </w:tcPr>
          <w:p w:rsidR="00CA59C4" w:rsidRDefault="00CA59C4" w:rsidP="00A15A49">
            <w:pPr>
              <w:pStyle w:val="Cell"/>
            </w:pPr>
            <w:r w:rsidRPr="55FBFA9B">
              <w:t>Internal as needed</w:t>
            </w:r>
          </w:p>
          <w:p w:rsidR="00CA59C4" w:rsidRDefault="00CA59C4" w:rsidP="00A15A49">
            <w:pPr>
              <w:pStyle w:val="Cell"/>
            </w:pPr>
            <w:r w:rsidRPr="55FBFA9B">
              <w:t>Report 1</w:t>
            </w:r>
          </w:p>
          <w:p w:rsidR="00CA59C4" w:rsidRDefault="00CA59C4" w:rsidP="00A15A49">
            <w:pPr>
              <w:pStyle w:val="Cell"/>
            </w:pPr>
            <w:r w:rsidRPr="55FBFA9B">
              <w:t>Report 2</w:t>
            </w:r>
          </w:p>
        </w:tc>
      </w:tr>
    </w:tbl>
    <w:p w:rsidR="00E20AB3" w:rsidRDefault="00E20AB3">
      <w:pPr>
        <w:rPr>
          <w:rFonts w:ascii="Times New Roman" w:hAnsi="Times New Roman" w:cs="Times New Roman"/>
          <w:b/>
          <w:color w:val="000000" w:themeColor="text1"/>
          <w:sz w:val="28"/>
          <w:szCs w:val="28"/>
        </w:rPr>
      </w:pPr>
    </w:p>
    <w:p w:rsidR="00780722" w:rsidRDefault="00780722" w:rsidP="00CA59C4">
      <w:pPr>
        <w:pStyle w:val="Heading3"/>
      </w:pPr>
      <w:bookmarkStart w:id="83" w:name="_Toc43197728"/>
      <w:bookmarkStart w:id="84" w:name="_Toc43198624"/>
      <w:bookmarkStart w:id="85" w:name="_Toc43463759"/>
      <w:r>
        <w:lastRenderedPageBreak/>
        <w:t xml:space="preserve">OBJECTIVE 4.2: </w:t>
      </w:r>
      <w:r w:rsidRPr="005057A1">
        <w:t xml:space="preserve">Increase the amount of recycling and </w:t>
      </w:r>
      <w:r w:rsidRPr="00CA59C4">
        <w:t>conservation</w:t>
      </w:r>
      <w:r w:rsidRPr="005057A1">
        <w:t xml:space="preserve"> of natural resources</w:t>
      </w:r>
      <w:bookmarkEnd w:id="83"/>
      <w:bookmarkEnd w:id="84"/>
      <w:bookmarkEnd w:id="85"/>
    </w:p>
    <w:p w:rsidR="00CA59C4" w:rsidRPr="00D440FF" w:rsidRDefault="00CA59C4" w:rsidP="00D440FF">
      <w:pPr>
        <w:pStyle w:val="Heading4"/>
      </w:pPr>
      <w:r w:rsidRPr="006B43BD">
        <w:t xml:space="preserve">Strategy </w:t>
      </w:r>
      <w:r>
        <w:t>4.2.1</w:t>
      </w:r>
      <w:r w:rsidRPr="006B43BD">
        <w:t>:</w:t>
      </w:r>
      <w:r w:rsidRPr="005762ED">
        <w:t xml:space="preserve"> </w:t>
      </w:r>
      <w:r w:rsidR="00D440FF" w:rsidRPr="55FBFA9B">
        <w:t>Raise awareness on energy conservation</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2.1"/>
        <w:tblDescription w:val="This table outlines the information associated with Strategy 4.2.1: Raise awareness on energy conservation.  The columns include tactics, measurable outcomes, individuals responsible, sources of information, and timeframes."/>
      </w:tblPr>
      <w:tblGrid>
        <w:gridCol w:w="3601"/>
        <w:gridCol w:w="3600"/>
        <w:gridCol w:w="2790"/>
        <w:gridCol w:w="1886"/>
        <w:gridCol w:w="2520"/>
      </w:tblGrid>
      <w:tr w:rsidR="00CA59C4"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CA59C4" w:rsidRPr="00167320" w:rsidRDefault="00CA59C4"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CA59C4" w:rsidRDefault="00CA59C4"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Timeframe/Reports</w:t>
            </w:r>
          </w:p>
        </w:tc>
      </w:tr>
      <w:tr w:rsidR="00CA59C4" w:rsidRPr="005057A1" w:rsidTr="00A46886">
        <w:trPr>
          <w:cantSplit/>
        </w:trPr>
        <w:tc>
          <w:tcPr>
            <w:tcW w:w="3601" w:type="dxa"/>
            <w:tcBorders>
              <w:top w:val="single" w:sz="18" w:space="0" w:color="auto"/>
              <w:bottom w:val="single" w:sz="2" w:space="0" w:color="auto"/>
            </w:tcBorders>
          </w:tcPr>
          <w:p w:rsidR="00CA59C4" w:rsidRDefault="00CA59C4" w:rsidP="00A15A49">
            <w:pPr>
              <w:pStyle w:val="TacticNum"/>
            </w:pPr>
            <w:r>
              <w:t>4.2.1.a.</w:t>
            </w:r>
          </w:p>
          <w:p w:rsidR="00CA59C4" w:rsidRPr="006B43BD" w:rsidRDefault="00D440FF" w:rsidP="00A15A49">
            <w:pPr>
              <w:pStyle w:val="Cell"/>
            </w:pPr>
            <w:r w:rsidRPr="55FBFA9B">
              <w:t xml:space="preserve">Monitor and </w:t>
            </w:r>
            <w:r w:rsidR="005A5C14">
              <w:t>d</w:t>
            </w:r>
            <w:r w:rsidRPr="55FBFA9B">
              <w:t>isplay real-time energy consumption</w:t>
            </w:r>
          </w:p>
        </w:tc>
        <w:tc>
          <w:tcPr>
            <w:tcW w:w="3600" w:type="dxa"/>
            <w:tcBorders>
              <w:top w:val="single" w:sz="18" w:space="0" w:color="auto"/>
              <w:bottom w:val="single" w:sz="2" w:space="0" w:color="auto"/>
            </w:tcBorders>
          </w:tcPr>
          <w:p w:rsidR="00CA59C4" w:rsidRPr="00D440FF" w:rsidRDefault="00D440FF" w:rsidP="00A15A49">
            <w:pPr>
              <w:pStyle w:val="Cell"/>
            </w:pPr>
            <w:r w:rsidRPr="55FBFA9B">
              <w:t>Reports on electricity, gas and water usage</w:t>
            </w:r>
          </w:p>
        </w:tc>
        <w:tc>
          <w:tcPr>
            <w:tcW w:w="2790" w:type="dxa"/>
            <w:tcBorders>
              <w:top w:val="single" w:sz="18" w:space="0" w:color="auto"/>
              <w:bottom w:val="single" w:sz="2" w:space="0" w:color="auto"/>
            </w:tcBorders>
          </w:tcPr>
          <w:p w:rsidR="00CA59C4" w:rsidRPr="00517E46" w:rsidRDefault="00D440FF" w:rsidP="00A15A49">
            <w:pPr>
              <w:pStyle w:val="Cell"/>
              <w:rPr>
                <w:b/>
              </w:rPr>
            </w:pPr>
            <w:r w:rsidRPr="00517E46">
              <w:rPr>
                <w:b/>
              </w:rPr>
              <w:t>Director of Business Services</w:t>
            </w:r>
          </w:p>
        </w:tc>
        <w:tc>
          <w:tcPr>
            <w:tcW w:w="1886" w:type="dxa"/>
            <w:tcBorders>
              <w:top w:val="single" w:sz="18" w:space="0" w:color="auto"/>
              <w:bottom w:val="single" w:sz="2" w:space="0" w:color="auto"/>
            </w:tcBorders>
          </w:tcPr>
          <w:p w:rsidR="00CA59C4" w:rsidRDefault="00CA59C4" w:rsidP="00A46886">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D440FF" w:rsidRDefault="00D440FF" w:rsidP="00A15A49">
            <w:pPr>
              <w:pStyle w:val="Cell"/>
            </w:pPr>
            <w:r>
              <w:t>Annually</w:t>
            </w:r>
          </w:p>
          <w:p w:rsidR="00976CA4" w:rsidRDefault="00D440FF" w:rsidP="00A15A49">
            <w:pPr>
              <w:pStyle w:val="Cell"/>
            </w:pPr>
            <w:r w:rsidRPr="55FBFA9B">
              <w:t>Report 1</w:t>
            </w:r>
          </w:p>
          <w:p w:rsidR="00CA59C4" w:rsidRPr="000F497C" w:rsidRDefault="00D440FF"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CA59C4" w:rsidP="00A15A49">
            <w:pPr>
              <w:pStyle w:val="TacticNum"/>
            </w:pPr>
            <w:r>
              <w:t>4.2.1.b.</w:t>
            </w:r>
          </w:p>
          <w:p w:rsidR="00CA59C4" w:rsidRPr="00D440FF" w:rsidRDefault="00D440FF" w:rsidP="00A15A49">
            <w:pPr>
              <w:pStyle w:val="Cell"/>
            </w:pPr>
            <w:r w:rsidRPr="55FBFA9B">
              <w:t>Expand the use of energy-efficient devices</w:t>
            </w:r>
          </w:p>
        </w:tc>
        <w:tc>
          <w:tcPr>
            <w:tcW w:w="3600" w:type="dxa"/>
            <w:tcBorders>
              <w:top w:val="single" w:sz="2" w:space="0" w:color="auto"/>
              <w:bottom w:val="single" w:sz="2" w:space="0" w:color="auto"/>
            </w:tcBorders>
          </w:tcPr>
          <w:p w:rsidR="00CA59C4" w:rsidRPr="00D440FF" w:rsidRDefault="00D440FF" w:rsidP="00A15A49">
            <w:pPr>
              <w:pStyle w:val="Cell"/>
            </w:pPr>
            <w:r w:rsidRPr="55FBFA9B">
              <w:t>Number inefficient devices replaced</w:t>
            </w:r>
          </w:p>
        </w:tc>
        <w:tc>
          <w:tcPr>
            <w:tcW w:w="2790" w:type="dxa"/>
            <w:tcBorders>
              <w:top w:val="single" w:sz="2" w:space="0" w:color="auto"/>
              <w:bottom w:val="single" w:sz="2" w:space="0" w:color="auto"/>
            </w:tcBorders>
          </w:tcPr>
          <w:p w:rsidR="00CA59C4" w:rsidRPr="00517E46" w:rsidRDefault="00D440FF" w:rsidP="00A15A49">
            <w:pPr>
              <w:pStyle w:val="Cell"/>
              <w:rPr>
                <w:b/>
              </w:rPr>
            </w:pPr>
            <w:r w:rsidRPr="00517E46">
              <w:rPr>
                <w:b/>
              </w:rPr>
              <w:t>Director of Business Services</w:t>
            </w:r>
          </w:p>
        </w:tc>
        <w:tc>
          <w:tcPr>
            <w:tcW w:w="1886" w:type="dxa"/>
            <w:tcBorders>
              <w:top w:val="single" w:sz="2" w:space="0" w:color="auto"/>
              <w:bottom w:val="single" w:sz="2" w:space="0" w:color="auto"/>
            </w:tcBorders>
          </w:tcPr>
          <w:p w:rsidR="00CA59C4" w:rsidRDefault="00CA59C4" w:rsidP="00A46886">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D440FF" w:rsidRDefault="00D440FF" w:rsidP="00A15A49">
            <w:pPr>
              <w:pStyle w:val="Cell"/>
            </w:pPr>
            <w:r>
              <w:t>Annually</w:t>
            </w:r>
          </w:p>
          <w:p w:rsidR="00D440FF" w:rsidRDefault="00D440FF" w:rsidP="00A15A49">
            <w:pPr>
              <w:pStyle w:val="Cell"/>
            </w:pPr>
            <w:r w:rsidRPr="55FBFA9B">
              <w:t>Report 1</w:t>
            </w:r>
          </w:p>
          <w:p w:rsidR="00CA59C4" w:rsidRDefault="00D440FF"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CA59C4" w:rsidP="00A15A49">
            <w:pPr>
              <w:pStyle w:val="TacticNum"/>
            </w:pPr>
            <w:r>
              <w:t>4.2.1.c.</w:t>
            </w:r>
          </w:p>
          <w:p w:rsidR="00CA59C4" w:rsidRPr="00D440FF" w:rsidRDefault="00D440FF" w:rsidP="00A15A49">
            <w:pPr>
              <w:pStyle w:val="Cell"/>
            </w:pPr>
            <w:r w:rsidRPr="55FBFA9B">
              <w:t>Identify and solve inefficiencies</w:t>
            </w:r>
          </w:p>
        </w:tc>
        <w:tc>
          <w:tcPr>
            <w:tcW w:w="3600" w:type="dxa"/>
            <w:tcBorders>
              <w:top w:val="single" w:sz="2" w:space="0" w:color="auto"/>
              <w:bottom w:val="single" w:sz="2" w:space="0" w:color="auto"/>
            </w:tcBorders>
          </w:tcPr>
          <w:p w:rsidR="00D440FF" w:rsidRDefault="00D440FF" w:rsidP="00A15A49">
            <w:pPr>
              <w:pStyle w:val="Cell"/>
            </w:pPr>
            <w:r w:rsidRPr="55FBFA9B">
              <w:t>Number inefficient devices replaced</w:t>
            </w:r>
          </w:p>
          <w:p w:rsidR="00D440FF" w:rsidRPr="00D440FF" w:rsidRDefault="00D440FF" w:rsidP="00A15A49">
            <w:pPr>
              <w:pStyle w:val="Cell"/>
            </w:pPr>
            <w:r w:rsidRPr="55FBFA9B">
              <w:t>Number motion-activated switches</w:t>
            </w:r>
          </w:p>
          <w:p w:rsidR="00CA59C4" w:rsidRPr="00D440FF" w:rsidRDefault="00D440FF" w:rsidP="00A15A49">
            <w:pPr>
              <w:pStyle w:val="Cell"/>
            </w:pPr>
            <w:r w:rsidRPr="55FBFA9B">
              <w:t>Number bathrooms equipped with water saving features</w:t>
            </w:r>
          </w:p>
        </w:tc>
        <w:tc>
          <w:tcPr>
            <w:tcW w:w="2790" w:type="dxa"/>
            <w:tcBorders>
              <w:top w:val="single" w:sz="2" w:space="0" w:color="auto"/>
              <w:bottom w:val="single" w:sz="2" w:space="0" w:color="auto"/>
            </w:tcBorders>
          </w:tcPr>
          <w:p w:rsidR="00CA59C4" w:rsidRPr="00517E46" w:rsidRDefault="00D440FF" w:rsidP="00A15A49">
            <w:pPr>
              <w:pStyle w:val="Cell"/>
              <w:rPr>
                <w:b/>
              </w:rPr>
            </w:pPr>
            <w:r w:rsidRPr="00517E46">
              <w:rPr>
                <w:b/>
              </w:rPr>
              <w:t>Director of Business Services</w:t>
            </w:r>
          </w:p>
        </w:tc>
        <w:tc>
          <w:tcPr>
            <w:tcW w:w="1886" w:type="dxa"/>
            <w:tcBorders>
              <w:top w:val="single" w:sz="2" w:space="0" w:color="auto"/>
              <w:bottom w:val="single" w:sz="2" w:space="0" w:color="auto"/>
            </w:tcBorders>
          </w:tcPr>
          <w:p w:rsidR="00CA59C4" w:rsidRDefault="00CA59C4" w:rsidP="00A46886">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D440FF" w:rsidRDefault="00D440FF" w:rsidP="00A15A49">
            <w:pPr>
              <w:pStyle w:val="Cell"/>
            </w:pPr>
            <w:r>
              <w:t>Annually</w:t>
            </w:r>
          </w:p>
          <w:p w:rsidR="00D440FF" w:rsidRDefault="00D440FF" w:rsidP="00A15A49">
            <w:pPr>
              <w:pStyle w:val="Cell"/>
            </w:pPr>
            <w:r w:rsidRPr="55FBFA9B">
              <w:t>Report 1</w:t>
            </w:r>
          </w:p>
          <w:p w:rsidR="00CA59C4" w:rsidRDefault="00D440FF" w:rsidP="00A15A49">
            <w:pPr>
              <w:pStyle w:val="Cell"/>
            </w:pPr>
            <w:r w:rsidRPr="55FBFA9B">
              <w:t>Report 2</w:t>
            </w:r>
          </w:p>
        </w:tc>
      </w:tr>
      <w:tr w:rsidR="00CA59C4" w:rsidRPr="005057A1" w:rsidTr="00A46886">
        <w:trPr>
          <w:cantSplit/>
        </w:trPr>
        <w:tc>
          <w:tcPr>
            <w:tcW w:w="3601" w:type="dxa"/>
            <w:tcBorders>
              <w:top w:val="single" w:sz="2" w:space="0" w:color="auto"/>
              <w:bottom w:val="single" w:sz="2" w:space="0" w:color="auto"/>
            </w:tcBorders>
          </w:tcPr>
          <w:p w:rsidR="00CA59C4" w:rsidRDefault="00D440FF" w:rsidP="00A15A49">
            <w:pPr>
              <w:pStyle w:val="TacticNum"/>
            </w:pPr>
            <w:r>
              <w:t>4.2.1.d</w:t>
            </w:r>
          </w:p>
          <w:p w:rsidR="00D440FF" w:rsidRDefault="00D440FF" w:rsidP="00A15A49">
            <w:pPr>
              <w:pStyle w:val="Cell"/>
            </w:pPr>
            <w:r w:rsidRPr="55FBFA9B">
              <w:t>Evaluate the usage of renewable energy sources at campus</w:t>
            </w:r>
          </w:p>
        </w:tc>
        <w:tc>
          <w:tcPr>
            <w:tcW w:w="3600" w:type="dxa"/>
            <w:tcBorders>
              <w:top w:val="single" w:sz="2" w:space="0" w:color="auto"/>
              <w:bottom w:val="single" w:sz="2" w:space="0" w:color="auto"/>
            </w:tcBorders>
          </w:tcPr>
          <w:p w:rsidR="00CA59C4" w:rsidRPr="55FBFA9B" w:rsidRDefault="00D440FF" w:rsidP="00A15A49">
            <w:pPr>
              <w:pStyle w:val="Cell"/>
            </w:pPr>
            <w:r w:rsidRPr="55FBFA9B">
              <w:t>Number of renewable energy sources on campus</w:t>
            </w:r>
          </w:p>
        </w:tc>
        <w:tc>
          <w:tcPr>
            <w:tcW w:w="2790" w:type="dxa"/>
            <w:tcBorders>
              <w:top w:val="single" w:sz="2" w:space="0" w:color="auto"/>
              <w:bottom w:val="single" w:sz="2" w:space="0" w:color="auto"/>
            </w:tcBorders>
          </w:tcPr>
          <w:p w:rsidR="00CA59C4" w:rsidRPr="00517E46" w:rsidRDefault="00D440FF" w:rsidP="00A15A49">
            <w:pPr>
              <w:pStyle w:val="Cell"/>
              <w:rPr>
                <w:b/>
              </w:rPr>
            </w:pPr>
            <w:r w:rsidRPr="00517E46">
              <w:rPr>
                <w:b/>
              </w:rPr>
              <w:t>Director of Business Services</w:t>
            </w:r>
          </w:p>
        </w:tc>
        <w:tc>
          <w:tcPr>
            <w:tcW w:w="1886" w:type="dxa"/>
            <w:tcBorders>
              <w:top w:val="single" w:sz="2" w:space="0" w:color="auto"/>
              <w:bottom w:val="single" w:sz="2" w:space="0" w:color="auto"/>
            </w:tcBorders>
          </w:tcPr>
          <w:p w:rsidR="00CA59C4" w:rsidRDefault="00CA59C4" w:rsidP="00A46886">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D440FF" w:rsidRDefault="00D440FF" w:rsidP="00A15A49">
            <w:pPr>
              <w:pStyle w:val="Cell"/>
            </w:pPr>
            <w:r>
              <w:t>Annually</w:t>
            </w:r>
          </w:p>
          <w:p w:rsidR="00D440FF" w:rsidRDefault="00D440FF" w:rsidP="00A15A49">
            <w:pPr>
              <w:pStyle w:val="Cell"/>
            </w:pPr>
            <w:r w:rsidRPr="55FBFA9B">
              <w:t>Report 1</w:t>
            </w:r>
          </w:p>
          <w:p w:rsidR="00CA59C4" w:rsidRPr="55FBFA9B" w:rsidRDefault="00D440FF" w:rsidP="00A15A49">
            <w:pPr>
              <w:pStyle w:val="Cell"/>
            </w:pPr>
            <w:r w:rsidRPr="55FBFA9B">
              <w:t>Report 2</w:t>
            </w:r>
          </w:p>
        </w:tc>
      </w:tr>
    </w:tbl>
    <w:p w:rsidR="00CA59C4" w:rsidRDefault="00CA59C4" w:rsidP="00CA59C4"/>
    <w:p w:rsidR="00CA59C4" w:rsidRPr="00104853" w:rsidRDefault="00CA59C4" w:rsidP="00104853">
      <w:pPr>
        <w:pStyle w:val="Heading4"/>
      </w:pPr>
      <w:r w:rsidRPr="006B43BD">
        <w:lastRenderedPageBreak/>
        <w:t xml:space="preserve">Strategy </w:t>
      </w:r>
      <w:r>
        <w:t>4.</w:t>
      </w:r>
      <w:r w:rsidR="00104853">
        <w:t>2.2</w:t>
      </w:r>
      <w:r w:rsidRPr="006B43BD">
        <w:t>:</w:t>
      </w:r>
      <w:r w:rsidRPr="005762ED">
        <w:t xml:space="preserve"> </w:t>
      </w:r>
      <w:r w:rsidR="00104853" w:rsidRPr="55FBFA9B">
        <w:t>Develop a culture that embraces the efficient use of resources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2.2"/>
        <w:tblDescription w:val="This table outlines the information associated with Strategy 4.2.2: Develop a culture that embraces the efficient use of resources.  The columns include tactics, measurable outcomes, individuals responsible, sources of information, and timeframes."/>
      </w:tblPr>
      <w:tblGrid>
        <w:gridCol w:w="3601"/>
        <w:gridCol w:w="3419"/>
        <w:gridCol w:w="2790"/>
        <w:gridCol w:w="2160"/>
        <w:gridCol w:w="2427"/>
      </w:tblGrid>
      <w:tr w:rsidR="00CA59C4" w:rsidRPr="005057A1" w:rsidTr="005A5C14">
        <w:trPr>
          <w:cantSplit/>
        </w:trPr>
        <w:tc>
          <w:tcPr>
            <w:tcW w:w="3601"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Tactics</w:t>
            </w:r>
          </w:p>
        </w:tc>
        <w:tc>
          <w:tcPr>
            <w:tcW w:w="3419"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CA59C4" w:rsidRPr="00167320" w:rsidRDefault="00CA59C4" w:rsidP="00A46886">
            <w:pPr>
              <w:pStyle w:val="ColHeading"/>
              <w:keepNext/>
            </w:pPr>
            <w:r>
              <w:t>Responsible Positions*</w:t>
            </w:r>
          </w:p>
        </w:tc>
        <w:tc>
          <w:tcPr>
            <w:tcW w:w="2160" w:type="dxa"/>
            <w:tcBorders>
              <w:top w:val="single" w:sz="18" w:space="0" w:color="auto"/>
              <w:bottom w:val="single" w:sz="18" w:space="0" w:color="auto"/>
            </w:tcBorders>
            <w:shd w:val="clear" w:color="auto" w:fill="F2F2F2" w:themeFill="background1" w:themeFillShade="F2"/>
          </w:tcPr>
          <w:p w:rsidR="00CA59C4" w:rsidRDefault="00CA59C4" w:rsidP="00A46886">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Timeframe/Reports</w:t>
            </w:r>
          </w:p>
        </w:tc>
      </w:tr>
      <w:tr w:rsidR="00CA59C4" w:rsidRPr="005057A1" w:rsidTr="005A5C14">
        <w:trPr>
          <w:cantSplit/>
        </w:trPr>
        <w:tc>
          <w:tcPr>
            <w:tcW w:w="3601" w:type="dxa"/>
            <w:tcBorders>
              <w:top w:val="single" w:sz="18" w:space="0" w:color="auto"/>
              <w:left w:val="single" w:sz="2" w:space="0" w:color="auto"/>
              <w:bottom w:val="single" w:sz="2" w:space="0" w:color="auto"/>
            </w:tcBorders>
          </w:tcPr>
          <w:p w:rsidR="00CA59C4" w:rsidRDefault="00104853" w:rsidP="00A15A49">
            <w:pPr>
              <w:pStyle w:val="TacticNum"/>
            </w:pPr>
            <w:r>
              <w:t>4.2.2</w:t>
            </w:r>
            <w:r w:rsidR="00CA59C4">
              <w:t>.a.</w:t>
            </w:r>
          </w:p>
          <w:p w:rsidR="00CA59C4" w:rsidRPr="00104853" w:rsidRDefault="00104853" w:rsidP="00A15A49">
            <w:pPr>
              <w:pStyle w:val="Cell"/>
            </w:pPr>
            <w:r w:rsidRPr="55FBFA9B">
              <w:t>Education of campus community on conservation and sustainability</w:t>
            </w:r>
          </w:p>
        </w:tc>
        <w:tc>
          <w:tcPr>
            <w:tcW w:w="3419" w:type="dxa"/>
            <w:tcBorders>
              <w:top w:val="single" w:sz="18" w:space="0" w:color="auto"/>
              <w:bottom w:val="single" w:sz="2" w:space="0" w:color="auto"/>
            </w:tcBorders>
          </w:tcPr>
          <w:p w:rsidR="00104853" w:rsidRPr="00104853" w:rsidRDefault="00104853" w:rsidP="00A15A49">
            <w:pPr>
              <w:pStyle w:val="Cell"/>
            </w:pPr>
            <w:r w:rsidRPr="55FBFA9B">
              <w:t>Training opportunities</w:t>
            </w:r>
          </w:p>
          <w:p w:rsidR="00CA59C4" w:rsidRPr="00CA59C4" w:rsidRDefault="00104853" w:rsidP="00A15A49">
            <w:pPr>
              <w:pStyle w:val="Cell"/>
            </w:pPr>
            <w:r w:rsidRPr="55FBFA9B">
              <w:t>Number of recycling opportunities</w:t>
            </w:r>
          </w:p>
        </w:tc>
        <w:tc>
          <w:tcPr>
            <w:tcW w:w="2790" w:type="dxa"/>
            <w:tcBorders>
              <w:top w:val="single" w:sz="18" w:space="0" w:color="auto"/>
              <w:bottom w:val="single" w:sz="2" w:space="0" w:color="auto"/>
            </w:tcBorders>
          </w:tcPr>
          <w:p w:rsidR="00104853" w:rsidRPr="00517E46" w:rsidRDefault="00104853" w:rsidP="00A15A49">
            <w:pPr>
              <w:pStyle w:val="Cell"/>
              <w:rPr>
                <w:b/>
              </w:rPr>
            </w:pPr>
            <w:r w:rsidRPr="00517E46">
              <w:rPr>
                <w:b/>
              </w:rPr>
              <w:t>Director of Business Services</w:t>
            </w:r>
          </w:p>
          <w:p w:rsidR="00104853" w:rsidRPr="00104853" w:rsidRDefault="00104853" w:rsidP="00A15A49">
            <w:pPr>
              <w:pStyle w:val="Cell"/>
            </w:pPr>
            <w:r w:rsidRPr="55FBFA9B">
              <w:t>Campus Environment Team</w:t>
            </w:r>
          </w:p>
        </w:tc>
        <w:tc>
          <w:tcPr>
            <w:tcW w:w="2160" w:type="dxa"/>
            <w:tcBorders>
              <w:top w:val="single" w:sz="18" w:space="0" w:color="auto"/>
              <w:bottom w:val="single" w:sz="2" w:space="0" w:color="auto"/>
            </w:tcBorders>
          </w:tcPr>
          <w:p w:rsidR="00104853" w:rsidRPr="00104853" w:rsidRDefault="00104853" w:rsidP="00A15A49">
            <w:pPr>
              <w:pStyle w:val="Cell"/>
            </w:pPr>
            <w:r w:rsidRPr="55FBFA9B">
              <w:t>University Sustainability</w:t>
            </w:r>
          </w:p>
          <w:p w:rsidR="00104853" w:rsidRPr="00104853" w:rsidRDefault="00104853" w:rsidP="00A15A49">
            <w:pPr>
              <w:pStyle w:val="Cell"/>
            </w:pPr>
            <w:r w:rsidRPr="55FBFA9B">
              <w:t>HR</w:t>
            </w:r>
          </w:p>
          <w:p w:rsidR="00104853" w:rsidRPr="00104853" w:rsidRDefault="00104853" w:rsidP="00A15A49">
            <w:pPr>
              <w:pStyle w:val="Cell"/>
            </w:pPr>
            <w:r w:rsidRPr="55FBFA9B">
              <w:t>Business Services</w:t>
            </w:r>
          </w:p>
          <w:p w:rsidR="00CA59C4" w:rsidRDefault="00104853" w:rsidP="00A15A49">
            <w:pPr>
              <w:pStyle w:val="Cell"/>
            </w:pPr>
            <w:r w:rsidRPr="55FBFA9B">
              <w:t>Campus Recycling</w:t>
            </w:r>
          </w:p>
        </w:tc>
        <w:tc>
          <w:tcPr>
            <w:tcW w:w="2427" w:type="dxa"/>
            <w:tcBorders>
              <w:top w:val="single" w:sz="18" w:space="0" w:color="auto"/>
              <w:bottom w:val="single" w:sz="2" w:space="0" w:color="auto"/>
            </w:tcBorders>
          </w:tcPr>
          <w:p w:rsidR="00104853" w:rsidRDefault="00104853" w:rsidP="00A15A49">
            <w:pPr>
              <w:pStyle w:val="Cell"/>
            </w:pPr>
            <w:r>
              <w:t>Annually</w:t>
            </w:r>
          </w:p>
          <w:p w:rsidR="00104853" w:rsidRDefault="00104853" w:rsidP="00A15A49">
            <w:pPr>
              <w:pStyle w:val="Cell"/>
            </w:pPr>
            <w:r w:rsidRPr="55FBFA9B">
              <w:t>Report 1</w:t>
            </w:r>
          </w:p>
          <w:p w:rsidR="00CA59C4" w:rsidRPr="000F497C" w:rsidRDefault="00104853" w:rsidP="00A15A49">
            <w:pPr>
              <w:pStyle w:val="Cell"/>
            </w:pPr>
            <w:r w:rsidRPr="55FBFA9B">
              <w:t>Report 2</w:t>
            </w:r>
          </w:p>
        </w:tc>
      </w:tr>
      <w:tr w:rsidR="0083278A" w:rsidRPr="005057A1" w:rsidTr="005A5C14">
        <w:trPr>
          <w:cantSplit/>
        </w:trPr>
        <w:tc>
          <w:tcPr>
            <w:tcW w:w="3601" w:type="dxa"/>
            <w:tcBorders>
              <w:top w:val="single" w:sz="2" w:space="0" w:color="auto"/>
              <w:left w:val="single" w:sz="2" w:space="0" w:color="auto"/>
              <w:bottom w:val="single" w:sz="2" w:space="0" w:color="auto"/>
            </w:tcBorders>
          </w:tcPr>
          <w:p w:rsidR="0083278A" w:rsidRDefault="0083278A" w:rsidP="00A15A49">
            <w:pPr>
              <w:pStyle w:val="TacticNum"/>
            </w:pPr>
            <w:r>
              <w:t>4.2.2.b.</w:t>
            </w:r>
          </w:p>
          <w:p w:rsidR="0083278A" w:rsidRDefault="0083278A" w:rsidP="00A15A49">
            <w:pPr>
              <w:pStyle w:val="Cell"/>
            </w:pPr>
            <w:r w:rsidRPr="55FBFA9B">
              <w:t>Evaluate and balance efficient life span of equipment with financial constrains</w:t>
            </w:r>
          </w:p>
        </w:tc>
        <w:tc>
          <w:tcPr>
            <w:tcW w:w="3419" w:type="dxa"/>
            <w:tcBorders>
              <w:top w:val="single" w:sz="2" w:space="0" w:color="auto"/>
              <w:bottom w:val="single" w:sz="2" w:space="0" w:color="auto"/>
            </w:tcBorders>
          </w:tcPr>
          <w:p w:rsidR="0083278A" w:rsidRDefault="0083278A" w:rsidP="00A15A49">
            <w:pPr>
              <w:pStyle w:val="Cell"/>
            </w:pPr>
            <w:r w:rsidRPr="55FBFA9B">
              <w:t>Age and condition of equipment</w:t>
            </w:r>
          </w:p>
        </w:tc>
        <w:tc>
          <w:tcPr>
            <w:tcW w:w="2790" w:type="dxa"/>
            <w:tcBorders>
              <w:top w:val="single" w:sz="2" w:space="0" w:color="auto"/>
              <w:bottom w:val="single" w:sz="2" w:space="0" w:color="auto"/>
            </w:tcBorders>
          </w:tcPr>
          <w:p w:rsidR="0083278A" w:rsidRPr="00517E46" w:rsidRDefault="0083278A" w:rsidP="00A15A49">
            <w:pPr>
              <w:pStyle w:val="Cell"/>
              <w:rPr>
                <w:b/>
              </w:rPr>
            </w:pPr>
            <w:r w:rsidRPr="00517E46">
              <w:rPr>
                <w:b/>
              </w:rPr>
              <w:t>Director of Business Services</w:t>
            </w:r>
          </w:p>
        </w:tc>
        <w:tc>
          <w:tcPr>
            <w:tcW w:w="2160" w:type="dxa"/>
            <w:tcBorders>
              <w:top w:val="single" w:sz="2" w:space="0" w:color="auto"/>
              <w:bottom w:val="single" w:sz="2" w:space="0" w:color="auto"/>
            </w:tcBorders>
          </w:tcPr>
          <w:p w:rsidR="0083278A" w:rsidRDefault="0083278A" w:rsidP="0083278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Equipment inventory</w:t>
            </w:r>
          </w:p>
        </w:tc>
        <w:tc>
          <w:tcPr>
            <w:tcW w:w="2427" w:type="dxa"/>
            <w:tcBorders>
              <w:top w:val="single" w:sz="2" w:space="0" w:color="auto"/>
              <w:bottom w:val="single" w:sz="2" w:space="0" w:color="auto"/>
            </w:tcBorders>
          </w:tcPr>
          <w:p w:rsidR="0083278A" w:rsidRDefault="0083278A" w:rsidP="00A15A49">
            <w:pPr>
              <w:pStyle w:val="Cell"/>
            </w:pPr>
            <w:r>
              <w:t>Annually</w:t>
            </w:r>
          </w:p>
          <w:p w:rsidR="0083278A" w:rsidRDefault="0083278A" w:rsidP="00A15A49">
            <w:pPr>
              <w:pStyle w:val="Cell"/>
            </w:pPr>
            <w:r w:rsidRPr="55FBFA9B">
              <w:t>Report 1</w:t>
            </w:r>
          </w:p>
          <w:p w:rsidR="0083278A" w:rsidRDefault="0083278A" w:rsidP="00A15A49">
            <w:pPr>
              <w:pStyle w:val="Cell"/>
            </w:pPr>
            <w:r w:rsidRPr="55FBFA9B">
              <w:t>Report 2</w:t>
            </w:r>
          </w:p>
        </w:tc>
      </w:tr>
      <w:tr w:rsidR="0083278A" w:rsidRPr="005057A1" w:rsidTr="005A5C14">
        <w:trPr>
          <w:cantSplit/>
        </w:trPr>
        <w:tc>
          <w:tcPr>
            <w:tcW w:w="3601" w:type="dxa"/>
            <w:tcBorders>
              <w:top w:val="single" w:sz="2" w:space="0" w:color="auto"/>
              <w:left w:val="single" w:sz="2" w:space="0" w:color="auto"/>
              <w:bottom w:val="single" w:sz="2" w:space="0" w:color="auto"/>
            </w:tcBorders>
          </w:tcPr>
          <w:p w:rsidR="0083278A" w:rsidRDefault="0083278A" w:rsidP="00A15A49">
            <w:pPr>
              <w:pStyle w:val="TacticNum"/>
            </w:pPr>
            <w:r>
              <w:t>4.2.2.c.</w:t>
            </w:r>
          </w:p>
          <w:p w:rsidR="0083278A" w:rsidRDefault="0083278A" w:rsidP="00A15A49">
            <w:pPr>
              <w:pStyle w:val="Cell"/>
            </w:pPr>
            <w:r w:rsidRPr="55FBFA9B">
              <w:t>Evaluate effects of repurposing of equipment</w:t>
            </w:r>
          </w:p>
        </w:tc>
        <w:tc>
          <w:tcPr>
            <w:tcW w:w="3419" w:type="dxa"/>
            <w:tcBorders>
              <w:top w:val="single" w:sz="2" w:space="0" w:color="auto"/>
              <w:bottom w:val="single" w:sz="2" w:space="0" w:color="auto"/>
            </w:tcBorders>
          </w:tcPr>
          <w:p w:rsidR="0083278A" w:rsidRDefault="0083278A" w:rsidP="00A15A49">
            <w:pPr>
              <w:pStyle w:val="Cell"/>
            </w:pPr>
            <w:r w:rsidRPr="55FBFA9B">
              <w:t>Replacement Plan.</w:t>
            </w:r>
            <w:r w:rsidR="005A5C14">
              <w:t xml:space="preserve"> </w:t>
            </w:r>
            <w:r w:rsidRPr="55FBFA9B">
              <w:t>Cost analysis</w:t>
            </w:r>
          </w:p>
        </w:tc>
        <w:tc>
          <w:tcPr>
            <w:tcW w:w="2790" w:type="dxa"/>
            <w:tcBorders>
              <w:top w:val="single" w:sz="2" w:space="0" w:color="auto"/>
              <w:bottom w:val="single" w:sz="2" w:space="0" w:color="auto"/>
            </w:tcBorders>
          </w:tcPr>
          <w:p w:rsidR="0083278A" w:rsidRPr="00517E46" w:rsidRDefault="0083278A" w:rsidP="00A15A49">
            <w:pPr>
              <w:pStyle w:val="Cell"/>
              <w:rPr>
                <w:b/>
              </w:rPr>
            </w:pPr>
            <w:r w:rsidRPr="00517E46">
              <w:rPr>
                <w:b/>
              </w:rPr>
              <w:t>Director of Business Services</w:t>
            </w:r>
          </w:p>
        </w:tc>
        <w:tc>
          <w:tcPr>
            <w:tcW w:w="2160" w:type="dxa"/>
            <w:tcBorders>
              <w:top w:val="single" w:sz="2" w:space="0" w:color="auto"/>
              <w:bottom w:val="single" w:sz="2" w:space="0" w:color="auto"/>
            </w:tcBorders>
          </w:tcPr>
          <w:p w:rsidR="0083278A" w:rsidRDefault="0083278A" w:rsidP="0083278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Business Services</w:t>
            </w:r>
          </w:p>
        </w:tc>
        <w:tc>
          <w:tcPr>
            <w:tcW w:w="2427" w:type="dxa"/>
            <w:tcBorders>
              <w:top w:val="single" w:sz="2" w:space="0" w:color="auto"/>
              <w:bottom w:val="single" w:sz="2" w:space="0" w:color="auto"/>
            </w:tcBorders>
          </w:tcPr>
          <w:p w:rsidR="0083278A" w:rsidRDefault="0083278A" w:rsidP="00A15A49">
            <w:pPr>
              <w:pStyle w:val="Cell"/>
            </w:pPr>
            <w:r>
              <w:t>Annually</w:t>
            </w:r>
          </w:p>
          <w:p w:rsidR="0083278A" w:rsidRDefault="0083278A" w:rsidP="00A15A49">
            <w:pPr>
              <w:pStyle w:val="Cell"/>
            </w:pPr>
            <w:r w:rsidRPr="55FBFA9B">
              <w:t>Report 1</w:t>
            </w:r>
          </w:p>
          <w:p w:rsidR="0083278A" w:rsidRDefault="0083278A" w:rsidP="00A15A49">
            <w:pPr>
              <w:pStyle w:val="Cell"/>
            </w:pPr>
            <w:r w:rsidRPr="55FBFA9B">
              <w:t>Report 2</w:t>
            </w:r>
          </w:p>
        </w:tc>
      </w:tr>
      <w:tr w:rsidR="0083278A" w:rsidRPr="005057A1" w:rsidTr="005A5C14">
        <w:trPr>
          <w:cantSplit/>
        </w:trPr>
        <w:tc>
          <w:tcPr>
            <w:tcW w:w="3601" w:type="dxa"/>
            <w:tcBorders>
              <w:top w:val="single" w:sz="2" w:space="0" w:color="auto"/>
              <w:bottom w:val="single" w:sz="2" w:space="0" w:color="auto"/>
            </w:tcBorders>
          </w:tcPr>
          <w:p w:rsidR="0083278A" w:rsidRDefault="0083278A" w:rsidP="00A15A49">
            <w:pPr>
              <w:pStyle w:val="TacticNum"/>
            </w:pPr>
            <w:r>
              <w:t>4.2.2.d.</w:t>
            </w:r>
          </w:p>
          <w:p w:rsidR="0083278A" w:rsidRDefault="0083278A" w:rsidP="00A15A49">
            <w:pPr>
              <w:pStyle w:val="Cell"/>
            </w:pPr>
            <w:r w:rsidRPr="55FBFA9B">
              <w:t>Repurpose computers when possible</w:t>
            </w:r>
          </w:p>
        </w:tc>
        <w:tc>
          <w:tcPr>
            <w:tcW w:w="3419" w:type="dxa"/>
            <w:tcBorders>
              <w:top w:val="single" w:sz="2" w:space="0" w:color="auto"/>
              <w:bottom w:val="single" w:sz="2" w:space="0" w:color="auto"/>
            </w:tcBorders>
          </w:tcPr>
          <w:p w:rsidR="0083278A" w:rsidRDefault="0083278A" w:rsidP="00A15A49">
            <w:pPr>
              <w:pStyle w:val="Cell"/>
            </w:pPr>
            <w:r w:rsidRPr="55FBFA9B">
              <w:t>Number of repurposed computers</w:t>
            </w:r>
          </w:p>
        </w:tc>
        <w:tc>
          <w:tcPr>
            <w:tcW w:w="2790" w:type="dxa"/>
            <w:tcBorders>
              <w:top w:val="single" w:sz="2" w:space="0" w:color="auto"/>
              <w:bottom w:val="single" w:sz="2" w:space="0" w:color="auto"/>
            </w:tcBorders>
          </w:tcPr>
          <w:p w:rsidR="0083278A" w:rsidRPr="00517E46" w:rsidRDefault="0083278A" w:rsidP="00A15A49">
            <w:pPr>
              <w:pStyle w:val="Cell"/>
              <w:rPr>
                <w:b/>
              </w:rPr>
            </w:pPr>
            <w:r w:rsidRPr="00517E46">
              <w:rPr>
                <w:b/>
              </w:rPr>
              <w:t>Director of Information Technology Services</w:t>
            </w:r>
          </w:p>
        </w:tc>
        <w:tc>
          <w:tcPr>
            <w:tcW w:w="2160" w:type="dxa"/>
            <w:tcBorders>
              <w:top w:val="single" w:sz="2" w:space="0" w:color="auto"/>
              <w:bottom w:val="single" w:sz="2" w:space="0" w:color="auto"/>
            </w:tcBorders>
          </w:tcPr>
          <w:p w:rsidR="0083278A" w:rsidRDefault="0083278A" w:rsidP="0083278A">
            <w:pPr>
              <w:rPr>
                <w:rFonts w:ascii="Times New Roman," w:eastAsia="Times New Roman," w:hAnsi="Times New Roman," w:cs="Times New Roman,"/>
                <w:color w:val="000000" w:themeColor="text1"/>
                <w:sz w:val="24"/>
                <w:szCs w:val="24"/>
              </w:rPr>
            </w:pPr>
            <w:r w:rsidRPr="55FBFA9B">
              <w:rPr>
                <w:rFonts w:ascii="Times New Roman," w:eastAsia="Times New Roman," w:hAnsi="Times New Roman," w:cs="Times New Roman,"/>
                <w:color w:val="000000" w:themeColor="text1"/>
                <w:sz w:val="24"/>
                <w:szCs w:val="24"/>
              </w:rPr>
              <w:t>ITS</w:t>
            </w:r>
          </w:p>
        </w:tc>
        <w:tc>
          <w:tcPr>
            <w:tcW w:w="2427" w:type="dxa"/>
            <w:tcBorders>
              <w:top w:val="single" w:sz="2" w:space="0" w:color="auto"/>
              <w:bottom w:val="single" w:sz="2" w:space="0" w:color="auto"/>
            </w:tcBorders>
          </w:tcPr>
          <w:p w:rsidR="0083278A" w:rsidRDefault="0083278A" w:rsidP="00A15A49">
            <w:pPr>
              <w:pStyle w:val="Cell"/>
            </w:pPr>
            <w:r>
              <w:t>Annually</w:t>
            </w:r>
          </w:p>
          <w:p w:rsidR="0083278A" w:rsidRDefault="0083278A" w:rsidP="00A15A49">
            <w:pPr>
              <w:pStyle w:val="Cell"/>
            </w:pPr>
            <w:r w:rsidRPr="55FBFA9B">
              <w:t>Report 1</w:t>
            </w:r>
          </w:p>
          <w:p w:rsidR="0083278A" w:rsidRDefault="0083278A" w:rsidP="00A15A49">
            <w:pPr>
              <w:pStyle w:val="Cell"/>
            </w:pPr>
            <w:r w:rsidRPr="55FBFA9B">
              <w:t>Report 2</w:t>
            </w:r>
          </w:p>
        </w:tc>
      </w:tr>
    </w:tbl>
    <w:p w:rsidR="00CA59C4" w:rsidRDefault="00CA59C4" w:rsidP="00CA59C4"/>
    <w:p w:rsidR="00CA59C4" w:rsidRPr="0083278A" w:rsidRDefault="00CA59C4" w:rsidP="0083278A">
      <w:pPr>
        <w:pStyle w:val="Heading4"/>
      </w:pPr>
      <w:r w:rsidRPr="006B43BD">
        <w:t xml:space="preserve">Strategy </w:t>
      </w:r>
      <w:r>
        <w:t>4.</w:t>
      </w:r>
      <w:r w:rsidR="0083278A">
        <w:t>2.3</w:t>
      </w:r>
      <w:r w:rsidRPr="006B43BD">
        <w:t>:</w:t>
      </w:r>
      <w:r w:rsidRPr="005762ED">
        <w:t xml:space="preserve"> </w:t>
      </w:r>
      <w:r w:rsidR="0083278A" w:rsidRPr="55FBFA9B">
        <w:t>Strengthen the campus recycling program</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2.3"/>
        <w:tblDescription w:val="This table outlines the information associated with Strategy 4.2.3: Strengthen the campus recycling program.  The columns include tactics, measurable outcomes, individuals responsible, sources of information, and timeframes."/>
      </w:tblPr>
      <w:tblGrid>
        <w:gridCol w:w="3601"/>
        <w:gridCol w:w="3419"/>
        <w:gridCol w:w="2880"/>
        <w:gridCol w:w="2070"/>
        <w:gridCol w:w="2427"/>
      </w:tblGrid>
      <w:tr w:rsidR="00CA59C4" w:rsidRPr="005057A1" w:rsidTr="00517E46">
        <w:trPr>
          <w:cantSplit/>
        </w:trPr>
        <w:tc>
          <w:tcPr>
            <w:tcW w:w="3601"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Tactics</w:t>
            </w:r>
          </w:p>
        </w:tc>
        <w:tc>
          <w:tcPr>
            <w:tcW w:w="3419"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CA59C4" w:rsidRPr="00167320" w:rsidRDefault="00CA59C4" w:rsidP="00A46886">
            <w:pPr>
              <w:pStyle w:val="ColHeading"/>
              <w:keepNext/>
            </w:pPr>
            <w:r>
              <w:t>Responsible Positions*</w:t>
            </w:r>
          </w:p>
        </w:tc>
        <w:tc>
          <w:tcPr>
            <w:tcW w:w="2070" w:type="dxa"/>
            <w:tcBorders>
              <w:top w:val="single" w:sz="18" w:space="0" w:color="auto"/>
              <w:bottom w:val="single" w:sz="18" w:space="0" w:color="auto"/>
            </w:tcBorders>
            <w:shd w:val="clear" w:color="auto" w:fill="F2F2F2" w:themeFill="background1" w:themeFillShade="F2"/>
          </w:tcPr>
          <w:p w:rsidR="00CA59C4" w:rsidRDefault="00CA59C4" w:rsidP="00A46886">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Timeframe/Reports</w:t>
            </w:r>
          </w:p>
        </w:tc>
      </w:tr>
      <w:tr w:rsidR="00CA59C4" w:rsidRPr="005057A1" w:rsidTr="00517E46">
        <w:trPr>
          <w:cantSplit/>
        </w:trPr>
        <w:tc>
          <w:tcPr>
            <w:tcW w:w="3601" w:type="dxa"/>
            <w:tcBorders>
              <w:top w:val="single" w:sz="18" w:space="0" w:color="auto"/>
              <w:bottom w:val="single" w:sz="2" w:space="0" w:color="auto"/>
            </w:tcBorders>
          </w:tcPr>
          <w:p w:rsidR="00CA59C4" w:rsidRDefault="0083278A" w:rsidP="00A15A49">
            <w:pPr>
              <w:pStyle w:val="TacticNum"/>
            </w:pPr>
            <w:r>
              <w:t>4.2.3</w:t>
            </w:r>
            <w:r w:rsidR="00CA59C4">
              <w:t>.a.</w:t>
            </w:r>
          </w:p>
          <w:p w:rsidR="00CA59C4" w:rsidRPr="0083278A" w:rsidRDefault="0083278A" w:rsidP="00A15A49">
            <w:pPr>
              <w:pStyle w:val="Cell"/>
            </w:pPr>
            <w:r w:rsidRPr="55FBFA9B">
              <w:t>Increase internal and external visibility of this program</w:t>
            </w:r>
          </w:p>
        </w:tc>
        <w:tc>
          <w:tcPr>
            <w:tcW w:w="3419" w:type="dxa"/>
            <w:tcBorders>
              <w:top w:val="single" w:sz="18" w:space="0" w:color="auto"/>
              <w:bottom w:val="single" w:sz="2" w:space="0" w:color="auto"/>
            </w:tcBorders>
          </w:tcPr>
          <w:p w:rsidR="0083278A" w:rsidRDefault="0083278A" w:rsidP="00A15A49">
            <w:pPr>
              <w:pStyle w:val="Cell"/>
            </w:pPr>
            <w:r w:rsidRPr="55FBFA9B">
              <w:t>Amount Recycled</w:t>
            </w:r>
          </w:p>
          <w:p w:rsidR="0083278A" w:rsidRDefault="0083278A" w:rsidP="00A15A49">
            <w:pPr>
              <w:pStyle w:val="Cell"/>
            </w:pPr>
            <w:r w:rsidRPr="55FBFA9B">
              <w:t>Campus Website</w:t>
            </w:r>
          </w:p>
          <w:p w:rsidR="00CA59C4" w:rsidRPr="00CA59C4" w:rsidRDefault="0083278A" w:rsidP="00A15A49">
            <w:pPr>
              <w:pStyle w:val="Cell"/>
            </w:pPr>
            <w:r w:rsidRPr="55FBFA9B">
              <w:t>Press Releases</w:t>
            </w:r>
          </w:p>
        </w:tc>
        <w:tc>
          <w:tcPr>
            <w:tcW w:w="2880" w:type="dxa"/>
            <w:tcBorders>
              <w:top w:val="single" w:sz="18" w:space="0" w:color="auto"/>
              <w:bottom w:val="single" w:sz="2" w:space="0" w:color="auto"/>
            </w:tcBorders>
          </w:tcPr>
          <w:p w:rsidR="00CA59C4" w:rsidRPr="00517E46" w:rsidRDefault="0083278A" w:rsidP="00A15A49">
            <w:pPr>
              <w:pStyle w:val="Cell"/>
              <w:rPr>
                <w:b/>
              </w:rPr>
            </w:pPr>
            <w:r w:rsidRPr="00517E46">
              <w:rPr>
                <w:b/>
              </w:rPr>
              <w:t>Director of Business Services</w:t>
            </w:r>
          </w:p>
        </w:tc>
        <w:tc>
          <w:tcPr>
            <w:tcW w:w="2070" w:type="dxa"/>
            <w:tcBorders>
              <w:top w:val="single" w:sz="18" w:space="0" w:color="auto"/>
              <w:bottom w:val="single" w:sz="2" w:space="0" w:color="auto"/>
            </w:tcBorders>
          </w:tcPr>
          <w:p w:rsidR="0083278A" w:rsidRDefault="0083278A" w:rsidP="00A15A49">
            <w:pPr>
              <w:pStyle w:val="Cell"/>
            </w:pPr>
            <w:r w:rsidRPr="55FBFA9B">
              <w:t>Recycling Coordinator</w:t>
            </w:r>
          </w:p>
          <w:p w:rsidR="00CA59C4" w:rsidRDefault="0083278A" w:rsidP="00A15A49">
            <w:pPr>
              <w:pStyle w:val="Cell"/>
            </w:pPr>
            <w:r w:rsidRPr="55FBFA9B">
              <w:t>MarComm</w:t>
            </w:r>
          </w:p>
        </w:tc>
        <w:tc>
          <w:tcPr>
            <w:tcW w:w="2427" w:type="dxa"/>
            <w:tcBorders>
              <w:top w:val="single" w:sz="18" w:space="0" w:color="auto"/>
              <w:bottom w:val="single" w:sz="2" w:space="0" w:color="auto"/>
            </w:tcBorders>
          </w:tcPr>
          <w:p w:rsidR="0083278A" w:rsidRDefault="0083278A" w:rsidP="00A15A49">
            <w:pPr>
              <w:pStyle w:val="Cell"/>
            </w:pPr>
            <w:r w:rsidRPr="55FBFA9B">
              <w:t>Semester</w:t>
            </w:r>
          </w:p>
          <w:p w:rsidR="00CA59C4" w:rsidRPr="000F497C" w:rsidRDefault="0083278A" w:rsidP="00A15A49">
            <w:pPr>
              <w:pStyle w:val="Cell"/>
            </w:pPr>
            <w:r w:rsidRPr="55FBFA9B">
              <w:t>Report 1</w:t>
            </w:r>
          </w:p>
        </w:tc>
      </w:tr>
    </w:tbl>
    <w:p w:rsidR="00CA59C4" w:rsidRDefault="00CA59C4" w:rsidP="00CA59C4"/>
    <w:p w:rsidR="00CA59C4" w:rsidRPr="0083278A" w:rsidRDefault="00CA59C4" w:rsidP="0083278A">
      <w:pPr>
        <w:pStyle w:val="Heading4"/>
      </w:pPr>
      <w:r w:rsidRPr="006B43BD">
        <w:lastRenderedPageBreak/>
        <w:t xml:space="preserve">Strategy </w:t>
      </w:r>
      <w:r>
        <w:t>4.</w:t>
      </w:r>
      <w:r w:rsidR="0083278A">
        <w:t>2.4</w:t>
      </w:r>
      <w:r w:rsidRPr="006B43BD">
        <w:t>:</w:t>
      </w:r>
      <w:r w:rsidRPr="005762ED">
        <w:t xml:space="preserve"> </w:t>
      </w:r>
      <w:r w:rsidR="0083278A" w:rsidRPr="55FBFA9B">
        <w:t>Operate campus utilities in the most efficient manner</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2.4"/>
        <w:tblDescription w:val="This table outlines the information associated with Strategy 4.2.4: Operate campus utilities in the most efficient manner.  The columns include tactics, measurable outcomes, individuals responsible, sources of information, and timeframes."/>
      </w:tblPr>
      <w:tblGrid>
        <w:gridCol w:w="3601"/>
        <w:gridCol w:w="3600"/>
        <w:gridCol w:w="2790"/>
        <w:gridCol w:w="1886"/>
        <w:gridCol w:w="2520"/>
      </w:tblGrid>
      <w:tr w:rsidR="00CA59C4"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CA59C4" w:rsidRPr="00167320" w:rsidRDefault="00CA59C4"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CA59C4" w:rsidRDefault="00CA59C4"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CA59C4" w:rsidRPr="005057A1" w:rsidRDefault="00CA59C4" w:rsidP="00A46886">
            <w:pPr>
              <w:pStyle w:val="ColHeading"/>
              <w:keepNext/>
            </w:pPr>
            <w:r>
              <w:t>Timeframe/Reports</w:t>
            </w:r>
          </w:p>
        </w:tc>
      </w:tr>
      <w:tr w:rsidR="00CA59C4" w:rsidRPr="005057A1" w:rsidTr="00A46886">
        <w:trPr>
          <w:cantSplit/>
        </w:trPr>
        <w:tc>
          <w:tcPr>
            <w:tcW w:w="3601" w:type="dxa"/>
            <w:tcBorders>
              <w:top w:val="single" w:sz="18" w:space="0" w:color="auto"/>
              <w:bottom w:val="single" w:sz="2" w:space="0" w:color="auto"/>
            </w:tcBorders>
          </w:tcPr>
          <w:p w:rsidR="00CA59C4" w:rsidRDefault="0083278A" w:rsidP="00A15A49">
            <w:pPr>
              <w:pStyle w:val="TacticNum"/>
            </w:pPr>
            <w:r>
              <w:t>4.2.4</w:t>
            </w:r>
            <w:r w:rsidR="00CA59C4">
              <w:t>.a.</w:t>
            </w:r>
          </w:p>
          <w:p w:rsidR="00CA59C4" w:rsidRPr="006B43BD" w:rsidRDefault="0083278A" w:rsidP="00A15A49">
            <w:pPr>
              <w:pStyle w:val="Cell"/>
            </w:pPr>
            <w:r w:rsidRPr="55FBFA9B">
              <w:t>Upgrade equipment and processes</w:t>
            </w:r>
          </w:p>
        </w:tc>
        <w:tc>
          <w:tcPr>
            <w:tcW w:w="3600" w:type="dxa"/>
            <w:tcBorders>
              <w:top w:val="single" w:sz="18" w:space="0" w:color="auto"/>
              <w:bottom w:val="single" w:sz="2" w:space="0" w:color="auto"/>
            </w:tcBorders>
          </w:tcPr>
          <w:p w:rsidR="00CA59C4" w:rsidRPr="00CA59C4" w:rsidRDefault="0083278A" w:rsidP="00A15A49">
            <w:pPr>
              <w:pStyle w:val="Cell"/>
            </w:pPr>
            <w:r w:rsidRPr="55FBFA9B">
              <w:t>Actions taken</w:t>
            </w:r>
          </w:p>
        </w:tc>
        <w:tc>
          <w:tcPr>
            <w:tcW w:w="2790" w:type="dxa"/>
            <w:tcBorders>
              <w:top w:val="single" w:sz="18" w:space="0" w:color="auto"/>
              <w:bottom w:val="single" w:sz="2" w:space="0" w:color="auto"/>
            </w:tcBorders>
          </w:tcPr>
          <w:p w:rsidR="00CA59C4" w:rsidRPr="0083278A" w:rsidRDefault="0083278A" w:rsidP="0083278A">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Director of Business Services</w:t>
            </w:r>
          </w:p>
        </w:tc>
        <w:tc>
          <w:tcPr>
            <w:tcW w:w="1886" w:type="dxa"/>
            <w:tcBorders>
              <w:top w:val="single" w:sz="18" w:space="0" w:color="auto"/>
              <w:bottom w:val="single" w:sz="2" w:space="0" w:color="auto"/>
            </w:tcBorders>
          </w:tcPr>
          <w:p w:rsidR="00CA59C4" w:rsidRDefault="00CA59C4" w:rsidP="00A46886">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CA59C4" w:rsidRDefault="0083278A" w:rsidP="00A15A49">
            <w:pPr>
              <w:pStyle w:val="Cell"/>
            </w:pPr>
            <w:r>
              <w:t>Internal as needed</w:t>
            </w:r>
          </w:p>
          <w:p w:rsidR="0083278A" w:rsidRPr="000F497C" w:rsidRDefault="0083278A" w:rsidP="00A15A49">
            <w:pPr>
              <w:pStyle w:val="Cell"/>
            </w:pPr>
            <w:r>
              <w:t>Report 1</w:t>
            </w:r>
          </w:p>
        </w:tc>
      </w:tr>
      <w:tr w:rsidR="00CA59C4" w:rsidRPr="005057A1" w:rsidTr="00A46886">
        <w:trPr>
          <w:cantSplit/>
        </w:trPr>
        <w:tc>
          <w:tcPr>
            <w:tcW w:w="3601" w:type="dxa"/>
            <w:tcBorders>
              <w:top w:val="single" w:sz="2" w:space="0" w:color="auto"/>
              <w:bottom w:val="single" w:sz="2" w:space="0" w:color="auto"/>
            </w:tcBorders>
          </w:tcPr>
          <w:p w:rsidR="00CA59C4" w:rsidRDefault="0083278A" w:rsidP="00A15A49">
            <w:pPr>
              <w:pStyle w:val="TacticNum"/>
            </w:pPr>
            <w:r>
              <w:t>4.2.4</w:t>
            </w:r>
            <w:r w:rsidR="00CA59C4">
              <w:t>.b.</w:t>
            </w:r>
          </w:p>
          <w:p w:rsidR="00CA59C4" w:rsidRPr="006B43BD" w:rsidRDefault="0083278A" w:rsidP="00A15A49">
            <w:pPr>
              <w:pStyle w:val="Cell"/>
            </w:pPr>
            <w:r w:rsidRPr="55FBFA9B">
              <w:t>Educate staff on efficient procedures</w:t>
            </w:r>
          </w:p>
        </w:tc>
        <w:tc>
          <w:tcPr>
            <w:tcW w:w="3600" w:type="dxa"/>
            <w:tcBorders>
              <w:top w:val="single" w:sz="2" w:space="0" w:color="auto"/>
              <w:bottom w:val="single" w:sz="2" w:space="0" w:color="auto"/>
            </w:tcBorders>
          </w:tcPr>
          <w:p w:rsidR="00CA59C4" w:rsidRPr="00E234BE" w:rsidRDefault="0083278A" w:rsidP="00A15A49">
            <w:pPr>
              <w:pStyle w:val="Cell"/>
            </w:pPr>
            <w:r w:rsidRPr="55FBFA9B">
              <w:t>Actions taken</w:t>
            </w:r>
          </w:p>
        </w:tc>
        <w:tc>
          <w:tcPr>
            <w:tcW w:w="2790" w:type="dxa"/>
            <w:tcBorders>
              <w:top w:val="single" w:sz="2" w:space="0" w:color="auto"/>
              <w:bottom w:val="single" w:sz="2" w:space="0" w:color="auto"/>
            </w:tcBorders>
          </w:tcPr>
          <w:p w:rsidR="00CA59C4" w:rsidRPr="0083278A" w:rsidRDefault="0083278A" w:rsidP="0083278A">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color w:val="000000" w:themeColor="text1"/>
                <w:sz w:val="24"/>
                <w:szCs w:val="24"/>
              </w:rPr>
              <w:t>Director of Business Services</w:t>
            </w:r>
          </w:p>
        </w:tc>
        <w:tc>
          <w:tcPr>
            <w:tcW w:w="1886" w:type="dxa"/>
            <w:tcBorders>
              <w:top w:val="single" w:sz="2" w:space="0" w:color="auto"/>
              <w:bottom w:val="single" w:sz="2" w:space="0" w:color="auto"/>
            </w:tcBorders>
          </w:tcPr>
          <w:p w:rsidR="00CA59C4" w:rsidRDefault="00CA59C4" w:rsidP="00A46886">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83278A" w:rsidRDefault="0083278A" w:rsidP="00A15A49">
            <w:pPr>
              <w:pStyle w:val="Cell"/>
            </w:pPr>
            <w:r>
              <w:t>Internal as needed</w:t>
            </w:r>
          </w:p>
          <w:p w:rsidR="00CA59C4" w:rsidRDefault="0083278A" w:rsidP="00A15A49">
            <w:pPr>
              <w:pStyle w:val="Cell"/>
            </w:pPr>
            <w:r>
              <w:t>Report 1</w:t>
            </w:r>
          </w:p>
        </w:tc>
      </w:tr>
    </w:tbl>
    <w:p w:rsidR="00CA59C4" w:rsidRDefault="00CA59C4" w:rsidP="00CA59C4"/>
    <w:p w:rsidR="001F2629" w:rsidRDefault="002E3BEC" w:rsidP="00CA604F">
      <w:pPr>
        <w:pStyle w:val="Heading3"/>
        <w:pageBreakBefore/>
      </w:pPr>
      <w:bookmarkStart w:id="86" w:name="_Toc43197729"/>
      <w:bookmarkStart w:id="87" w:name="_Toc43198625"/>
      <w:bookmarkStart w:id="88" w:name="_Toc43463760"/>
      <w:r>
        <w:lastRenderedPageBreak/>
        <w:t xml:space="preserve">OBJECTIVE </w:t>
      </w:r>
      <w:r w:rsidR="001F2629">
        <w:t xml:space="preserve">4.3: </w:t>
      </w:r>
      <w:r w:rsidR="001F2629" w:rsidRPr="55FBFA9B">
        <w:t>Continuing being the University leader in a culture of resource sharing</w:t>
      </w:r>
      <w:bookmarkEnd w:id="86"/>
      <w:bookmarkEnd w:id="87"/>
      <w:bookmarkEnd w:id="88"/>
    </w:p>
    <w:p w:rsidR="001F2629" w:rsidRPr="00893429" w:rsidRDefault="001F2629" w:rsidP="00893429">
      <w:pPr>
        <w:pStyle w:val="Heading4"/>
      </w:pPr>
      <w:r w:rsidRPr="006B43BD">
        <w:t xml:space="preserve">Strategy </w:t>
      </w:r>
      <w:r>
        <w:t>4.3.1</w:t>
      </w:r>
      <w:r w:rsidRPr="006B43BD">
        <w:t>:</w:t>
      </w:r>
      <w:r w:rsidRPr="005762ED">
        <w:t xml:space="preserve"> </w:t>
      </w:r>
      <w:r w:rsidR="00893429" w:rsidRPr="55FBFA9B">
        <w:t>Share positions within the campus and with other campuses when appropriate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3.1"/>
        <w:tblDescription w:val="This table outlines the information associated with Strategy 4.3.1: Share positions within the campus and with other campuses when appropriate.  The columns include tactics, measurable outcomes, individuals responsible, sources of information, and timeframes."/>
      </w:tblPr>
      <w:tblGrid>
        <w:gridCol w:w="3601"/>
        <w:gridCol w:w="3600"/>
        <w:gridCol w:w="2790"/>
        <w:gridCol w:w="1886"/>
        <w:gridCol w:w="2520"/>
      </w:tblGrid>
      <w:tr w:rsidR="001F2629"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1F2629" w:rsidRPr="00167320" w:rsidRDefault="001F2629"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1F2629" w:rsidRDefault="001F2629"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t>Timeframe/Reports</w:t>
            </w:r>
          </w:p>
        </w:tc>
      </w:tr>
      <w:tr w:rsidR="00746FC1" w:rsidRPr="005057A1" w:rsidTr="00A46886">
        <w:trPr>
          <w:cantSplit/>
        </w:trPr>
        <w:tc>
          <w:tcPr>
            <w:tcW w:w="3601" w:type="dxa"/>
            <w:tcBorders>
              <w:top w:val="single" w:sz="18" w:space="0" w:color="auto"/>
              <w:bottom w:val="single" w:sz="2" w:space="0" w:color="auto"/>
            </w:tcBorders>
          </w:tcPr>
          <w:p w:rsidR="00746FC1" w:rsidRDefault="00746FC1" w:rsidP="00A15A49">
            <w:pPr>
              <w:pStyle w:val="TacticNum"/>
            </w:pPr>
            <w:r>
              <w:t>4.3.1.a.</w:t>
            </w:r>
          </w:p>
          <w:p w:rsidR="00746FC1" w:rsidRPr="006B43BD" w:rsidRDefault="00746FC1" w:rsidP="00A15A49">
            <w:pPr>
              <w:pStyle w:val="Cell"/>
            </w:pPr>
            <w:r w:rsidRPr="55FBFA9B">
              <w:t>Evaluate possibility of shared position</w:t>
            </w:r>
            <w:r>
              <w:t>s</w:t>
            </w:r>
            <w:r w:rsidRPr="55FBFA9B">
              <w:t xml:space="preserve"> within campus</w:t>
            </w:r>
          </w:p>
        </w:tc>
        <w:tc>
          <w:tcPr>
            <w:tcW w:w="3600" w:type="dxa"/>
            <w:tcBorders>
              <w:top w:val="single" w:sz="18" w:space="0" w:color="auto"/>
              <w:bottom w:val="single" w:sz="2" w:space="0" w:color="auto"/>
            </w:tcBorders>
          </w:tcPr>
          <w:p w:rsidR="00746FC1" w:rsidRPr="00746FC1" w:rsidRDefault="00746FC1" w:rsidP="00746FC1">
            <w:pPr>
              <w:pStyle w:val="ListParagraph"/>
              <w:ind w:left="0"/>
              <w:rPr>
                <w:rFonts w:ascii="Times New Roman" w:eastAsia="Times New Roman" w:hAnsi="Times New Roman" w:cs="Times New Roman"/>
              </w:rPr>
            </w:pPr>
            <w:r w:rsidRPr="55FBFA9B">
              <w:rPr>
                <w:rFonts w:ascii="Times New Roman" w:eastAsia="Times New Roman" w:hAnsi="Times New Roman" w:cs="Times New Roman"/>
              </w:rPr>
              <w:t>Number of positions shared internally</w:t>
            </w:r>
          </w:p>
        </w:tc>
        <w:tc>
          <w:tcPr>
            <w:tcW w:w="2790" w:type="dxa"/>
            <w:tcBorders>
              <w:top w:val="single" w:sz="18" w:space="0" w:color="auto"/>
              <w:bottom w:val="single" w:sz="2" w:space="0" w:color="auto"/>
            </w:tcBorders>
          </w:tcPr>
          <w:p w:rsidR="00746FC1" w:rsidRPr="00CA604F" w:rsidRDefault="00746FC1" w:rsidP="00A15A49">
            <w:pPr>
              <w:pStyle w:val="Cell"/>
              <w:rPr>
                <w:b/>
              </w:rPr>
            </w:pPr>
            <w:r w:rsidRPr="00CA604F">
              <w:rPr>
                <w:b/>
              </w:rPr>
              <w:t>Chancellor</w:t>
            </w:r>
          </w:p>
          <w:p w:rsidR="00746FC1" w:rsidRPr="00746FC1" w:rsidRDefault="00746FC1" w:rsidP="00A15A49">
            <w:pPr>
              <w:pStyle w:val="Cell"/>
            </w:pPr>
            <w:r w:rsidRPr="55FBFA9B">
              <w:t>Directors</w:t>
            </w:r>
          </w:p>
          <w:p w:rsidR="00746FC1" w:rsidRPr="0083278A" w:rsidRDefault="00746FC1" w:rsidP="00A15A49">
            <w:pPr>
              <w:pStyle w:val="Cell"/>
            </w:pPr>
            <w:r w:rsidRPr="55FBFA9B">
              <w:t>Human Resources</w:t>
            </w:r>
          </w:p>
        </w:tc>
        <w:tc>
          <w:tcPr>
            <w:tcW w:w="1886" w:type="dxa"/>
            <w:tcBorders>
              <w:top w:val="single" w:sz="18" w:space="0" w:color="auto"/>
              <w:bottom w:val="single" w:sz="2" w:space="0" w:color="auto"/>
            </w:tcBorders>
          </w:tcPr>
          <w:p w:rsidR="00746FC1" w:rsidRDefault="00746FC1" w:rsidP="00746FC1">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746FC1" w:rsidRDefault="00746FC1" w:rsidP="00A15A49">
            <w:pPr>
              <w:pStyle w:val="Cell"/>
            </w:pPr>
            <w:r>
              <w:t>Annually</w:t>
            </w:r>
          </w:p>
          <w:p w:rsidR="00746FC1" w:rsidRDefault="00746FC1" w:rsidP="00A15A49">
            <w:pPr>
              <w:pStyle w:val="Cell"/>
            </w:pPr>
            <w:r w:rsidRPr="55FBFA9B">
              <w:t>Report 1</w:t>
            </w:r>
          </w:p>
          <w:p w:rsidR="00746FC1" w:rsidRDefault="00746FC1" w:rsidP="00A15A49">
            <w:pPr>
              <w:pStyle w:val="Cell"/>
            </w:pPr>
            <w:r w:rsidRPr="55FBFA9B">
              <w:t>Report 2</w:t>
            </w:r>
          </w:p>
        </w:tc>
      </w:tr>
      <w:tr w:rsidR="00746FC1" w:rsidRPr="005057A1" w:rsidTr="00A46886">
        <w:trPr>
          <w:cantSplit/>
        </w:trPr>
        <w:tc>
          <w:tcPr>
            <w:tcW w:w="3601" w:type="dxa"/>
            <w:tcBorders>
              <w:top w:val="single" w:sz="2" w:space="0" w:color="auto"/>
              <w:bottom w:val="single" w:sz="2" w:space="0" w:color="auto"/>
            </w:tcBorders>
          </w:tcPr>
          <w:p w:rsidR="00746FC1" w:rsidRDefault="00746FC1" w:rsidP="00A15A49">
            <w:pPr>
              <w:pStyle w:val="TacticNum"/>
            </w:pPr>
            <w:r>
              <w:t>4.3.1.b.</w:t>
            </w:r>
          </w:p>
          <w:p w:rsidR="00746FC1" w:rsidRPr="006B43BD" w:rsidRDefault="00746FC1" w:rsidP="00A15A49">
            <w:pPr>
              <w:pStyle w:val="Cell"/>
            </w:pPr>
            <w:r w:rsidRPr="55FBFA9B">
              <w:t>Develop an internal culture that embraces multi-campus appointments</w:t>
            </w:r>
          </w:p>
        </w:tc>
        <w:tc>
          <w:tcPr>
            <w:tcW w:w="3600" w:type="dxa"/>
            <w:tcBorders>
              <w:top w:val="single" w:sz="2" w:space="0" w:color="auto"/>
              <w:bottom w:val="single" w:sz="2" w:space="0" w:color="auto"/>
            </w:tcBorders>
          </w:tcPr>
          <w:p w:rsidR="00746FC1" w:rsidRPr="00746FC1" w:rsidRDefault="00746FC1" w:rsidP="00746FC1">
            <w:pPr>
              <w:pStyle w:val="ListParagraph"/>
              <w:ind w:left="0"/>
              <w:rPr>
                <w:rFonts w:ascii="Times New Roman" w:eastAsia="Times New Roman" w:hAnsi="Times New Roman" w:cs="Times New Roman"/>
              </w:rPr>
            </w:pPr>
            <w:r w:rsidRPr="55FBFA9B">
              <w:rPr>
                <w:rFonts w:ascii="Times New Roman" w:eastAsia="Times New Roman" w:hAnsi="Times New Roman" w:cs="Times New Roman"/>
              </w:rPr>
              <w:t>Number of positions shared with other campuses</w:t>
            </w:r>
          </w:p>
        </w:tc>
        <w:tc>
          <w:tcPr>
            <w:tcW w:w="2790" w:type="dxa"/>
            <w:tcBorders>
              <w:top w:val="single" w:sz="2" w:space="0" w:color="auto"/>
              <w:bottom w:val="single" w:sz="2" w:space="0" w:color="auto"/>
            </w:tcBorders>
          </w:tcPr>
          <w:p w:rsidR="00746FC1" w:rsidRPr="00CA604F" w:rsidRDefault="00746FC1" w:rsidP="00A15A49">
            <w:pPr>
              <w:pStyle w:val="Cell"/>
              <w:rPr>
                <w:b/>
              </w:rPr>
            </w:pPr>
            <w:r w:rsidRPr="00CA604F">
              <w:rPr>
                <w:b/>
              </w:rPr>
              <w:t>Chancellor</w:t>
            </w:r>
          </w:p>
          <w:p w:rsidR="00746FC1" w:rsidRPr="00746FC1" w:rsidRDefault="00746FC1" w:rsidP="00A15A49">
            <w:pPr>
              <w:pStyle w:val="Cell"/>
            </w:pPr>
            <w:r w:rsidRPr="55FBFA9B">
              <w:t>Directors</w:t>
            </w:r>
          </w:p>
          <w:p w:rsidR="00746FC1" w:rsidRPr="0083278A" w:rsidRDefault="00746FC1" w:rsidP="00A15A49">
            <w:pPr>
              <w:pStyle w:val="Cell"/>
            </w:pPr>
            <w:r w:rsidRPr="55FBFA9B">
              <w:t>Human Resources</w:t>
            </w:r>
          </w:p>
        </w:tc>
        <w:tc>
          <w:tcPr>
            <w:tcW w:w="1886" w:type="dxa"/>
            <w:tcBorders>
              <w:top w:val="single" w:sz="2" w:space="0" w:color="auto"/>
              <w:bottom w:val="single" w:sz="2" w:space="0" w:color="auto"/>
            </w:tcBorders>
          </w:tcPr>
          <w:p w:rsidR="00746FC1" w:rsidRDefault="00746FC1" w:rsidP="00746FC1">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746FC1" w:rsidRDefault="00746FC1" w:rsidP="00A15A49">
            <w:pPr>
              <w:pStyle w:val="Cell"/>
            </w:pPr>
            <w:r>
              <w:t>Annually</w:t>
            </w:r>
          </w:p>
          <w:p w:rsidR="00746FC1" w:rsidRDefault="00746FC1" w:rsidP="00A15A49">
            <w:pPr>
              <w:pStyle w:val="Cell"/>
            </w:pPr>
            <w:r w:rsidRPr="55FBFA9B">
              <w:t>Report 1</w:t>
            </w:r>
          </w:p>
          <w:p w:rsidR="00746FC1" w:rsidRDefault="00746FC1" w:rsidP="00A15A49">
            <w:pPr>
              <w:pStyle w:val="Cell"/>
            </w:pPr>
            <w:r w:rsidRPr="55FBFA9B">
              <w:t>Report 2</w:t>
            </w:r>
          </w:p>
        </w:tc>
      </w:tr>
      <w:tr w:rsidR="00746FC1" w:rsidRPr="005057A1" w:rsidTr="00A46886">
        <w:trPr>
          <w:cantSplit/>
        </w:trPr>
        <w:tc>
          <w:tcPr>
            <w:tcW w:w="3601" w:type="dxa"/>
            <w:tcBorders>
              <w:top w:val="single" w:sz="2" w:space="0" w:color="auto"/>
              <w:bottom w:val="single" w:sz="2" w:space="0" w:color="auto"/>
            </w:tcBorders>
          </w:tcPr>
          <w:p w:rsidR="00746FC1" w:rsidRDefault="00746FC1" w:rsidP="00A15A49">
            <w:pPr>
              <w:pStyle w:val="TacticNum"/>
            </w:pPr>
            <w:r>
              <w:t>4.3.1.c.</w:t>
            </w:r>
          </w:p>
          <w:p w:rsidR="00746FC1" w:rsidRDefault="00746FC1" w:rsidP="00A15A49">
            <w:pPr>
              <w:pStyle w:val="Cell"/>
            </w:pPr>
            <w:r w:rsidRPr="55FBFA9B">
              <w:t>Identify sharing mutual opportunities with other campuses</w:t>
            </w:r>
          </w:p>
        </w:tc>
        <w:tc>
          <w:tcPr>
            <w:tcW w:w="3600" w:type="dxa"/>
            <w:tcBorders>
              <w:top w:val="single" w:sz="2" w:space="0" w:color="auto"/>
              <w:bottom w:val="single" w:sz="2" w:space="0" w:color="auto"/>
            </w:tcBorders>
          </w:tcPr>
          <w:p w:rsidR="00746FC1" w:rsidRPr="00E234BE" w:rsidRDefault="00746FC1" w:rsidP="00A15A49">
            <w:pPr>
              <w:pStyle w:val="Cell"/>
            </w:pPr>
            <w:r w:rsidRPr="55FBFA9B">
              <w:t>Amount of resources shared</w:t>
            </w:r>
          </w:p>
        </w:tc>
        <w:tc>
          <w:tcPr>
            <w:tcW w:w="2790" w:type="dxa"/>
            <w:tcBorders>
              <w:top w:val="single" w:sz="2" w:space="0" w:color="auto"/>
              <w:bottom w:val="single" w:sz="2" w:space="0" w:color="auto"/>
            </w:tcBorders>
          </w:tcPr>
          <w:p w:rsidR="00746FC1" w:rsidRPr="00CA604F" w:rsidRDefault="00746FC1" w:rsidP="00A15A49">
            <w:pPr>
              <w:pStyle w:val="Cell"/>
              <w:rPr>
                <w:b/>
              </w:rPr>
            </w:pPr>
            <w:r w:rsidRPr="00CA604F">
              <w:rPr>
                <w:b/>
              </w:rPr>
              <w:t>Chancellor</w:t>
            </w:r>
          </w:p>
          <w:p w:rsidR="00746FC1" w:rsidRPr="00746FC1" w:rsidRDefault="00746FC1" w:rsidP="00A15A49">
            <w:pPr>
              <w:pStyle w:val="Cell"/>
            </w:pPr>
            <w:r w:rsidRPr="55FBFA9B">
              <w:t>Directors</w:t>
            </w:r>
          </w:p>
          <w:p w:rsidR="00746FC1" w:rsidRPr="0083278A" w:rsidRDefault="00746FC1" w:rsidP="00A15A49">
            <w:pPr>
              <w:pStyle w:val="Cell"/>
            </w:pPr>
            <w:r w:rsidRPr="55FBFA9B">
              <w:t>Human Resources</w:t>
            </w:r>
          </w:p>
        </w:tc>
        <w:tc>
          <w:tcPr>
            <w:tcW w:w="1886" w:type="dxa"/>
            <w:tcBorders>
              <w:top w:val="single" w:sz="2" w:space="0" w:color="auto"/>
              <w:bottom w:val="single" w:sz="2" w:space="0" w:color="auto"/>
            </w:tcBorders>
          </w:tcPr>
          <w:p w:rsidR="00746FC1" w:rsidRDefault="00746FC1" w:rsidP="00746FC1">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746FC1" w:rsidRDefault="00746FC1" w:rsidP="00A15A49">
            <w:pPr>
              <w:pStyle w:val="Cell"/>
            </w:pPr>
            <w:r>
              <w:t>Annually</w:t>
            </w:r>
          </w:p>
          <w:p w:rsidR="00746FC1" w:rsidRDefault="00746FC1" w:rsidP="00A15A49">
            <w:pPr>
              <w:pStyle w:val="Cell"/>
            </w:pPr>
            <w:r w:rsidRPr="55FBFA9B">
              <w:t>Report 1</w:t>
            </w:r>
          </w:p>
          <w:p w:rsidR="00746FC1" w:rsidRDefault="00746FC1" w:rsidP="00A15A49">
            <w:pPr>
              <w:pStyle w:val="Cell"/>
            </w:pPr>
            <w:r w:rsidRPr="55FBFA9B">
              <w:t>Report 2</w:t>
            </w:r>
          </w:p>
        </w:tc>
      </w:tr>
    </w:tbl>
    <w:p w:rsidR="001F2629" w:rsidRDefault="001F2629" w:rsidP="00CA59C4"/>
    <w:p w:rsidR="001F2629" w:rsidRPr="00893429" w:rsidRDefault="001F2629" w:rsidP="00893429">
      <w:pPr>
        <w:pStyle w:val="Heading4"/>
      </w:pPr>
      <w:r w:rsidRPr="006B43BD">
        <w:lastRenderedPageBreak/>
        <w:t xml:space="preserve">Strategy </w:t>
      </w:r>
      <w:r>
        <w:t>4.3.2</w:t>
      </w:r>
      <w:r w:rsidRPr="006B43BD">
        <w:t>:</w:t>
      </w:r>
      <w:r w:rsidRPr="005762ED">
        <w:t xml:space="preserve"> </w:t>
      </w:r>
      <w:r w:rsidR="00893429" w:rsidRPr="55FBFA9B">
        <w:t>Develop multi-campus faculty appointments when appropriate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3.2"/>
        <w:tblDescription w:val="This table outlines the information associated with Strategy 4.3.2: Develop multi-campus faculty appointments when appropriate.  The columns include tactics, measurable outcomes, individuals responsible, sources of information, and timeframes."/>
      </w:tblPr>
      <w:tblGrid>
        <w:gridCol w:w="4230"/>
        <w:gridCol w:w="2970"/>
        <w:gridCol w:w="2880"/>
        <w:gridCol w:w="1890"/>
        <w:gridCol w:w="2427"/>
      </w:tblGrid>
      <w:tr w:rsidR="001F2629" w:rsidRPr="005057A1" w:rsidTr="002A2355">
        <w:trPr>
          <w:cantSplit/>
        </w:trPr>
        <w:tc>
          <w:tcPr>
            <w:tcW w:w="4230"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t>Tactics</w:t>
            </w:r>
          </w:p>
        </w:tc>
        <w:tc>
          <w:tcPr>
            <w:tcW w:w="2970"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rsidRPr="005057A1">
              <w:t>Measurable Outcomes</w:t>
            </w:r>
          </w:p>
        </w:tc>
        <w:tc>
          <w:tcPr>
            <w:tcW w:w="2880" w:type="dxa"/>
            <w:tcBorders>
              <w:top w:val="single" w:sz="18" w:space="0" w:color="auto"/>
              <w:bottom w:val="single" w:sz="18" w:space="0" w:color="auto"/>
            </w:tcBorders>
            <w:shd w:val="clear" w:color="auto" w:fill="F2F2F2" w:themeFill="background1" w:themeFillShade="F2"/>
          </w:tcPr>
          <w:p w:rsidR="001F2629" w:rsidRPr="00167320" w:rsidRDefault="001F2629" w:rsidP="00A46886">
            <w:pPr>
              <w:pStyle w:val="ColHeading"/>
              <w:keepNext/>
            </w:pPr>
            <w:r>
              <w:t>Responsible Positions*</w:t>
            </w:r>
          </w:p>
        </w:tc>
        <w:tc>
          <w:tcPr>
            <w:tcW w:w="1890" w:type="dxa"/>
            <w:tcBorders>
              <w:top w:val="single" w:sz="18" w:space="0" w:color="auto"/>
              <w:bottom w:val="single" w:sz="18" w:space="0" w:color="auto"/>
            </w:tcBorders>
            <w:shd w:val="clear" w:color="auto" w:fill="F2F2F2" w:themeFill="background1" w:themeFillShade="F2"/>
          </w:tcPr>
          <w:p w:rsidR="001F2629" w:rsidRDefault="001F2629" w:rsidP="00A46886">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t>Timeframe/Reports</w:t>
            </w:r>
          </w:p>
        </w:tc>
      </w:tr>
      <w:tr w:rsidR="001365A6" w:rsidRPr="005057A1" w:rsidTr="002A2355">
        <w:trPr>
          <w:cantSplit/>
        </w:trPr>
        <w:tc>
          <w:tcPr>
            <w:tcW w:w="4230" w:type="dxa"/>
            <w:tcBorders>
              <w:top w:val="single" w:sz="18" w:space="0" w:color="auto"/>
              <w:bottom w:val="single" w:sz="2" w:space="0" w:color="auto"/>
            </w:tcBorders>
          </w:tcPr>
          <w:p w:rsidR="001365A6" w:rsidRDefault="001365A6" w:rsidP="00A15A49">
            <w:pPr>
              <w:pStyle w:val="TacticNum"/>
            </w:pPr>
            <w:r>
              <w:t>4.3.2.a.</w:t>
            </w:r>
          </w:p>
          <w:p w:rsidR="001365A6" w:rsidRPr="006B43BD" w:rsidRDefault="001365A6" w:rsidP="00A15A49">
            <w:pPr>
              <w:pStyle w:val="Cell"/>
            </w:pPr>
            <w:r w:rsidRPr="55FBFA9B">
              <w:t>Develop a culture that embraces teaching at different campuses and online</w:t>
            </w:r>
          </w:p>
        </w:tc>
        <w:tc>
          <w:tcPr>
            <w:tcW w:w="2970" w:type="dxa"/>
            <w:tcBorders>
              <w:top w:val="single" w:sz="18" w:space="0" w:color="auto"/>
              <w:bottom w:val="single" w:sz="2" w:space="0" w:color="auto"/>
            </w:tcBorders>
          </w:tcPr>
          <w:p w:rsidR="001365A6" w:rsidRDefault="001365A6" w:rsidP="00A15A49">
            <w:pPr>
              <w:pStyle w:val="Cell"/>
            </w:pPr>
            <w:r w:rsidRPr="55FBFA9B">
              <w:t>Number of shared faculty</w:t>
            </w:r>
          </w:p>
          <w:p w:rsidR="001365A6" w:rsidRPr="005057A1" w:rsidRDefault="001365A6" w:rsidP="00A15A49">
            <w:pPr>
              <w:pStyle w:val="Cell"/>
            </w:pPr>
            <w:r w:rsidRPr="55FBFA9B">
              <w:t>Number of SCH generated by shared faculty</w:t>
            </w:r>
          </w:p>
        </w:tc>
        <w:tc>
          <w:tcPr>
            <w:tcW w:w="2880" w:type="dxa"/>
            <w:tcBorders>
              <w:top w:val="single" w:sz="18" w:space="0" w:color="auto"/>
              <w:bottom w:val="single" w:sz="2" w:space="0" w:color="auto"/>
            </w:tcBorders>
          </w:tcPr>
          <w:p w:rsidR="001365A6" w:rsidRPr="00CA604F" w:rsidRDefault="002A2355" w:rsidP="00A15A49">
            <w:pPr>
              <w:pStyle w:val="Cell"/>
              <w:rPr>
                <w:b/>
              </w:rPr>
            </w:pPr>
            <w:r w:rsidRPr="00CA604F">
              <w:rPr>
                <w:b/>
              </w:rPr>
              <w:t>Director of Academic Affairs</w:t>
            </w:r>
          </w:p>
          <w:p w:rsidR="001365A6" w:rsidRPr="0083278A" w:rsidRDefault="001365A6" w:rsidP="00A15A49">
            <w:pPr>
              <w:pStyle w:val="Cell"/>
            </w:pPr>
            <w:r w:rsidRPr="55FBFA9B">
              <w:t>Faculty</w:t>
            </w:r>
          </w:p>
        </w:tc>
        <w:tc>
          <w:tcPr>
            <w:tcW w:w="1890" w:type="dxa"/>
            <w:tcBorders>
              <w:top w:val="single" w:sz="18" w:space="0" w:color="auto"/>
              <w:bottom w:val="single" w:sz="2" w:space="0" w:color="auto"/>
            </w:tcBorders>
          </w:tcPr>
          <w:p w:rsidR="001365A6" w:rsidRPr="00647A20" w:rsidRDefault="001365A6" w:rsidP="00A15A49">
            <w:pPr>
              <w:pStyle w:val="Cell"/>
            </w:pPr>
            <w:r w:rsidRPr="55FBFA9B">
              <w:t>FAR Data</w:t>
            </w:r>
          </w:p>
        </w:tc>
        <w:tc>
          <w:tcPr>
            <w:tcW w:w="2427" w:type="dxa"/>
            <w:tcBorders>
              <w:top w:val="single" w:sz="18" w:space="0" w:color="auto"/>
              <w:bottom w:val="single" w:sz="2" w:space="0" w:color="auto"/>
            </w:tcBorders>
          </w:tcPr>
          <w:p w:rsidR="001365A6" w:rsidRDefault="001365A6" w:rsidP="00A15A49">
            <w:pPr>
              <w:pStyle w:val="Cell"/>
            </w:pPr>
            <w:r>
              <w:t>Annually</w:t>
            </w:r>
          </w:p>
          <w:p w:rsidR="00CA604F" w:rsidRDefault="001365A6" w:rsidP="00A15A49">
            <w:pPr>
              <w:pStyle w:val="Cell"/>
            </w:pPr>
            <w:r w:rsidRPr="55FBFA9B">
              <w:t>Report</w:t>
            </w:r>
          </w:p>
          <w:p w:rsidR="001365A6" w:rsidRPr="000F497C" w:rsidRDefault="001365A6" w:rsidP="00A15A49">
            <w:pPr>
              <w:pStyle w:val="Cell"/>
            </w:pPr>
            <w:r w:rsidRPr="55FBFA9B">
              <w:t>Report 2</w:t>
            </w:r>
          </w:p>
        </w:tc>
      </w:tr>
      <w:tr w:rsidR="001365A6" w:rsidRPr="005057A1" w:rsidTr="002A2355">
        <w:trPr>
          <w:cantSplit/>
        </w:trPr>
        <w:tc>
          <w:tcPr>
            <w:tcW w:w="4230" w:type="dxa"/>
            <w:tcBorders>
              <w:top w:val="single" w:sz="2" w:space="0" w:color="auto"/>
              <w:bottom w:val="single" w:sz="2" w:space="0" w:color="auto"/>
            </w:tcBorders>
          </w:tcPr>
          <w:p w:rsidR="001365A6" w:rsidRDefault="001365A6" w:rsidP="00A15A49">
            <w:pPr>
              <w:pStyle w:val="TacticNum"/>
            </w:pPr>
            <w:r>
              <w:t>4.3.2.b.</w:t>
            </w:r>
          </w:p>
          <w:p w:rsidR="001365A6" w:rsidRPr="006B43BD" w:rsidRDefault="001365A6" w:rsidP="00A15A49">
            <w:pPr>
              <w:pStyle w:val="Cell"/>
            </w:pPr>
            <w:r w:rsidRPr="55FBFA9B">
              <w:t>Provide adequate support and oversight for faculty teaching at different campuses and by different methods</w:t>
            </w:r>
          </w:p>
        </w:tc>
        <w:tc>
          <w:tcPr>
            <w:tcW w:w="2970" w:type="dxa"/>
            <w:tcBorders>
              <w:top w:val="single" w:sz="2" w:space="0" w:color="auto"/>
              <w:bottom w:val="single" w:sz="2" w:space="0" w:color="auto"/>
            </w:tcBorders>
          </w:tcPr>
          <w:p w:rsidR="001365A6" w:rsidRDefault="001365A6" w:rsidP="00A15A49">
            <w:pPr>
              <w:pStyle w:val="Cell"/>
            </w:pPr>
            <w:r w:rsidRPr="55FBFA9B">
              <w:t>Number of training events offered to faculty</w:t>
            </w:r>
          </w:p>
          <w:p w:rsidR="001365A6" w:rsidRDefault="001365A6" w:rsidP="00A15A49">
            <w:pPr>
              <w:pStyle w:val="Cell"/>
            </w:pPr>
            <w:r w:rsidRPr="55FBFA9B">
              <w:t>Number of faculty-hours of actual training</w:t>
            </w:r>
          </w:p>
        </w:tc>
        <w:tc>
          <w:tcPr>
            <w:tcW w:w="2880" w:type="dxa"/>
            <w:tcBorders>
              <w:top w:val="single" w:sz="2" w:space="0" w:color="auto"/>
              <w:bottom w:val="single" w:sz="2" w:space="0" w:color="auto"/>
            </w:tcBorders>
          </w:tcPr>
          <w:p w:rsidR="001365A6" w:rsidRPr="0083278A" w:rsidRDefault="002A2355" w:rsidP="00A15A49">
            <w:pPr>
              <w:pStyle w:val="Cell"/>
            </w:pPr>
            <w:r>
              <w:rPr>
                <w:b/>
              </w:rPr>
              <w:t xml:space="preserve">DAA, </w:t>
            </w:r>
            <w:r w:rsidR="004A5B50" w:rsidRPr="55FBFA9B">
              <w:t>Faculty</w:t>
            </w:r>
          </w:p>
        </w:tc>
        <w:tc>
          <w:tcPr>
            <w:tcW w:w="1890" w:type="dxa"/>
            <w:tcBorders>
              <w:top w:val="single" w:sz="2" w:space="0" w:color="auto"/>
              <w:bottom w:val="single" w:sz="2" w:space="0" w:color="auto"/>
            </w:tcBorders>
          </w:tcPr>
          <w:p w:rsidR="001365A6" w:rsidRPr="00647A20" w:rsidRDefault="001365A6" w:rsidP="00A15A49">
            <w:pPr>
              <w:pStyle w:val="Cell"/>
            </w:pPr>
            <w:r w:rsidRPr="55FBFA9B">
              <w:t>FAR Data</w:t>
            </w:r>
          </w:p>
        </w:tc>
        <w:tc>
          <w:tcPr>
            <w:tcW w:w="2427" w:type="dxa"/>
            <w:tcBorders>
              <w:top w:val="single" w:sz="2" w:space="0" w:color="auto"/>
              <w:bottom w:val="single" w:sz="2" w:space="0" w:color="auto"/>
              <w:right w:val="single" w:sz="2" w:space="0" w:color="auto"/>
            </w:tcBorders>
          </w:tcPr>
          <w:p w:rsidR="001365A6" w:rsidRDefault="001365A6" w:rsidP="00A15A49">
            <w:pPr>
              <w:pStyle w:val="Cell"/>
            </w:pPr>
            <w:r>
              <w:t>Annually</w:t>
            </w:r>
          </w:p>
          <w:p w:rsidR="00CA604F" w:rsidRDefault="001365A6" w:rsidP="00A15A49">
            <w:pPr>
              <w:pStyle w:val="Cell"/>
            </w:pPr>
            <w:r w:rsidRPr="55FBFA9B">
              <w:t xml:space="preserve">Report </w:t>
            </w:r>
            <w:r w:rsidR="00CA604F">
              <w:t>1</w:t>
            </w:r>
          </w:p>
          <w:p w:rsidR="001365A6" w:rsidRDefault="001365A6" w:rsidP="00A15A49">
            <w:pPr>
              <w:pStyle w:val="Cell"/>
            </w:pPr>
            <w:r w:rsidRPr="55FBFA9B">
              <w:t>Report 2</w:t>
            </w:r>
          </w:p>
        </w:tc>
      </w:tr>
      <w:tr w:rsidR="001365A6" w:rsidRPr="005057A1" w:rsidTr="002A2355">
        <w:trPr>
          <w:cantSplit/>
        </w:trPr>
        <w:tc>
          <w:tcPr>
            <w:tcW w:w="4230" w:type="dxa"/>
            <w:tcBorders>
              <w:top w:val="single" w:sz="2" w:space="0" w:color="auto"/>
              <w:bottom w:val="single" w:sz="2" w:space="0" w:color="auto"/>
            </w:tcBorders>
          </w:tcPr>
          <w:p w:rsidR="001365A6" w:rsidRDefault="001365A6" w:rsidP="00A15A49">
            <w:pPr>
              <w:pStyle w:val="TacticNum"/>
            </w:pPr>
            <w:r>
              <w:t>4.3.2.c.</w:t>
            </w:r>
          </w:p>
          <w:p w:rsidR="001365A6" w:rsidRDefault="001365A6" w:rsidP="00A15A49">
            <w:pPr>
              <w:pStyle w:val="Cell"/>
            </w:pPr>
            <w:r w:rsidRPr="55FBFA9B">
              <w:t>Evaluate regional vs. state-wide sharing</w:t>
            </w:r>
          </w:p>
        </w:tc>
        <w:tc>
          <w:tcPr>
            <w:tcW w:w="2970" w:type="dxa"/>
            <w:tcBorders>
              <w:top w:val="single" w:sz="2" w:space="0" w:color="auto"/>
              <w:bottom w:val="single" w:sz="2" w:space="0" w:color="auto"/>
            </w:tcBorders>
          </w:tcPr>
          <w:p w:rsidR="001365A6" w:rsidRDefault="001365A6" w:rsidP="00A15A49">
            <w:pPr>
              <w:pStyle w:val="Cell"/>
            </w:pPr>
            <w:r w:rsidRPr="55FBFA9B">
              <w:t xml:space="preserve">Campuses with shared faculty </w:t>
            </w:r>
          </w:p>
        </w:tc>
        <w:tc>
          <w:tcPr>
            <w:tcW w:w="2880" w:type="dxa"/>
            <w:tcBorders>
              <w:top w:val="single" w:sz="2" w:space="0" w:color="auto"/>
              <w:bottom w:val="single" w:sz="2" w:space="0" w:color="auto"/>
            </w:tcBorders>
          </w:tcPr>
          <w:p w:rsidR="001365A6" w:rsidRPr="0083278A" w:rsidRDefault="002A2355" w:rsidP="00A15A49">
            <w:pPr>
              <w:pStyle w:val="Cell"/>
            </w:pPr>
            <w:r>
              <w:rPr>
                <w:b/>
              </w:rPr>
              <w:t xml:space="preserve">DAA, </w:t>
            </w:r>
            <w:r w:rsidR="004A5B50" w:rsidRPr="55FBFA9B">
              <w:t>Faculty</w:t>
            </w:r>
          </w:p>
        </w:tc>
        <w:tc>
          <w:tcPr>
            <w:tcW w:w="1890" w:type="dxa"/>
            <w:tcBorders>
              <w:top w:val="single" w:sz="2" w:space="0" w:color="auto"/>
              <w:bottom w:val="single" w:sz="2" w:space="0" w:color="auto"/>
            </w:tcBorders>
          </w:tcPr>
          <w:p w:rsidR="001365A6" w:rsidRPr="00647A20" w:rsidRDefault="001365A6" w:rsidP="00A15A49">
            <w:pPr>
              <w:pStyle w:val="Cell"/>
            </w:pPr>
            <w:r w:rsidRPr="55FBFA9B">
              <w:t>DAA Office</w:t>
            </w:r>
          </w:p>
        </w:tc>
        <w:tc>
          <w:tcPr>
            <w:tcW w:w="2427" w:type="dxa"/>
            <w:tcBorders>
              <w:top w:val="single" w:sz="2" w:space="0" w:color="auto"/>
              <w:bottom w:val="single" w:sz="2" w:space="0" w:color="auto"/>
              <w:right w:val="single" w:sz="2" w:space="0" w:color="auto"/>
            </w:tcBorders>
          </w:tcPr>
          <w:p w:rsidR="001365A6" w:rsidRDefault="001365A6" w:rsidP="00A15A49">
            <w:pPr>
              <w:pStyle w:val="Cell"/>
            </w:pPr>
            <w:r>
              <w:t>Annually</w:t>
            </w:r>
          </w:p>
          <w:p w:rsidR="00CA604F" w:rsidRDefault="001365A6" w:rsidP="00A15A49">
            <w:pPr>
              <w:pStyle w:val="Cell"/>
            </w:pPr>
            <w:r w:rsidRPr="55FBFA9B">
              <w:t xml:space="preserve">Report </w:t>
            </w:r>
            <w:r w:rsidR="00CA604F">
              <w:t>1</w:t>
            </w:r>
          </w:p>
          <w:p w:rsidR="001365A6" w:rsidRDefault="001365A6" w:rsidP="00A15A49">
            <w:pPr>
              <w:pStyle w:val="Cell"/>
            </w:pPr>
            <w:r w:rsidRPr="55FBFA9B">
              <w:t>Report 2</w:t>
            </w:r>
          </w:p>
        </w:tc>
      </w:tr>
    </w:tbl>
    <w:p w:rsidR="001F2629" w:rsidRDefault="001F2629" w:rsidP="00CA59C4"/>
    <w:p w:rsidR="001F2629" w:rsidRPr="00893429" w:rsidRDefault="001F2629" w:rsidP="00893429">
      <w:pPr>
        <w:pStyle w:val="Heading4"/>
      </w:pPr>
      <w:r w:rsidRPr="006B43BD">
        <w:t xml:space="preserve">Strategy </w:t>
      </w:r>
      <w:r>
        <w:t>4.</w:t>
      </w:r>
      <w:r w:rsidR="00D82D0B">
        <w:t>3.3</w:t>
      </w:r>
      <w:r w:rsidRPr="006B43BD">
        <w:t>:</w:t>
      </w:r>
      <w:r w:rsidRPr="005762ED">
        <w:t xml:space="preserve"> </w:t>
      </w:r>
      <w:r w:rsidR="00893429" w:rsidRPr="55FBFA9B">
        <w:t>Strengthen collaboration between campuses for course offerings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3.3"/>
        <w:tblDescription w:val="This table outlines the information associated with Strategy 4.3.3: Strengthen collaboration between campuses for course offerings.  The columns include tactics, measurable outcomes, individuals responsible, sources of information, and timeframes."/>
      </w:tblPr>
      <w:tblGrid>
        <w:gridCol w:w="3240"/>
        <w:gridCol w:w="3961"/>
        <w:gridCol w:w="2790"/>
        <w:gridCol w:w="1886"/>
        <w:gridCol w:w="2520"/>
      </w:tblGrid>
      <w:tr w:rsidR="001F2629" w:rsidRPr="005057A1" w:rsidTr="00B91864">
        <w:trPr>
          <w:cantSplit/>
        </w:trPr>
        <w:tc>
          <w:tcPr>
            <w:tcW w:w="3240"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t>Tactics</w:t>
            </w:r>
          </w:p>
        </w:tc>
        <w:tc>
          <w:tcPr>
            <w:tcW w:w="3961"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1F2629" w:rsidRPr="00167320" w:rsidRDefault="001F2629"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1F2629" w:rsidRDefault="001F2629"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1F2629" w:rsidRPr="005057A1" w:rsidRDefault="001F2629" w:rsidP="00A46886">
            <w:pPr>
              <w:pStyle w:val="ColHeading"/>
              <w:keepNext/>
            </w:pPr>
            <w:r>
              <w:t>Timeframe/Reports</w:t>
            </w:r>
          </w:p>
        </w:tc>
      </w:tr>
      <w:tr w:rsidR="001365A6" w:rsidRPr="005057A1" w:rsidTr="00B91864">
        <w:trPr>
          <w:cantSplit/>
        </w:trPr>
        <w:tc>
          <w:tcPr>
            <w:tcW w:w="3240" w:type="dxa"/>
            <w:tcBorders>
              <w:top w:val="single" w:sz="18" w:space="0" w:color="auto"/>
              <w:bottom w:val="single" w:sz="2" w:space="0" w:color="auto"/>
            </w:tcBorders>
          </w:tcPr>
          <w:p w:rsidR="001365A6" w:rsidRDefault="001365A6" w:rsidP="00A15A49">
            <w:pPr>
              <w:pStyle w:val="TacticNum"/>
            </w:pPr>
            <w:r>
              <w:t>4.3.3.a.</w:t>
            </w:r>
          </w:p>
          <w:p w:rsidR="001365A6" w:rsidRPr="006B43BD" w:rsidRDefault="001365A6" w:rsidP="00A15A49">
            <w:pPr>
              <w:pStyle w:val="Cell"/>
            </w:pPr>
            <w:r w:rsidRPr="55FBFA9B">
              <w:t>Use collaboration to offer courses traditionally under enrolled</w:t>
            </w:r>
          </w:p>
        </w:tc>
        <w:tc>
          <w:tcPr>
            <w:tcW w:w="3961" w:type="dxa"/>
            <w:tcBorders>
              <w:top w:val="single" w:sz="18" w:space="0" w:color="auto"/>
              <w:bottom w:val="single" w:sz="2" w:space="0" w:color="auto"/>
            </w:tcBorders>
          </w:tcPr>
          <w:p w:rsidR="001365A6" w:rsidRPr="005057A1" w:rsidRDefault="001365A6" w:rsidP="00A15A49">
            <w:pPr>
              <w:pStyle w:val="Cell"/>
            </w:pPr>
            <w:r w:rsidRPr="55FBFA9B">
              <w:t>Number of courses shared (broadcasted and received)</w:t>
            </w:r>
            <w:r w:rsidR="00B91864">
              <w:br/>
            </w:r>
            <w:r w:rsidR="00B91864" w:rsidRPr="55FBFA9B">
              <w:t xml:space="preserve">Number of </w:t>
            </w:r>
            <w:r w:rsidRPr="55FBFA9B">
              <w:t>SCH shared (broadcasted and received</w:t>
            </w:r>
            <w:r w:rsidR="00B91864">
              <w:t>)</w:t>
            </w:r>
            <w:r w:rsidR="00B91864">
              <w:br/>
            </w:r>
            <w:r w:rsidR="00B91864" w:rsidRPr="55FBFA9B">
              <w:t xml:space="preserve">Number of </w:t>
            </w:r>
            <w:r w:rsidRPr="55FBFA9B">
              <w:t>new courses offered by being shared</w:t>
            </w:r>
          </w:p>
        </w:tc>
        <w:tc>
          <w:tcPr>
            <w:tcW w:w="2790" w:type="dxa"/>
            <w:tcBorders>
              <w:top w:val="single" w:sz="18" w:space="0" w:color="auto"/>
              <w:bottom w:val="single" w:sz="2" w:space="0" w:color="auto"/>
            </w:tcBorders>
          </w:tcPr>
          <w:p w:rsidR="001365A6" w:rsidRPr="00CA604F" w:rsidRDefault="001365A6" w:rsidP="00A15A49">
            <w:pPr>
              <w:pStyle w:val="Cell"/>
              <w:rPr>
                <w:b/>
              </w:rPr>
            </w:pPr>
            <w:r w:rsidRPr="00CA604F">
              <w:rPr>
                <w:b/>
              </w:rPr>
              <w:t>Director of Academic Affairs</w:t>
            </w:r>
          </w:p>
        </w:tc>
        <w:tc>
          <w:tcPr>
            <w:tcW w:w="1886" w:type="dxa"/>
            <w:tcBorders>
              <w:top w:val="single" w:sz="18" w:space="0" w:color="auto"/>
              <w:bottom w:val="single" w:sz="2" w:space="0" w:color="auto"/>
            </w:tcBorders>
          </w:tcPr>
          <w:p w:rsidR="001365A6" w:rsidRPr="00647A20" w:rsidRDefault="001365A6" w:rsidP="00A15A49">
            <w:pPr>
              <w:pStyle w:val="Cell"/>
            </w:pPr>
            <w:r w:rsidRPr="55FBFA9B">
              <w:t>Registrar’s Office</w:t>
            </w:r>
          </w:p>
        </w:tc>
        <w:tc>
          <w:tcPr>
            <w:tcW w:w="2520" w:type="dxa"/>
            <w:tcBorders>
              <w:top w:val="single" w:sz="18" w:space="0" w:color="auto"/>
              <w:bottom w:val="single" w:sz="2" w:space="0" w:color="auto"/>
            </w:tcBorders>
          </w:tcPr>
          <w:p w:rsidR="001365A6" w:rsidRDefault="001365A6" w:rsidP="00A15A49">
            <w:pPr>
              <w:pStyle w:val="Cell"/>
            </w:pPr>
            <w:r>
              <w:t>Annually</w:t>
            </w:r>
          </w:p>
          <w:p w:rsidR="001365A6" w:rsidRDefault="001365A6" w:rsidP="00A15A49">
            <w:pPr>
              <w:pStyle w:val="Cell"/>
            </w:pPr>
            <w:r w:rsidRPr="55FBFA9B">
              <w:t>Report 1</w:t>
            </w:r>
          </w:p>
          <w:p w:rsidR="001365A6" w:rsidRPr="000F497C" w:rsidRDefault="001365A6" w:rsidP="00A15A49">
            <w:pPr>
              <w:pStyle w:val="Cell"/>
            </w:pPr>
            <w:r w:rsidRPr="55FBFA9B">
              <w:t>Report 2</w:t>
            </w:r>
          </w:p>
        </w:tc>
      </w:tr>
      <w:tr w:rsidR="001365A6" w:rsidRPr="005057A1" w:rsidTr="00B91864">
        <w:trPr>
          <w:cantSplit/>
        </w:trPr>
        <w:tc>
          <w:tcPr>
            <w:tcW w:w="3240" w:type="dxa"/>
            <w:tcBorders>
              <w:top w:val="single" w:sz="2" w:space="0" w:color="auto"/>
              <w:bottom w:val="single" w:sz="2" w:space="0" w:color="auto"/>
            </w:tcBorders>
          </w:tcPr>
          <w:p w:rsidR="001365A6" w:rsidRDefault="001365A6" w:rsidP="00A15A49">
            <w:pPr>
              <w:pStyle w:val="TacticNum"/>
            </w:pPr>
            <w:r>
              <w:t>4.3.3.b.</w:t>
            </w:r>
          </w:p>
          <w:p w:rsidR="001365A6" w:rsidRPr="006B43BD" w:rsidRDefault="001365A6" w:rsidP="00A15A49">
            <w:pPr>
              <w:pStyle w:val="Cell"/>
            </w:pPr>
            <w:r w:rsidRPr="55FBFA9B">
              <w:t>Use collaboration to increase variety of course offerings</w:t>
            </w:r>
          </w:p>
        </w:tc>
        <w:tc>
          <w:tcPr>
            <w:tcW w:w="3961" w:type="dxa"/>
            <w:tcBorders>
              <w:top w:val="single" w:sz="2" w:space="0" w:color="auto"/>
              <w:bottom w:val="single" w:sz="2" w:space="0" w:color="auto"/>
            </w:tcBorders>
          </w:tcPr>
          <w:p w:rsidR="001365A6" w:rsidRDefault="001365A6" w:rsidP="00A15A49">
            <w:pPr>
              <w:pStyle w:val="Cell"/>
            </w:pPr>
            <w:r w:rsidRPr="55FBFA9B">
              <w:t>Number of existing courses shared</w:t>
            </w:r>
          </w:p>
          <w:p w:rsidR="001365A6" w:rsidRDefault="001365A6" w:rsidP="00A15A49">
            <w:pPr>
              <w:pStyle w:val="Cell"/>
            </w:pPr>
            <w:r w:rsidRPr="55FBFA9B">
              <w:t>Number of new courses shared</w:t>
            </w:r>
          </w:p>
        </w:tc>
        <w:tc>
          <w:tcPr>
            <w:tcW w:w="2790" w:type="dxa"/>
            <w:tcBorders>
              <w:top w:val="single" w:sz="2" w:space="0" w:color="auto"/>
              <w:bottom w:val="single" w:sz="2" w:space="0" w:color="auto"/>
            </w:tcBorders>
          </w:tcPr>
          <w:p w:rsidR="001365A6" w:rsidRPr="00CA604F" w:rsidRDefault="00CA604F" w:rsidP="00A15A49">
            <w:pPr>
              <w:pStyle w:val="Cell"/>
              <w:rPr>
                <w:b/>
              </w:rPr>
            </w:pPr>
            <w:r w:rsidRPr="00CA604F">
              <w:rPr>
                <w:b/>
              </w:rPr>
              <w:t>DAA</w:t>
            </w:r>
          </w:p>
        </w:tc>
        <w:tc>
          <w:tcPr>
            <w:tcW w:w="1886" w:type="dxa"/>
            <w:tcBorders>
              <w:top w:val="single" w:sz="2" w:space="0" w:color="auto"/>
              <w:bottom w:val="single" w:sz="2" w:space="0" w:color="auto"/>
            </w:tcBorders>
          </w:tcPr>
          <w:p w:rsidR="001365A6" w:rsidRPr="00647A20" w:rsidRDefault="001365A6" w:rsidP="00A15A49">
            <w:pPr>
              <w:pStyle w:val="Cell"/>
            </w:pPr>
            <w:r w:rsidRPr="55FBFA9B">
              <w:t>Registrar’s Office</w:t>
            </w:r>
          </w:p>
        </w:tc>
        <w:tc>
          <w:tcPr>
            <w:tcW w:w="2520" w:type="dxa"/>
            <w:tcBorders>
              <w:top w:val="single" w:sz="2" w:space="0" w:color="auto"/>
              <w:bottom w:val="single" w:sz="2" w:space="0" w:color="auto"/>
              <w:right w:val="single" w:sz="2" w:space="0" w:color="auto"/>
            </w:tcBorders>
          </w:tcPr>
          <w:p w:rsidR="001365A6" w:rsidRDefault="001365A6" w:rsidP="00A15A49">
            <w:pPr>
              <w:pStyle w:val="Cell"/>
            </w:pPr>
            <w:r>
              <w:t>Annually</w:t>
            </w:r>
          </w:p>
          <w:p w:rsidR="001365A6" w:rsidRDefault="001365A6" w:rsidP="00A15A49">
            <w:pPr>
              <w:pStyle w:val="Cell"/>
            </w:pPr>
            <w:r w:rsidRPr="55FBFA9B">
              <w:t>Report 1</w:t>
            </w:r>
          </w:p>
          <w:p w:rsidR="001365A6" w:rsidRDefault="001365A6" w:rsidP="00A15A49">
            <w:pPr>
              <w:pStyle w:val="Cell"/>
            </w:pPr>
            <w:r w:rsidRPr="55FBFA9B">
              <w:t>Report 2</w:t>
            </w:r>
          </w:p>
        </w:tc>
      </w:tr>
    </w:tbl>
    <w:p w:rsidR="001F2629" w:rsidRDefault="001F2629" w:rsidP="00CA59C4"/>
    <w:p w:rsidR="002E3BEC" w:rsidRDefault="002E3BEC" w:rsidP="00A46886">
      <w:pPr>
        <w:pStyle w:val="Heading3"/>
        <w:pageBreakBefore/>
      </w:pPr>
      <w:bookmarkStart w:id="89" w:name="_Toc43197730"/>
      <w:bookmarkStart w:id="90" w:name="_Toc43198626"/>
      <w:bookmarkStart w:id="91" w:name="_Toc43463761"/>
      <w:r>
        <w:lastRenderedPageBreak/>
        <w:t xml:space="preserve">OBJECTIVE 4.4: </w:t>
      </w:r>
      <w:r w:rsidRPr="55FBFA9B">
        <w:t>Continu</w:t>
      </w:r>
      <w:r w:rsidR="009E408D">
        <w:t>e</w:t>
      </w:r>
      <w:r w:rsidRPr="55FBFA9B">
        <w:t xml:space="preserve"> to infuse ethical decisions throughout all campus environment</w:t>
      </w:r>
      <w:bookmarkEnd w:id="89"/>
      <w:bookmarkEnd w:id="90"/>
      <w:bookmarkEnd w:id="91"/>
    </w:p>
    <w:p w:rsidR="002E3BEC" w:rsidRPr="009E408D" w:rsidRDefault="002E3BEC" w:rsidP="009E408D">
      <w:pPr>
        <w:pStyle w:val="Heading4"/>
      </w:pPr>
      <w:r w:rsidRPr="006B43BD">
        <w:t xml:space="preserve">Strategy </w:t>
      </w:r>
      <w:r>
        <w:t>4.4.1</w:t>
      </w:r>
      <w:r w:rsidRPr="006B43BD">
        <w:t>:</w:t>
      </w:r>
      <w:r w:rsidRPr="005762ED">
        <w:t xml:space="preserve"> </w:t>
      </w:r>
      <w:r w:rsidR="009E408D" w:rsidRPr="55FBFA9B">
        <w:t>Incorporate ethical issues in all courses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4.1"/>
        <w:tblDescription w:val="This table outlines the information associated with Strategy 4.4.1: Incorporate ethical issues in all courses.  The columns include tactics, measurable outcomes, individuals responsible, sources of information, and timeframes."/>
      </w:tblPr>
      <w:tblGrid>
        <w:gridCol w:w="3601"/>
        <w:gridCol w:w="3600"/>
        <w:gridCol w:w="2790"/>
        <w:gridCol w:w="1886"/>
        <w:gridCol w:w="2520"/>
      </w:tblGrid>
      <w:tr w:rsidR="002E3BEC"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2E3BEC" w:rsidRPr="00167320" w:rsidRDefault="002E3BEC"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2E3BEC" w:rsidRDefault="002E3BEC"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Timeframe/Reports</w:t>
            </w:r>
          </w:p>
        </w:tc>
      </w:tr>
      <w:tr w:rsidR="002E3BEC" w:rsidRPr="005057A1" w:rsidTr="00A46886">
        <w:trPr>
          <w:cantSplit/>
        </w:trPr>
        <w:tc>
          <w:tcPr>
            <w:tcW w:w="3601" w:type="dxa"/>
            <w:tcBorders>
              <w:top w:val="single" w:sz="18" w:space="0" w:color="auto"/>
              <w:bottom w:val="single" w:sz="2" w:space="0" w:color="auto"/>
            </w:tcBorders>
          </w:tcPr>
          <w:p w:rsidR="002E3BEC" w:rsidRDefault="002E3BEC" w:rsidP="00A15A49">
            <w:pPr>
              <w:pStyle w:val="TacticNum"/>
            </w:pPr>
            <w:r>
              <w:t>4.4.1.a.</w:t>
            </w:r>
          </w:p>
          <w:p w:rsidR="002E3BEC" w:rsidRPr="00325515" w:rsidRDefault="00325515" w:rsidP="00A15A49">
            <w:pPr>
              <w:pStyle w:val="Cell"/>
            </w:pPr>
            <w:r w:rsidRPr="55FBFA9B">
              <w:t>Include ethics in course syllabi</w:t>
            </w:r>
          </w:p>
        </w:tc>
        <w:tc>
          <w:tcPr>
            <w:tcW w:w="3600" w:type="dxa"/>
            <w:tcBorders>
              <w:top w:val="single" w:sz="18" w:space="0" w:color="auto"/>
              <w:bottom w:val="single" w:sz="2" w:space="0" w:color="auto"/>
            </w:tcBorders>
          </w:tcPr>
          <w:p w:rsidR="002E3BEC" w:rsidRPr="00CA59C4" w:rsidRDefault="00325515" w:rsidP="00A15A49">
            <w:pPr>
              <w:pStyle w:val="Cell"/>
            </w:pPr>
            <w:r w:rsidRPr="55FBFA9B">
              <w:t>Number of courses discussing ethical issues</w:t>
            </w:r>
          </w:p>
        </w:tc>
        <w:tc>
          <w:tcPr>
            <w:tcW w:w="2790" w:type="dxa"/>
            <w:tcBorders>
              <w:top w:val="single" w:sz="18" w:space="0" w:color="auto"/>
              <w:bottom w:val="single" w:sz="2" w:space="0" w:color="auto"/>
            </w:tcBorders>
          </w:tcPr>
          <w:p w:rsidR="00325515" w:rsidRPr="00CA604F" w:rsidRDefault="00325515" w:rsidP="00A15A49">
            <w:pPr>
              <w:pStyle w:val="Cell"/>
              <w:rPr>
                <w:b/>
              </w:rPr>
            </w:pPr>
            <w:r w:rsidRPr="00CA604F">
              <w:rPr>
                <w:b/>
              </w:rPr>
              <w:t>Director of Academic Affairs</w:t>
            </w:r>
          </w:p>
          <w:p w:rsidR="002E3BEC" w:rsidRPr="0083278A" w:rsidRDefault="00325515" w:rsidP="00A15A49">
            <w:pPr>
              <w:pStyle w:val="Cell"/>
            </w:pPr>
            <w:r w:rsidRPr="55FBFA9B">
              <w:t>Faculty</w:t>
            </w:r>
          </w:p>
        </w:tc>
        <w:tc>
          <w:tcPr>
            <w:tcW w:w="1886" w:type="dxa"/>
            <w:tcBorders>
              <w:top w:val="single" w:sz="18" w:space="0" w:color="auto"/>
              <w:bottom w:val="single" w:sz="2" w:space="0" w:color="auto"/>
            </w:tcBorders>
          </w:tcPr>
          <w:p w:rsidR="002E3BEC" w:rsidRDefault="00325515" w:rsidP="00A15A49">
            <w:pPr>
              <w:pStyle w:val="Cell"/>
              <w:rPr>
                <w:rFonts w:ascii="Times New Roman," w:eastAsia="Times New Roman," w:hAnsi="Times New Roman," w:cs="Times New Roman,"/>
              </w:rPr>
            </w:pPr>
            <w:r w:rsidRPr="55FBFA9B">
              <w:t>Faculty</w:t>
            </w:r>
          </w:p>
        </w:tc>
        <w:tc>
          <w:tcPr>
            <w:tcW w:w="2520" w:type="dxa"/>
            <w:tcBorders>
              <w:top w:val="single" w:sz="18" w:space="0" w:color="auto"/>
              <w:bottom w:val="single" w:sz="2" w:space="0" w:color="auto"/>
            </w:tcBorders>
          </w:tcPr>
          <w:p w:rsidR="00325515" w:rsidRDefault="00325515" w:rsidP="00A15A49">
            <w:pPr>
              <w:pStyle w:val="Cell"/>
            </w:pPr>
            <w:r>
              <w:t>Annually</w:t>
            </w:r>
          </w:p>
          <w:p w:rsidR="00325515" w:rsidRDefault="00325515" w:rsidP="00A15A49">
            <w:pPr>
              <w:pStyle w:val="Cell"/>
            </w:pPr>
            <w:r w:rsidRPr="55FBFA9B">
              <w:t>Report 1</w:t>
            </w:r>
          </w:p>
          <w:p w:rsidR="002E3BEC" w:rsidRPr="000F497C" w:rsidRDefault="00325515" w:rsidP="00A15A49">
            <w:pPr>
              <w:pStyle w:val="Cell"/>
            </w:pPr>
            <w:r w:rsidRPr="55FBFA9B">
              <w:t>Report 2</w:t>
            </w:r>
          </w:p>
        </w:tc>
      </w:tr>
    </w:tbl>
    <w:p w:rsidR="00E20AB3" w:rsidRDefault="00E20AB3">
      <w:pPr>
        <w:rPr>
          <w:rFonts w:ascii="Times New Roman" w:hAnsi="Times New Roman" w:cs="Times New Roman"/>
          <w:b/>
          <w:color w:val="000000" w:themeColor="text1"/>
          <w:sz w:val="28"/>
          <w:szCs w:val="28"/>
        </w:rPr>
      </w:pPr>
    </w:p>
    <w:p w:rsidR="002E3BEC" w:rsidRPr="009E408D" w:rsidRDefault="002E3BEC" w:rsidP="009E408D">
      <w:pPr>
        <w:pStyle w:val="Heading4"/>
      </w:pPr>
      <w:r w:rsidRPr="006B43BD">
        <w:t xml:space="preserve">Strategy </w:t>
      </w:r>
      <w:r>
        <w:t>4.4.2</w:t>
      </w:r>
      <w:r w:rsidRPr="006B43BD">
        <w:t>:</w:t>
      </w:r>
      <w:r w:rsidRPr="005762ED">
        <w:t xml:space="preserve"> </w:t>
      </w:r>
      <w:r w:rsidR="009E408D" w:rsidRPr="55FBFA9B">
        <w:t>Incorporate ethical issues in all operations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4.2"/>
        <w:tblDescription w:val="This table outlines the information associated with Strategy 4.4.2: Incorporate ethical issues in all operations.  The columns include tactics, measurable outcomes, individuals responsible, sources of information, and timeframes."/>
      </w:tblPr>
      <w:tblGrid>
        <w:gridCol w:w="3601"/>
        <w:gridCol w:w="3600"/>
        <w:gridCol w:w="2790"/>
        <w:gridCol w:w="1886"/>
        <w:gridCol w:w="2520"/>
      </w:tblGrid>
      <w:tr w:rsidR="002E3BEC"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2E3BEC" w:rsidRPr="00167320" w:rsidRDefault="002E3BEC"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2E3BEC" w:rsidRDefault="002E3BEC"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Timeframe/Reports</w:t>
            </w:r>
          </w:p>
        </w:tc>
      </w:tr>
      <w:tr w:rsidR="002E3BEC" w:rsidRPr="005057A1" w:rsidTr="00A46886">
        <w:trPr>
          <w:cantSplit/>
        </w:trPr>
        <w:tc>
          <w:tcPr>
            <w:tcW w:w="3601" w:type="dxa"/>
            <w:tcBorders>
              <w:top w:val="single" w:sz="18" w:space="0" w:color="auto"/>
              <w:bottom w:val="single" w:sz="2" w:space="0" w:color="auto"/>
            </w:tcBorders>
          </w:tcPr>
          <w:p w:rsidR="002E3BEC" w:rsidRDefault="002E3BEC" w:rsidP="00A15A49">
            <w:pPr>
              <w:pStyle w:val="TacticNum"/>
            </w:pPr>
            <w:r>
              <w:t>4.4.2.a.</w:t>
            </w:r>
          </w:p>
          <w:p w:rsidR="002E3BEC" w:rsidRPr="006B43BD" w:rsidRDefault="00325515" w:rsidP="00A15A49">
            <w:pPr>
              <w:pStyle w:val="Cell"/>
            </w:pPr>
            <w:r w:rsidRPr="55FBFA9B">
              <w:t>Conduct periodic assessment of processes</w:t>
            </w:r>
          </w:p>
        </w:tc>
        <w:tc>
          <w:tcPr>
            <w:tcW w:w="3600" w:type="dxa"/>
            <w:tcBorders>
              <w:top w:val="single" w:sz="18" w:space="0" w:color="auto"/>
              <w:bottom w:val="single" w:sz="2" w:space="0" w:color="auto"/>
            </w:tcBorders>
          </w:tcPr>
          <w:p w:rsidR="002E3BEC" w:rsidRPr="00325515" w:rsidRDefault="00325515" w:rsidP="00A15A49">
            <w:pPr>
              <w:pStyle w:val="Cell"/>
            </w:pPr>
            <w:r w:rsidRPr="55FBFA9B">
              <w:t>Results of campus survey</w:t>
            </w:r>
          </w:p>
        </w:tc>
        <w:tc>
          <w:tcPr>
            <w:tcW w:w="2790" w:type="dxa"/>
            <w:tcBorders>
              <w:top w:val="single" w:sz="18" w:space="0" w:color="auto"/>
              <w:bottom w:val="single" w:sz="2" w:space="0" w:color="auto"/>
            </w:tcBorders>
          </w:tcPr>
          <w:p w:rsidR="00325515" w:rsidRPr="00CA604F" w:rsidRDefault="00325515" w:rsidP="00A15A49">
            <w:pPr>
              <w:pStyle w:val="Cell"/>
              <w:rPr>
                <w:b/>
              </w:rPr>
            </w:pPr>
            <w:r w:rsidRPr="00CA604F">
              <w:rPr>
                <w:b/>
              </w:rPr>
              <w:t>Chancellor</w:t>
            </w:r>
          </w:p>
          <w:p w:rsidR="002E3BEC" w:rsidRPr="0083278A" w:rsidRDefault="00325515" w:rsidP="00A15A49">
            <w:pPr>
              <w:pStyle w:val="Cell"/>
              <w:rPr>
                <w:b/>
                <w:bCs/>
              </w:rPr>
            </w:pPr>
            <w:r w:rsidRPr="55FBFA9B">
              <w:t>Human Resources</w:t>
            </w:r>
          </w:p>
        </w:tc>
        <w:tc>
          <w:tcPr>
            <w:tcW w:w="1886" w:type="dxa"/>
            <w:tcBorders>
              <w:top w:val="single" w:sz="18" w:space="0" w:color="auto"/>
              <w:bottom w:val="single" w:sz="2" w:space="0" w:color="auto"/>
            </w:tcBorders>
          </w:tcPr>
          <w:p w:rsidR="002E3BEC" w:rsidRDefault="002E3BEC" w:rsidP="00A46886">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742744" w:rsidRDefault="00742744" w:rsidP="00A15A49">
            <w:pPr>
              <w:pStyle w:val="Cell"/>
            </w:pPr>
            <w:r w:rsidRPr="55FBFA9B">
              <w:t>Every 3 years</w:t>
            </w:r>
          </w:p>
          <w:p w:rsidR="002E3BEC" w:rsidRPr="000F497C" w:rsidRDefault="00742744" w:rsidP="00A15A49">
            <w:pPr>
              <w:pStyle w:val="Cell"/>
            </w:pPr>
            <w:r w:rsidRPr="55FBFA9B">
              <w:t>Report 1</w:t>
            </w:r>
          </w:p>
        </w:tc>
      </w:tr>
    </w:tbl>
    <w:p w:rsidR="002E3BEC" w:rsidRDefault="002E3BEC">
      <w:pPr>
        <w:rPr>
          <w:rFonts w:ascii="Times New Roman" w:hAnsi="Times New Roman" w:cs="Times New Roman"/>
          <w:b/>
          <w:color w:val="000000" w:themeColor="text1"/>
          <w:sz w:val="28"/>
          <w:szCs w:val="28"/>
        </w:rPr>
      </w:pPr>
    </w:p>
    <w:p w:rsidR="002E3BEC" w:rsidRPr="009E408D" w:rsidRDefault="002E3BEC" w:rsidP="009E408D">
      <w:pPr>
        <w:pStyle w:val="Heading4"/>
      </w:pPr>
      <w:r w:rsidRPr="006B43BD">
        <w:t xml:space="preserve">Strategy </w:t>
      </w:r>
      <w:r>
        <w:t>4.4.3</w:t>
      </w:r>
      <w:r w:rsidRPr="006B43BD">
        <w:t>:</w:t>
      </w:r>
      <w:r w:rsidRPr="005762ED">
        <w:t xml:space="preserve"> </w:t>
      </w:r>
      <w:r w:rsidR="009E408D" w:rsidRPr="55FBFA9B">
        <w:t>Provide support and training on ethical issues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4.3"/>
        <w:tblDescription w:val="This table outlines the information associated with Strategy 4.4.3: Provide support and training on ethical issues.  The columns include tactics, measurable outcomes, individuals responsible, sources of information, and timeframes."/>
      </w:tblPr>
      <w:tblGrid>
        <w:gridCol w:w="3601"/>
        <w:gridCol w:w="3600"/>
        <w:gridCol w:w="2790"/>
        <w:gridCol w:w="1886"/>
        <w:gridCol w:w="2520"/>
      </w:tblGrid>
      <w:tr w:rsidR="002E3BEC"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2E3BEC" w:rsidRPr="00167320" w:rsidRDefault="002E3BEC"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2E3BEC" w:rsidRDefault="002E3BEC"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Timeframe/Reports</w:t>
            </w:r>
          </w:p>
        </w:tc>
      </w:tr>
      <w:tr w:rsidR="002E3BEC" w:rsidRPr="005057A1" w:rsidTr="00A46886">
        <w:trPr>
          <w:cantSplit/>
        </w:trPr>
        <w:tc>
          <w:tcPr>
            <w:tcW w:w="3601" w:type="dxa"/>
            <w:tcBorders>
              <w:top w:val="single" w:sz="18" w:space="0" w:color="auto"/>
              <w:bottom w:val="single" w:sz="2" w:space="0" w:color="auto"/>
            </w:tcBorders>
          </w:tcPr>
          <w:p w:rsidR="002E3BEC" w:rsidRDefault="002E3BEC" w:rsidP="00A15A49">
            <w:pPr>
              <w:pStyle w:val="TacticNum"/>
            </w:pPr>
            <w:r>
              <w:t>4.4.3.a.</w:t>
            </w:r>
          </w:p>
          <w:p w:rsidR="002E3BEC" w:rsidRPr="006B43BD" w:rsidRDefault="00325515" w:rsidP="00A15A49">
            <w:pPr>
              <w:pStyle w:val="Cell"/>
            </w:pPr>
            <w:r w:rsidRPr="55FBFA9B">
              <w:t>Provide opportunities for learning</w:t>
            </w:r>
          </w:p>
        </w:tc>
        <w:tc>
          <w:tcPr>
            <w:tcW w:w="3600" w:type="dxa"/>
            <w:tcBorders>
              <w:top w:val="single" w:sz="18" w:space="0" w:color="auto"/>
              <w:bottom w:val="single" w:sz="2" w:space="0" w:color="auto"/>
            </w:tcBorders>
          </w:tcPr>
          <w:p w:rsidR="002E3BEC" w:rsidRPr="00CA59C4" w:rsidRDefault="00325515" w:rsidP="00A15A49">
            <w:pPr>
              <w:pStyle w:val="Cell"/>
            </w:pPr>
            <w:r w:rsidRPr="55FBFA9B">
              <w:t>Results of campus survey</w:t>
            </w:r>
          </w:p>
        </w:tc>
        <w:tc>
          <w:tcPr>
            <w:tcW w:w="2790" w:type="dxa"/>
            <w:tcBorders>
              <w:top w:val="single" w:sz="18" w:space="0" w:color="auto"/>
              <w:bottom w:val="single" w:sz="2" w:space="0" w:color="auto"/>
            </w:tcBorders>
          </w:tcPr>
          <w:p w:rsidR="00325515" w:rsidRPr="00CA604F" w:rsidRDefault="00325515" w:rsidP="00A15A49">
            <w:pPr>
              <w:pStyle w:val="Cell"/>
              <w:rPr>
                <w:b/>
              </w:rPr>
            </w:pPr>
            <w:r w:rsidRPr="00CA604F">
              <w:rPr>
                <w:b/>
              </w:rPr>
              <w:t>Chancellor</w:t>
            </w:r>
          </w:p>
          <w:p w:rsidR="002E3BEC" w:rsidRPr="0083278A" w:rsidRDefault="00325515" w:rsidP="00A15A49">
            <w:pPr>
              <w:pStyle w:val="Cell"/>
              <w:rPr>
                <w:rFonts w:ascii="Times New Roman" w:eastAsia="Times New Roman" w:hAnsi="Times New Roman" w:cs="Times New Roman"/>
                <w:bCs/>
              </w:rPr>
            </w:pPr>
            <w:r w:rsidRPr="55FBFA9B">
              <w:t>Human Resources</w:t>
            </w:r>
          </w:p>
        </w:tc>
        <w:tc>
          <w:tcPr>
            <w:tcW w:w="1886" w:type="dxa"/>
            <w:tcBorders>
              <w:top w:val="single" w:sz="18" w:space="0" w:color="auto"/>
              <w:bottom w:val="single" w:sz="2" w:space="0" w:color="auto"/>
            </w:tcBorders>
          </w:tcPr>
          <w:p w:rsidR="002E3BEC" w:rsidRDefault="002E3BEC" w:rsidP="00A46886">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742744" w:rsidRDefault="00742744" w:rsidP="00A15A49">
            <w:pPr>
              <w:pStyle w:val="Cell"/>
            </w:pPr>
            <w:r w:rsidRPr="55FBFA9B">
              <w:t>Every 3 years</w:t>
            </w:r>
          </w:p>
          <w:p w:rsidR="002E3BEC" w:rsidRPr="000F497C" w:rsidRDefault="00742744" w:rsidP="00A15A49">
            <w:pPr>
              <w:pStyle w:val="Cell"/>
            </w:pPr>
            <w:r w:rsidRPr="55FBFA9B">
              <w:t xml:space="preserve">Report </w:t>
            </w:r>
            <w:r>
              <w:t>2</w:t>
            </w:r>
          </w:p>
        </w:tc>
      </w:tr>
    </w:tbl>
    <w:p w:rsidR="002E3BEC" w:rsidRDefault="002E3BEC">
      <w:pPr>
        <w:rPr>
          <w:rFonts w:ascii="Times New Roman" w:hAnsi="Times New Roman" w:cs="Times New Roman"/>
          <w:b/>
          <w:color w:val="000000" w:themeColor="text1"/>
          <w:sz w:val="28"/>
          <w:szCs w:val="28"/>
        </w:rPr>
      </w:pPr>
    </w:p>
    <w:p w:rsidR="002E3BEC" w:rsidRDefault="002E3BEC" w:rsidP="002E3BEC">
      <w:pPr>
        <w:pStyle w:val="Heading3"/>
      </w:pPr>
      <w:bookmarkStart w:id="92" w:name="_Toc43197731"/>
      <w:bookmarkStart w:id="93" w:name="_Toc43198627"/>
      <w:bookmarkStart w:id="94" w:name="_Toc43463762"/>
      <w:r>
        <w:rPr>
          <w:sz w:val="28"/>
          <w:szCs w:val="28"/>
        </w:rPr>
        <w:lastRenderedPageBreak/>
        <w:t xml:space="preserve">OBJECTIVE 4.5: </w:t>
      </w:r>
      <w:r w:rsidRPr="55FBFA9B">
        <w:t xml:space="preserve">Continue operating in a culture that embraces </w:t>
      </w:r>
      <w:r>
        <w:t>i</w:t>
      </w:r>
      <w:r w:rsidRPr="55FBFA9B">
        <w:t>nclusivity</w:t>
      </w:r>
      <w:bookmarkEnd w:id="92"/>
      <w:bookmarkEnd w:id="93"/>
      <w:bookmarkEnd w:id="94"/>
    </w:p>
    <w:p w:rsidR="002E3BEC" w:rsidRPr="009E408D" w:rsidRDefault="002E3BEC" w:rsidP="009E408D">
      <w:pPr>
        <w:pStyle w:val="Heading4"/>
      </w:pPr>
      <w:r w:rsidRPr="006B43BD">
        <w:t xml:space="preserve">Strategy </w:t>
      </w:r>
      <w:r>
        <w:t>4.5.1</w:t>
      </w:r>
      <w:r w:rsidRPr="006B43BD">
        <w:t>:</w:t>
      </w:r>
      <w:r w:rsidRPr="005762ED">
        <w:t xml:space="preserve"> </w:t>
      </w:r>
      <w:r w:rsidR="009E408D" w:rsidRPr="55FBFA9B">
        <w:t>Develop a campus atmosphere welcoming of differences</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5.1"/>
        <w:tblDescription w:val="This table outlines the information associated with Strategy 4.5.1: Develop a campus atmosphere welcoming of differences.  The columns include tactics, measurable outcomes, individuals responsible, sources of information, and timeframes."/>
      </w:tblPr>
      <w:tblGrid>
        <w:gridCol w:w="3601"/>
        <w:gridCol w:w="3600"/>
        <w:gridCol w:w="2790"/>
        <w:gridCol w:w="1886"/>
        <w:gridCol w:w="2520"/>
      </w:tblGrid>
      <w:tr w:rsidR="002E3BEC" w:rsidRPr="005057A1" w:rsidTr="00A46886">
        <w:trPr>
          <w:cantSplit/>
        </w:trPr>
        <w:tc>
          <w:tcPr>
            <w:tcW w:w="3601"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2E3BEC" w:rsidRPr="00167320" w:rsidRDefault="002E3BEC" w:rsidP="00A46886">
            <w:pPr>
              <w:pStyle w:val="ColHeading"/>
              <w:keepNext/>
            </w:pPr>
            <w:r>
              <w:t>Responsible Positions*</w:t>
            </w:r>
          </w:p>
        </w:tc>
        <w:tc>
          <w:tcPr>
            <w:tcW w:w="1886" w:type="dxa"/>
            <w:tcBorders>
              <w:top w:val="single" w:sz="18" w:space="0" w:color="auto"/>
              <w:bottom w:val="single" w:sz="18" w:space="0" w:color="auto"/>
            </w:tcBorders>
            <w:shd w:val="clear" w:color="auto" w:fill="F2F2F2" w:themeFill="background1" w:themeFillShade="F2"/>
          </w:tcPr>
          <w:p w:rsidR="002E3BEC" w:rsidRDefault="002E3BEC" w:rsidP="00A46886">
            <w:pPr>
              <w:pStyle w:val="ColHeading"/>
              <w:keepNext/>
            </w:pPr>
            <w:r>
              <w:t>Source of Info</w:t>
            </w:r>
          </w:p>
        </w:tc>
        <w:tc>
          <w:tcPr>
            <w:tcW w:w="252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Timeframe/Reports</w:t>
            </w:r>
          </w:p>
        </w:tc>
      </w:tr>
      <w:tr w:rsidR="002E3BEC" w:rsidRPr="005057A1" w:rsidTr="00A46886">
        <w:trPr>
          <w:cantSplit/>
        </w:trPr>
        <w:tc>
          <w:tcPr>
            <w:tcW w:w="3601" w:type="dxa"/>
            <w:tcBorders>
              <w:top w:val="single" w:sz="18" w:space="0" w:color="auto"/>
              <w:bottom w:val="single" w:sz="2" w:space="0" w:color="auto"/>
            </w:tcBorders>
          </w:tcPr>
          <w:p w:rsidR="002E3BEC" w:rsidRDefault="002E3BEC" w:rsidP="00A15A49">
            <w:pPr>
              <w:pStyle w:val="TacticNum"/>
            </w:pPr>
            <w:r>
              <w:t>4.5.1a.</w:t>
            </w:r>
          </w:p>
          <w:p w:rsidR="002E3BEC" w:rsidRPr="006B43BD" w:rsidRDefault="00E82C92" w:rsidP="00A15A49">
            <w:pPr>
              <w:pStyle w:val="Cell"/>
            </w:pPr>
            <w:r w:rsidRPr="55FBFA9B">
              <w:t>Assess campus climate periodically</w:t>
            </w:r>
          </w:p>
        </w:tc>
        <w:tc>
          <w:tcPr>
            <w:tcW w:w="3600" w:type="dxa"/>
            <w:tcBorders>
              <w:top w:val="single" w:sz="18" w:space="0" w:color="auto"/>
              <w:bottom w:val="single" w:sz="2" w:space="0" w:color="auto"/>
            </w:tcBorders>
          </w:tcPr>
          <w:p w:rsidR="002E3BEC" w:rsidRPr="00CA59C4" w:rsidRDefault="00E82C92" w:rsidP="00A15A49">
            <w:pPr>
              <w:pStyle w:val="Cell"/>
            </w:pPr>
            <w:r w:rsidRPr="55FBFA9B">
              <w:t>Results of campus survey</w:t>
            </w:r>
          </w:p>
        </w:tc>
        <w:tc>
          <w:tcPr>
            <w:tcW w:w="2790" w:type="dxa"/>
            <w:tcBorders>
              <w:top w:val="single" w:sz="18" w:space="0" w:color="auto"/>
              <w:bottom w:val="single" w:sz="2" w:space="0" w:color="auto"/>
            </w:tcBorders>
          </w:tcPr>
          <w:p w:rsidR="00E82C92" w:rsidRPr="00CA604F" w:rsidRDefault="00E82C92" w:rsidP="00A15A49">
            <w:pPr>
              <w:pStyle w:val="Cell"/>
              <w:rPr>
                <w:b/>
              </w:rPr>
            </w:pPr>
            <w:r w:rsidRPr="00CA604F">
              <w:rPr>
                <w:b/>
              </w:rPr>
              <w:t>Chancellor</w:t>
            </w:r>
          </w:p>
          <w:p w:rsidR="00E82C92" w:rsidRDefault="00E82C92" w:rsidP="00A15A49">
            <w:pPr>
              <w:pStyle w:val="Cell"/>
            </w:pPr>
            <w:r w:rsidRPr="55FBFA9B">
              <w:t>Directors</w:t>
            </w:r>
          </w:p>
          <w:p w:rsidR="002E3BEC" w:rsidRPr="0083278A" w:rsidRDefault="00E82C92" w:rsidP="00A15A49">
            <w:pPr>
              <w:pStyle w:val="Cell"/>
              <w:rPr>
                <w:b/>
                <w:bCs/>
              </w:rPr>
            </w:pPr>
            <w:r w:rsidRPr="55FBFA9B">
              <w:t>Campus Environment Team</w:t>
            </w:r>
          </w:p>
        </w:tc>
        <w:tc>
          <w:tcPr>
            <w:tcW w:w="1886" w:type="dxa"/>
            <w:tcBorders>
              <w:top w:val="single" w:sz="18" w:space="0" w:color="auto"/>
              <w:bottom w:val="single" w:sz="2" w:space="0" w:color="auto"/>
            </w:tcBorders>
          </w:tcPr>
          <w:p w:rsidR="002E3BEC" w:rsidRDefault="002E3BEC" w:rsidP="00A46886">
            <w:pPr>
              <w:rPr>
                <w:rFonts w:ascii="Times New Roman," w:eastAsia="Times New Roman," w:hAnsi="Times New Roman," w:cs="Times New Roman,"/>
                <w:sz w:val="24"/>
                <w:szCs w:val="24"/>
              </w:rPr>
            </w:pPr>
          </w:p>
        </w:tc>
        <w:tc>
          <w:tcPr>
            <w:tcW w:w="2520" w:type="dxa"/>
            <w:tcBorders>
              <w:top w:val="single" w:sz="18" w:space="0" w:color="auto"/>
              <w:bottom w:val="single" w:sz="2" w:space="0" w:color="auto"/>
            </w:tcBorders>
          </w:tcPr>
          <w:p w:rsidR="00E82C92" w:rsidRDefault="00E82C92" w:rsidP="00A15A49">
            <w:pPr>
              <w:pStyle w:val="Cell"/>
            </w:pPr>
            <w:r w:rsidRPr="55FBFA9B">
              <w:t>Every 3 years</w:t>
            </w:r>
          </w:p>
          <w:p w:rsidR="002E3BEC" w:rsidRPr="000F497C" w:rsidRDefault="00E82C92" w:rsidP="00A15A49">
            <w:pPr>
              <w:pStyle w:val="Cell"/>
            </w:pPr>
            <w:r w:rsidRPr="55FBFA9B">
              <w:t>Report 1</w:t>
            </w:r>
          </w:p>
        </w:tc>
      </w:tr>
      <w:tr w:rsidR="002E3BEC" w:rsidRPr="005057A1" w:rsidTr="00A46886">
        <w:trPr>
          <w:cantSplit/>
        </w:trPr>
        <w:tc>
          <w:tcPr>
            <w:tcW w:w="3601" w:type="dxa"/>
            <w:tcBorders>
              <w:top w:val="single" w:sz="2" w:space="0" w:color="auto"/>
              <w:bottom w:val="single" w:sz="2" w:space="0" w:color="auto"/>
            </w:tcBorders>
          </w:tcPr>
          <w:p w:rsidR="002E3BEC" w:rsidRDefault="002E3BEC" w:rsidP="00A15A49">
            <w:pPr>
              <w:pStyle w:val="TacticNum"/>
            </w:pPr>
            <w:r>
              <w:t>4.5.1.b.</w:t>
            </w:r>
          </w:p>
          <w:p w:rsidR="002E3BEC" w:rsidRPr="006B43BD" w:rsidRDefault="00E82C92" w:rsidP="00A15A49">
            <w:pPr>
              <w:pStyle w:val="Cell"/>
            </w:pPr>
            <w:r w:rsidRPr="55FBFA9B">
              <w:t>Proactively respond to potential problems</w:t>
            </w:r>
          </w:p>
        </w:tc>
        <w:tc>
          <w:tcPr>
            <w:tcW w:w="3600" w:type="dxa"/>
            <w:tcBorders>
              <w:top w:val="single" w:sz="2" w:space="0" w:color="auto"/>
              <w:bottom w:val="single" w:sz="2" w:space="0" w:color="auto"/>
            </w:tcBorders>
          </w:tcPr>
          <w:p w:rsidR="002E3BEC" w:rsidRPr="00E234BE" w:rsidRDefault="002E3BEC" w:rsidP="00A15A49">
            <w:pPr>
              <w:pStyle w:val="Cell"/>
            </w:pPr>
          </w:p>
        </w:tc>
        <w:tc>
          <w:tcPr>
            <w:tcW w:w="2790" w:type="dxa"/>
            <w:tcBorders>
              <w:top w:val="single" w:sz="2" w:space="0" w:color="auto"/>
              <w:bottom w:val="single" w:sz="2" w:space="0" w:color="auto"/>
            </w:tcBorders>
          </w:tcPr>
          <w:p w:rsidR="00E82C92" w:rsidRPr="00CA604F" w:rsidRDefault="00E82C92" w:rsidP="00A15A49">
            <w:pPr>
              <w:pStyle w:val="Cell"/>
              <w:rPr>
                <w:b/>
              </w:rPr>
            </w:pPr>
            <w:r w:rsidRPr="00CA604F">
              <w:rPr>
                <w:b/>
              </w:rPr>
              <w:t>Chancellor</w:t>
            </w:r>
          </w:p>
          <w:p w:rsidR="00E82C92" w:rsidRDefault="00E82C92" w:rsidP="00A15A49">
            <w:pPr>
              <w:pStyle w:val="Cell"/>
            </w:pPr>
            <w:r w:rsidRPr="55FBFA9B">
              <w:t>Directors</w:t>
            </w:r>
          </w:p>
          <w:p w:rsidR="002E3BEC" w:rsidRPr="0083278A" w:rsidRDefault="00E82C92" w:rsidP="00A15A49">
            <w:pPr>
              <w:pStyle w:val="Cell"/>
              <w:rPr>
                <w:rFonts w:ascii="Times New Roman" w:eastAsia="Times New Roman" w:hAnsi="Times New Roman" w:cs="Times New Roman"/>
                <w:bCs/>
              </w:rPr>
            </w:pPr>
            <w:r w:rsidRPr="55FBFA9B">
              <w:t>Campus Environment Team</w:t>
            </w:r>
          </w:p>
        </w:tc>
        <w:tc>
          <w:tcPr>
            <w:tcW w:w="1886" w:type="dxa"/>
            <w:tcBorders>
              <w:top w:val="single" w:sz="2" w:space="0" w:color="auto"/>
              <w:bottom w:val="single" w:sz="2" w:space="0" w:color="auto"/>
            </w:tcBorders>
          </w:tcPr>
          <w:p w:rsidR="002E3BEC" w:rsidRDefault="002E3BEC" w:rsidP="00A46886">
            <w:pPr>
              <w:rPr>
                <w:rFonts w:ascii="Times New Roman," w:eastAsia="Times New Roman," w:hAnsi="Times New Roman," w:cs="Times New Roman,"/>
                <w:sz w:val="24"/>
                <w:szCs w:val="24"/>
              </w:rPr>
            </w:pPr>
          </w:p>
        </w:tc>
        <w:tc>
          <w:tcPr>
            <w:tcW w:w="2520" w:type="dxa"/>
            <w:tcBorders>
              <w:top w:val="single" w:sz="2" w:space="0" w:color="auto"/>
              <w:bottom w:val="single" w:sz="2" w:space="0" w:color="auto"/>
              <w:right w:val="single" w:sz="2" w:space="0" w:color="auto"/>
            </w:tcBorders>
          </w:tcPr>
          <w:p w:rsidR="00E82C92" w:rsidRDefault="00E82C92" w:rsidP="00A15A49">
            <w:pPr>
              <w:pStyle w:val="Cell"/>
            </w:pPr>
            <w:r w:rsidRPr="55FBFA9B">
              <w:t>Every 3 years</w:t>
            </w:r>
          </w:p>
          <w:p w:rsidR="002E3BEC" w:rsidRDefault="00E82C92" w:rsidP="00A15A49">
            <w:pPr>
              <w:pStyle w:val="Cell"/>
            </w:pPr>
            <w:r w:rsidRPr="55FBFA9B">
              <w:t>Report 1</w:t>
            </w:r>
          </w:p>
        </w:tc>
      </w:tr>
    </w:tbl>
    <w:p w:rsidR="002E3BEC" w:rsidRDefault="002E3BEC">
      <w:pPr>
        <w:rPr>
          <w:rFonts w:ascii="Times New Roman" w:hAnsi="Times New Roman" w:cs="Times New Roman"/>
          <w:b/>
          <w:color w:val="000000" w:themeColor="text1"/>
          <w:sz w:val="28"/>
          <w:szCs w:val="28"/>
        </w:rPr>
      </w:pPr>
    </w:p>
    <w:p w:rsidR="002E3BEC" w:rsidRPr="009E408D" w:rsidRDefault="002E3BEC" w:rsidP="009E408D">
      <w:pPr>
        <w:pStyle w:val="Heading4"/>
      </w:pPr>
      <w:r w:rsidRPr="006B43BD">
        <w:t xml:space="preserve">Strategy </w:t>
      </w:r>
      <w:r>
        <w:t>4.5.2</w:t>
      </w:r>
      <w:r w:rsidRPr="006B43BD">
        <w:t>:</w:t>
      </w:r>
      <w:r w:rsidRPr="005762ED">
        <w:t xml:space="preserve"> </w:t>
      </w:r>
      <w:r w:rsidR="009E408D" w:rsidRPr="55FBFA9B">
        <w:t>Recruit diverse workforce</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5.2"/>
        <w:tblDescription w:val="This table outlines the information associated with Strategy 4.5.2: Recruit diverse workforce.  The columns include tactics, measurable outcomes, individuals responsible, sources of information, and timeframes."/>
      </w:tblPr>
      <w:tblGrid>
        <w:gridCol w:w="3601"/>
        <w:gridCol w:w="3600"/>
        <w:gridCol w:w="2790"/>
        <w:gridCol w:w="1979"/>
        <w:gridCol w:w="2427"/>
      </w:tblGrid>
      <w:tr w:rsidR="002E3BEC" w:rsidRPr="005057A1" w:rsidTr="00970348">
        <w:trPr>
          <w:cantSplit/>
        </w:trPr>
        <w:tc>
          <w:tcPr>
            <w:tcW w:w="3601"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Tactics</w:t>
            </w:r>
          </w:p>
        </w:tc>
        <w:tc>
          <w:tcPr>
            <w:tcW w:w="3600"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rsidRPr="005057A1">
              <w:t>Measurable Outcomes</w:t>
            </w:r>
          </w:p>
        </w:tc>
        <w:tc>
          <w:tcPr>
            <w:tcW w:w="2790" w:type="dxa"/>
            <w:tcBorders>
              <w:top w:val="single" w:sz="18" w:space="0" w:color="auto"/>
              <w:bottom w:val="single" w:sz="18" w:space="0" w:color="auto"/>
            </w:tcBorders>
            <w:shd w:val="clear" w:color="auto" w:fill="F2F2F2" w:themeFill="background1" w:themeFillShade="F2"/>
          </w:tcPr>
          <w:p w:rsidR="002E3BEC" w:rsidRPr="00167320" w:rsidRDefault="002E3BEC" w:rsidP="00A46886">
            <w:pPr>
              <w:pStyle w:val="ColHeading"/>
              <w:keepNext/>
            </w:pPr>
            <w:r>
              <w:t>Responsible Positions*</w:t>
            </w:r>
          </w:p>
        </w:tc>
        <w:tc>
          <w:tcPr>
            <w:tcW w:w="1979" w:type="dxa"/>
            <w:tcBorders>
              <w:top w:val="single" w:sz="18" w:space="0" w:color="auto"/>
              <w:bottom w:val="single" w:sz="18" w:space="0" w:color="auto"/>
            </w:tcBorders>
            <w:shd w:val="clear" w:color="auto" w:fill="F2F2F2" w:themeFill="background1" w:themeFillShade="F2"/>
          </w:tcPr>
          <w:p w:rsidR="002E3BEC" w:rsidRDefault="002E3BEC" w:rsidP="00A46886">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Timeframe/Reports</w:t>
            </w:r>
          </w:p>
        </w:tc>
      </w:tr>
      <w:tr w:rsidR="002E3BEC" w:rsidRPr="005057A1" w:rsidTr="00970348">
        <w:trPr>
          <w:cantSplit/>
        </w:trPr>
        <w:tc>
          <w:tcPr>
            <w:tcW w:w="3601" w:type="dxa"/>
            <w:tcBorders>
              <w:top w:val="single" w:sz="18" w:space="0" w:color="auto"/>
              <w:bottom w:val="single" w:sz="2" w:space="0" w:color="auto"/>
            </w:tcBorders>
          </w:tcPr>
          <w:p w:rsidR="002E3BEC" w:rsidRDefault="002E3BEC" w:rsidP="00A15A49">
            <w:pPr>
              <w:pStyle w:val="TacticNum"/>
            </w:pPr>
            <w:r>
              <w:t>4.5.2.a.</w:t>
            </w:r>
          </w:p>
          <w:p w:rsidR="002E3BEC" w:rsidRPr="006B43BD" w:rsidRDefault="00AC24BB" w:rsidP="00A15A49">
            <w:pPr>
              <w:pStyle w:val="Cell"/>
            </w:pPr>
            <w:r w:rsidRPr="55FBFA9B">
              <w:t>Publish staff opportunities to attract a diverse pool of candidates</w:t>
            </w:r>
          </w:p>
        </w:tc>
        <w:tc>
          <w:tcPr>
            <w:tcW w:w="3600" w:type="dxa"/>
            <w:tcBorders>
              <w:top w:val="single" w:sz="18" w:space="0" w:color="auto"/>
              <w:bottom w:val="single" w:sz="2" w:space="0" w:color="auto"/>
            </w:tcBorders>
          </w:tcPr>
          <w:p w:rsidR="002E3BEC" w:rsidRPr="00CA59C4" w:rsidRDefault="00AC24BB" w:rsidP="00A15A49">
            <w:pPr>
              <w:pStyle w:val="Cell"/>
            </w:pPr>
            <w:r w:rsidRPr="55FBFA9B">
              <w:t>Employee demographics</w:t>
            </w:r>
          </w:p>
        </w:tc>
        <w:tc>
          <w:tcPr>
            <w:tcW w:w="2790" w:type="dxa"/>
            <w:tcBorders>
              <w:top w:val="single" w:sz="18" w:space="0" w:color="auto"/>
              <w:bottom w:val="single" w:sz="2" w:space="0" w:color="auto"/>
            </w:tcBorders>
          </w:tcPr>
          <w:p w:rsidR="002E3BEC" w:rsidRPr="0083278A" w:rsidRDefault="00AC24BB" w:rsidP="00A46886">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sz w:val="24"/>
                <w:szCs w:val="24"/>
              </w:rPr>
              <w:t>Human Resources Manager</w:t>
            </w:r>
          </w:p>
        </w:tc>
        <w:tc>
          <w:tcPr>
            <w:tcW w:w="1979" w:type="dxa"/>
            <w:tcBorders>
              <w:top w:val="single" w:sz="18" w:space="0" w:color="auto"/>
              <w:bottom w:val="single" w:sz="2" w:space="0" w:color="auto"/>
            </w:tcBorders>
          </w:tcPr>
          <w:p w:rsidR="002E3BEC" w:rsidRDefault="002E3BEC" w:rsidP="00A46886">
            <w:pPr>
              <w:rPr>
                <w:rFonts w:ascii="Times New Roman," w:eastAsia="Times New Roman," w:hAnsi="Times New Roman," w:cs="Times New Roman,"/>
                <w:sz w:val="24"/>
                <w:szCs w:val="24"/>
              </w:rPr>
            </w:pPr>
          </w:p>
        </w:tc>
        <w:tc>
          <w:tcPr>
            <w:tcW w:w="2427" w:type="dxa"/>
            <w:tcBorders>
              <w:top w:val="single" w:sz="18" w:space="0" w:color="auto"/>
              <w:bottom w:val="single" w:sz="2" w:space="0" w:color="auto"/>
            </w:tcBorders>
          </w:tcPr>
          <w:p w:rsidR="00AC24BB" w:rsidRDefault="00AC24BB" w:rsidP="00A15A49">
            <w:pPr>
              <w:pStyle w:val="Cell"/>
            </w:pPr>
            <w:r>
              <w:t>Annually</w:t>
            </w:r>
          </w:p>
          <w:p w:rsidR="00AC24BB" w:rsidRDefault="00AC24BB" w:rsidP="00A15A49">
            <w:pPr>
              <w:pStyle w:val="Cell"/>
            </w:pPr>
            <w:r w:rsidRPr="55FBFA9B">
              <w:t>Report 1</w:t>
            </w:r>
          </w:p>
          <w:p w:rsidR="002E3BEC" w:rsidRPr="000F497C" w:rsidRDefault="00AC24BB" w:rsidP="00A15A49">
            <w:pPr>
              <w:pStyle w:val="Cell"/>
            </w:pPr>
            <w:r w:rsidRPr="55FBFA9B">
              <w:t>Report 2</w:t>
            </w:r>
          </w:p>
        </w:tc>
      </w:tr>
      <w:tr w:rsidR="002E3BEC" w:rsidRPr="005057A1" w:rsidTr="00970348">
        <w:trPr>
          <w:cantSplit/>
        </w:trPr>
        <w:tc>
          <w:tcPr>
            <w:tcW w:w="3601" w:type="dxa"/>
            <w:tcBorders>
              <w:top w:val="single" w:sz="2" w:space="0" w:color="auto"/>
              <w:bottom w:val="single" w:sz="2" w:space="0" w:color="auto"/>
            </w:tcBorders>
          </w:tcPr>
          <w:p w:rsidR="002E3BEC" w:rsidRDefault="002E3BEC" w:rsidP="00A15A49">
            <w:pPr>
              <w:pStyle w:val="TacticNum"/>
            </w:pPr>
            <w:r>
              <w:t>4.5.2.b.</w:t>
            </w:r>
          </w:p>
          <w:p w:rsidR="002E3BEC" w:rsidRPr="006B43BD" w:rsidRDefault="00AC24BB" w:rsidP="00A15A49">
            <w:pPr>
              <w:pStyle w:val="Cell"/>
            </w:pPr>
            <w:r w:rsidRPr="55FBFA9B">
              <w:t>Continue utilizing University tracking of candidate diversity</w:t>
            </w:r>
          </w:p>
        </w:tc>
        <w:tc>
          <w:tcPr>
            <w:tcW w:w="3600" w:type="dxa"/>
            <w:tcBorders>
              <w:top w:val="single" w:sz="2" w:space="0" w:color="auto"/>
              <w:bottom w:val="single" w:sz="2" w:space="0" w:color="auto"/>
            </w:tcBorders>
          </w:tcPr>
          <w:p w:rsidR="002E3BEC" w:rsidRPr="00E234BE" w:rsidRDefault="00AC24BB" w:rsidP="00A15A49">
            <w:pPr>
              <w:pStyle w:val="Cell"/>
            </w:pPr>
            <w:r w:rsidRPr="55FBFA9B">
              <w:t>Employee demographics</w:t>
            </w:r>
          </w:p>
        </w:tc>
        <w:tc>
          <w:tcPr>
            <w:tcW w:w="2790" w:type="dxa"/>
            <w:tcBorders>
              <w:top w:val="single" w:sz="2" w:space="0" w:color="auto"/>
              <w:bottom w:val="single" w:sz="2" w:space="0" w:color="auto"/>
            </w:tcBorders>
          </w:tcPr>
          <w:p w:rsidR="002E3BEC" w:rsidRPr="0083278A" w:rsidRDefault="00AC24BB" w:rsidP="00A46886">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sz w:val="24"/>
                <w:szCs w:val="24"/>
              </w:rPr>
              <w:t>Human Resources Manager</w:t>
            </w:r>
          </w:p>
        </w:tc>
        <w:tc>
          <w:tcPr>
            <w:tcW w:w="1979" w:type="dxa"/>
            <w:tcBorders>
              <w:top w:val="single" w:sz="2" w:space="0" w:color="auto"/>
              <w:bottom w:val="single" w:sz="2" w:space="0" w:color="auto"/>
            </w:tcBorders>
          </w:tcPr>
          <w:p w:rsidR="002E3BEC" w:rsidRDefault="002E3BEC" w:rsidP="00A46886">
            <w:pPr>
              <w:rPr>
                <w:rFonts w:ascii="Times New Roman," w:eastAsia="Times New Roman," w:hAnsi="Times New Roman," w:cs="Times New Roman,"/>
                <w:sz w:val="24"/>
                <w:szCs w:val="24"/>
              </w:rPr>
            </w:pPr>
          </w:p>
        </w:tc>
        <w:tc>
          <w:tcPr>
            <w:tcW w:w="2427" w:type="dxa"/>
            <w:tcBorders>
              <w:top w:val="single" w:sz="2" w:space="0" w:color="auto"/>
              <w:bottom w:val="single" w:sz="2" w:space="0" w:color="auto"/>
              <w:right w:val="single" w:sz="2" w:space="0" w:color="auto"/>
            </w:tcBorders>
          </w:tcPr>
          <w:p w:rsidR="00AC24BB" w:rsidRDefault="00AC24BB" w:rsidP="00A15A49">
            <w:pPr>
              <w:pStyle w:val="Cell"/>
            </w:pPr>
            <w:r>
              <w:t>Annually</w:t>
            </w:r>
          </w:p>
          <w:p w:rsidR="00AC24BB" w:rsidRDefault="00AC24BB" w:rsidP="00A15A49">
            <w:pPr>
              <w:pStyle w:val="Cell"/>
            </w:pPr>
            <w:r w:rsidRPr="55FBFA9B">
              <w:t>Report 1</w:t>
            </w:r>
          </w:p>
          <w:p w:rsidR="002E3BEC" w:rsidRDefault="00AC24BB" w:rsidP="00A15A49">
            <w:pPr>
              <w:pStyle w:val="Cell"/>
            </w:pPr>
            <w:r w:rsidRPr="55FBFA9B">
              <w:t>Report 2</w:t>
            </w:r>
          </w:p>
        </w:tc>
      </w:tr>
    </w:tbl>
    <w:p w:rsidR="002E3BEC" w:rsidRDefault="002E3BEC">
      <w:pPr>
        <w:rPr>
          <w:rFonts w:ascii="Times New Roman" w:hAnsi="Times New Roman" w:cs="Times New Roman"/>
          <w:b/>
          <w:color w:val="000000" w:themeColor="text1"/>
          <w:sz w:val="28"/>
          <w:szCs w:val="28"/>
        </w:rPr>
      </w:pPr>
    </w:p>
    <w:p w:rsidR="002E3BEC" w:rsidRPr="009E408D" w:rsidRDefault="002E3BEC" w:rsidP="009E408D">
      <w:pPr>
        <w:pStyle w:val="Heading4"/>
      </w:pPr>
      <w:r w:rsidRPr="006B43BD">
        <w:lastRenderedPageBreak/>
        <w:t xml:space="preserve">Strategy </w:t>
      </w:r>
      <w:r>
        <w:t>4.5.3</w:t>
      </w:r>
      <w:r w:rsidRPr="006B43BD">
        <w:t>:</w:t>
      </w:r>
      <w:r w:rsidRPr="005762ED">
        <w:t xml:space="preserve"> </w:t>
      </w:r>
      <w:r w:rsidR="009E408D" w:rsidRPr="55FBFA9B">
        <w:t>Provide a campus environment that develops and supports student diversity</w:t>
      </w:r>
    </w:p>
    <w:tbl>
      <w:tblPr>
        <w:tblStyle w:val="TableGrid"/>
        <w:tblW w:w="14397" w:type="dxa"/>
        <w:tblInd w:w="-5" w:type="dxa"/>
        <w:tblLayout w:type="fixed"/>
        <w:tblCellMar>
          <w:top w:w="72" w:type="dxa"/>
          <w:left w:w="115" w:type="dxa"/>
          <w:bottom w:w="72" w:type="dxa"/>
          <w:right w:w="115" w:type="dxa"/>
        </w:tblCellMar>
        <w:tblLook w:val="0620" w:firstRow="1" w:lastRow="0" w:firstColumn="0" w:lastColumn="0" w:noHBand="1" w:noVBand="1"/>
        <w:tblCaption w:val="Strategy 4.5.3"/>
        <w:tblDescription w:val="This table outlines the information associated with Strategy 4.5.3: Provide a campus environment that develops and supports student diversity.  The columns include tactics, measurable outcomes, individuals responsible, sources of information, and timeframes."/>
      </w:tblPr>
      <w:tblGrid>
        <w:gridCol w:w="3601"/>
        <w:gridCol w:w="3239"/>
        <w:gridCol w:w="2970"/>
        <w:gridCol w:w="2160"/>
        <w:gridCol w:w="2427"/>
      </w:tblGrid>
      <w:tr w:rsidR="002E3BEC" w:rsidRPr="005057A1" w:rsidTr="00970348">
        <w:trPr>
          <w:cantSplit/>
        </w:trPr>
        <w:tc>
          <w:tcPr>
            <w:tcW w:w="3601"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Tactics</w:t>
            </w:r>
          </w:p>
        </w:tc>
        <w:tc>
          <w:tcPr>
            <w:tcW w:w="3239"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rsidRPr="005057A1">
              <w:t>Measurable Outcomes</w:t>
            </w:r>
          </w:p>
        </w:tc>
        <w:tc>
          <w:tcPr>
            <w:tcW w:w="2970" w:type="dxa"/>
            <w:tcBorders>
              <w:top w:val="single" w:sz="18" w:space="0" w:color="auto"/>
              <w:bottom w:val="single" w:sz="18" w:space="0" w:color="auto"/>
            </w:tcBorders>
            <w:shd w:val="clear" w:color="auto" w:fill="F2F2F2" w:themeFill="background1" w:themeFillShade="F2"/>
          </w:tcPr>
          <w:p w:rsidR="002E3BEC" w:rsidRPr="00167320" w:rsidRDefault="002E3BEC" w:rsidP="00A46886">
            <w:pPr>
              <w:pStyle w:val="ColHeading"/>
              <w:keepNext/>
            </w:pPr>
            <w:r>
              <w:t>Responsible Positions*</w:t>
            </w:r>
          </w:p>
        </w:tc>
        <w:tc>
          <w:tcPr>
            <w:tcW w:w="2160" w:type="dxa"/>
            <w:tcBorders>
              <w:top w:val="single" w:sz="18" w:space="0" w:color="auto"/>
              <w:bottom w:val="single" w:sz="18" w:space="0" w:color="auto"/>
            </w:tcBorders>
            <w:shd w:val="clear" w:color="auto" w:fill="F2F2F2" w:themeFill="background1" w:themeFillShade="F2"/>
          </w:tcPr>
          <w:p w:rsidR="002E3BEC" w:rsidRDefault="002E3BEC" w:rsidP="00A46886">
            <w:pPr>
              <w:pStyle w:val="ColHeading"/>
              <w:keepNext/>
            </w:pPr>
            <w:r>
              <w:t>Source of Info</w:t>
            </w:r>
          </w:p>
        </w:tc>
        <w:tc>
          <w:tcPr>
            <w:tcW w:w="2427" w:type="dxa"/>
            <w:tcBorders>
              <w:top w:val="single" w:sz="18" w:space="0" w:color="auto"/>
              <w:bottom w:val="single" w:sz="18" w:space="0" w:color="auto"/>
            </w:tcBorders>
            <w:shd w:val="clear" w:color="auto" w:fill="F2F2F2" w:themeFill="background1" w:themeFillShade="F2"/>
          </w:tcPr>
          <w:p w:rsidR="002E3BEC" w:rsidRPr="005057A1" w:rsidRDefault="002E3BEC" w:rsidP="00A46886">
            <w:pPr>
              <w:pStyle w:val="ColHeading"/>
              <w:keepNext/>
            </w:pPr>
            <w:r>
              <w:t>Timeframe/Reports</w:t>
            </w:r>
          </w:p>
        </w:tc>
      </w:tr>
      <w:tr w:rsidR="001D0981" w:rsidRPr="005057A1" w:rsidTr="00970348">
        <w:trPr>
          <w:cantSplit/>
        </w:trPr>
        <w:tc>
          <w:tcPr>
            <w:tcW w:w="3601" w:type="dxa"/>
            <w:tcBorders>
              <w:top w:val="single" w:sz="18" w:space="0" w:color="auto"/>
              <w:bottom w:val="single" w:sz="2" w:space="0" w:color="auto"/>
            </w:tcBorders>
          </w:tcPr>
          <w:p w:rsidR="001D0981" w:rsidRDefault="001D0981" w:rsidP="00A15A49">
            <w:pPr>
              <w:pStyle w:val="TacticNum"/>
            </w:pPr>
            <w:r>
              <w:t>4.5.3.a.</w:t>
            </w:r>
          </w:p>
          <w:p w:rsidR="001D0981" w:rsidRPr="006B43BD" w:rsidRDefault="001D0981" w:rsidP="00A15A49">
            <w:pPr>
              <w:pStyle w:val="Cell"/>
            </w:pPr>
            <w:r w:rsidRPr="55FBFA9B">
              <w:t>Make campus more welcoming to all students</w:t>
            </w:r>
          </w:p>
        </w:tc>
        <w:tc>
          <w:tcPr>
            <w:tcW w:w="3239" w:type="dxa"/>
            <w:tcBorders>
              <w:top w:val="single" w:sz="18" w:space="0" w:color="auto"/>
              <w:bottom w:val="single" w:sz="2" w:space="0" w:color="auto"/>
            </w:tcBorders>
          </w:tcPr>
          <w:p w:rsidR="001D0981" w:rsidRPr="005057A1" w:rsidRDefault="001D0981" w:rsidP="001D0981">
            <w:pPr>
              <w:pStyle w:val="ListParagraph"/>
              <w:ind w:left="0"/>
              <w:rPr>
                <w:rFonts w:ascii="Times New Roman" w:eastAsia="Times New Roman" w:hAnsi="Times New Roman" w:cs="Times New Roman"/>
              </w:rPr>
            </w:pPr>
            <w:r w:rsidRPr="55FBFA9B">
              <w:rPr>
                <w:rFonts w:ascii="Times New Roman" w:eastAsia="Times New Roman" w:hAnsi="Times New Roman" w:cs="Times New Roman"/>
              </w:rPr>
              <w:t>Demographics of campus students</w:t>
            </w:r>
          </w:p>
        </w:tc>
        <w:tc>
          <w:tcPr>
            <w:tcW w:w="2970" w:type="dxa"/>
            <w:tcBorders>
              <w:top w:val="single" w:sz="18" w:space="0" w:color="auto"/>
              <w:bottom w:val="single" w:sz="2" w:space="0" w:color="auto"/>
            </w:tcBorders>
          </w:tcPr>
          <w:p w:rsidR="001D0981" w:rsidRPr="0083278A" w:rsidRDefault="001D0981" w:rsidP="001D0981">
            <w:pPr>
              <w:rPr>
                <w:rFonts w:ascii="Times New Roman" w:eastAsia="Times New Roman" w:hAnsi="Times New Roman" w:cs="Times New Roman"/>
                <w:b/>
                <w:bCs/>
                <w:color w:val="000000" w:themeColor="text1"/>
                <w:sz w:val="24"/>
                <w:szCs w:val="24"/>
              </w:rPr>
            </w:pPr>
            <w:r w:rsidRPr="55FBFA9B">
              <w:rPr>
                <w:rFonts w:ascii="Times New Roman" w:eastAsia="Times New Roman" w:hAnsi="Times New Roman" w:cs="Times New Roman"/>
                <w:b/>
                <w:bCs/>
                <w:sz w:val="24"/>
                <w:szCs w:val="24"/>
              </w:rPr>
              <w:t>Director of Student Services and Engagement</w:t>
            </w:r>
          </w:p>
        </w:tc>
        <w:tc>
          <w:tcPr>
            <w:tcW w:w="2160" w:type="dxa"/>
            <w:tcBorders>
              <w:top w:val="single" w:sz="18" w:space="0" w:color="auto"/>
              <w:bottom w:val="single" w:sz="2" w:space="0" w:color="auto"/>
            </w:tcBorders>
          </w:tcPr>
          <w:p w:rsidR="001D0981" w:rsidRDefault="001D0981" w:rsidP="00A15A49">
            <w:pPr>
              <w:pStyle w:val="Cell"/>
            </w:pPr>
            <w:r w:rsidRPr="55FBFA9B">
              <w:t>DSSE</w:t>
            </w:r>
          </w:p>
          <w:p w:rsidR="001D0981" w:rsidRDefault="001D0981" w:rsidP="00A15A49">
            <w:pPr>
              <w:pStyle w:val="Cell"/>
            </w:pPr>
            <w:r w:rsidRPr="55FBFA9B">
              <w:t>Qualitative surveys and focus groups</w:t>
            </w:r>
          </w:p>
          <w:p w:rsidR="001D0981" w:rsidRDefault="001D0981" w:rsidP="00A15A49">
            <w:pPr>
              <w:pStyle w:val="Cell"/>
            </w:pPr>
            <w:r w:rsidRPr="55FBFA9B">
              <w:t>Registrar’s office</w:t>
            </w:r>
          </w:p>
        </w:tc>
        <w:tc>
          <w:tcPr>
            <w:tcW w:w="2427" w:type="dxa"/>
            <w:tcBorders>
              <w:top w:val="single" w:sz="18" w:space="0" w:color="auto"/>
              <w:bottom w:val="single" w:sz="2" w:space="0" w:color="auto"/>
            </w:tcBorders>
          </w:tcPr>
          <w:p w:rsidR="001D0981" w:rsidRDefault="001D0981" w:rsidP="00A15A49">
            <w:pPr>
              <w:pStyle w:val="Cell"/>
            </w:pPr>
            <w:r>
              <w:t>Annually</w:t>
            </w:r>
          </w:p>
          <w:p w:rsidR="001D0981" w:rsidRDefault="001D0981" w:rsidP="00A15A49">
            <w:pPr>
              <w:pStyle w:val="Cell"/>
            </w:pPr>
            <w:r w:rsidRPr="55FBFA9B">
              <w:t>Report 1</w:t>
            </w:r>
          </w:p>
          <w:p w:rsidR="001D0981" w:rsidRPr="000F497C" w:rsidRDefault="001D0981" w:rsidP="00A15A49">
            <w:pPr>
              <w:pStyle w:val="Cell"/>
            </w:pPr>
            <w:r w:rsidRPr="55FBFA9B">
              <w:t>Report 2</w:t>
            </w:r>
          </w:p>
        </w:tc>
      </w:tr>
      <w:tr w:rsidR="001D0981" w:rsidRPr="005057A1" w:rsidTr="00970348">
        <w:trPr>
          <w:cantSplit/>
        </w:trPr>
        <w:tc>
          <w:tcPr>
            <w:tcW w:w="3601" w:type="dxa"/>
            <w:tcBorders>
              <w:top w:val="single" w:sz="2" w:space="0" w:color="auto"/>
              <w:bottom w:val="single" w:sz="2" w:space="0" w:color="auto"/>
            </w:tcBorders>
          </w:tcPr>
          <w:p w:rsidR="001D0981" w:rsidRDefault="001D0981" w:rsidP="00A15A49">
            <w:pPr>
              <w:pStyle w:val="TacticNum"/>
            </w:pPr>
            <w:r>
              <w:t>4.5.3.b.</w:t>
            </w:r>
          </w:p>
          <w:p w:rsidR="001D0981" w:rsidRPr="006B43BD" w:rsidRDefault="001D0981" w:rsidP="00A15A49">
            <w:pPr>
              <w:pStyle w:val="Cell"/>
            </w:pPr>
            <w:r w:rsidRPr="55FBFA9B">
              <w:t>Increase involvement of Campus Environment Team</w:t>
            </w:r>
          </w:p>
        </w:tc>
        <w:tc>
          <w:tcPr>
            <w:tcW w:w="3239" w:type="dxa"/>
            <w:tcBorders>
              <w:top w:val="single" w:sz="2" w:space="0" w:color="auto"/>
              <w:bottom w:val="single" w:sz="2" w:space="0" w:color="auto"/>
            </w:tcBorders>
          </w:tcPr>
          <w:p w:rsidR="001D0981" w:rsidRDefault="001D0981" w:rsidP="001D0981">
            <w:pPr>
              <w:pStyle w:val="ListParagraph"/>
              <w:ind w:left="0"/>
              <w:rPr>
                <w:rFonts w:ascii="Times New Roman" w:eastAsia="Times New Roman" w:hAnsi="Times New Roman" w:cs="Times New Roman"/>
              </w:rPr>
            </w:pPr>
            <w:r w:rsidRPr="55FBFA9B">
              <w:rPr>
                <w:rFonts w:ascii="Times New Roman" w:eastAsia="Times New Roman" w:hAnsi="Times New Roman" w:cs="Times New Roman"/>
              </w:rPr>
              <w:t>Inclusivity activities generated by CET</w:t>
            </w:r>
          </w:p>
        </w:tc>
        <w:tc>
          <w:tcPr>
            <w:tcW w:w="2970" w:type="dxa"/>
            <w:tcBorders>
              <w:top w:val="single" w:sz="2" w:space="0" w:color="auto"/>
              <w:bottom w:val="single" w:sz="2" w:space="0" w:color="auto"/>
            </w:tcBorders>
          </w:tcPr>
          <w:p w:rsidR="001D0981" w:rsidRPr="0083278A" w:rsidRDefault="00970348" w:rsidP="001D0981">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DSEE</w:t>
            </w:r>
          </w:p>
        </w:tc>
        <w:tc>
          <w:tcPr>
            <w:tcW w:w="2160" w:type="dxa"/>
            <w:tcBorders>
              <w:top w:val="single" w:sz="2" w:space="0" w:color="auto"/>
              <w:bottom w:val="single" w:sz="2" w:space="0" w:color="auto"/>
            </w:tcBorders>
          </w:tcPr>
          <w:p w:rsidR="001D0981" w:rsidRDefault="001D0981" w:rsidP="00A15A49">
            <w:pPr>
              <w:pStyle w:val="Cell"/>
            </w:pPr>
            <w:r w:rsidRPr="55FBFA9B">
              <w:t>Chancellor’s Office</w:t>
            </w:r>
          </w:p>
        </w:tc>
        <w:tc>
          <w:tcPr>
            <w:tcW w:w="2427" w:type="dxa"/>
            <w:tcBorders>
              <w:top w:val="single" w:sz="2" w:space="0" w:color="auto"/>
              <w:bottom w:val="single" w:sz="2" w:space="0" w:color="auto"/>
              <w:right w:val="single" w:sz="2" w:space="0" w:color="auto"/>
            </w:tcBorders>
          </w:tcPr>
          <w:p w:rsidR="001D0981" w:rsidRDefault="001D0981" w:rsidP="00A15A49">
            <w:pPr>
              <w:pStyle w:val="Cell"/>
            </w:pPr>
            <w:r>
              <w:t>Annually</w:t>
            </w:r>
          </w:p>
          <w:p w:rsidR="001D0981" w:rsidRDefault="001D0981" w:rsidP="00A15A49">
            <w:pPr>
              <w:pStyle w:val="Cell"/>
            </w:pPr>
            <w:r w:rsidRPr="55FBFA9B">
              <w:t>Report 1</w:t>
            </w:r>
          </w:p>
          <w:p w:rsidR="001D0981" w:rsidRDefault="001D0981" w:rsidP="00A15A49">
            <w:pPr>
              <w:pStyle w:val="Cell"/>
            </w:pPr>
            <w:r w:rsidRPr="55FBFA9B">
              <w:t>Report 2</w:t>
            </w:r>
          </w:p>
        </w:tc>
      </w:tr>
      <w:tr w:rsidR="001D0981" w:rsidRPr="005057A1" w:rsidTr="00970348">
        <w:trPr>
          <w:cantSplit/>
        </w:trPr>
        <w:tc>
          <w:tcPr>
            <w:tcW w:w="3601" w:type="dxa"/>
            <w:tcBorders>
              <w:top w:val="single" w:sz="2" w:space="0" w:color="auto"/>
              <w:bottom w:val="single" w:sz="2" w:space="0" w:color="auto"/>
            </w:tcBorders>
          </w:tcPr>
          <w:p w:rsidR="001D0981" w:rsidRDefault="001D0981" w:rsidP="00A15A49">
            <w:pPr>
              <w:pStyle w:val="TacticNum"/>
            </w:pPr>
            <w:r>
              <w:t>4.5.3.c.</w:t>
            </w:r>
          </w:p>
          <w:p w:rsidR="001D0981" w:rsidRDefault="001D0981" w:rsidP="00A15A49">
            <w:pPr>
              <w:pStyle w:val="Cell"/>
            </w:pPr>
            <w:r w:rsidRPr="55FBFA9B">
              <w:t>Assess and respond to the needs of international and underrepresented students</w:t>
            </w:r>
          </w:p>
        </w:tc>
        <w:tc>
          <w:tcPr>
            <w:tcW w:w="3239" w:type="dxa"/>
            <w:tcBorders>
              <w:top w:val="single" w:sz="2" w:space="0" w:color="auto"/>
              <w:bottom w:val="single" w:sz="2" w:space="0" w:color="auto"/>
            </w:tcBorders>
          </w:tcPr>
          <w:p w:rsidR="001D0981" w:rsidRDefault="001D0981" w:rsidP="001D0981">
            <w:pPr>
              <w:pStyle w:val="ListParagraph"/>
              <w:ind w:left="0"/>
              <w:rPr>
                <w:rFonts w:ascii="Times New Roman" w:eastAsia="Times New Roman" w:hAnsi="Times New Roman" w:cs="Times New Roman"/>
              </w:rPr>
            </w:pPr>
            <w:r w:rsidRPr="55FBFA9B">
              <w:rPr>
                <w:rFonts w:ascii="Times New Roman" w:eastAsia="Times New Roman" w:hAnsi="Times New Roman" w:cs="Times New Roman"/>
              </w:rPr>
              <w:t>Analysis of needs</w:t>
            </w:r>
          </w:p>
        </w:tc>
        <w:tc>
          <w:tcPr>
            <w:tcW w:w="2970" w:type="dxa"/>
            <w:tcBorders>
              <w:top w:val="single" w:sz="2" w:space="0" w:color="auto"/>
              <w:bottom w:val="single" w:sz="2" w:space="0" w:color="auto"/>
            </w:tcBorders>
          </w:tcPr>
          <w:p w:rsidR="001D0981" w:rsidRPr="0083278A" w:rsidRDefault="00970348" w:rsidP="001D0981">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sz w:val="24"/>
                <w:szCs w:val="24"/>
              </w:rPr>
              <w:t>DSEE</w:t>
            </w:r>
          </w:p>
        </w:tc>
        <w:tc>
          <w:tcPr>
            <w:tcW w:w="2160" w:type="dxa"/>
            <w:tcBorders>
              <w:top w:val="single" w:sz="2" w:space="0" w:color="auto"/>
              <w:bottom w:val="single" w:sz="2" w:space="0" w:color="auto"/>
            </w:tcBorders>
          </w:tcPr>
          <w:p w:rsidR="001D0981" w:rsidRDefault="001D0981" w:rsidP="00A15A49">
            <w:pPr>
              <w:pStyle w:val="Cell"/>
            </w:pPr>
            <w:r w:rsidRPr="55FBFA9B">
              <w:t>DSSE</w:t>
            </w:r>
          </w:p>
          <w:p w:rsidR="001D0981" w:rsidRPr="006D26A5" w:rsidRDefault="001D0981" w:rsidP="00A15A49">
            <w:pPr>
              <w:pStyle w:val="Cell"/>
            </w:pPr>
            <w:r w:rsidRPr="55FBFA9B">
              <w:t>International Student Committee</w:t>
            </w:r>
          </w:p>
          <w:p w:rsidR="001D0981" w:rsidRDefault="001D0981" w:rsidP="00A15A49">
            <w:pPr>
              <w:pStyle w:val="Cell"/>
            </w:pPr>
            <w:r w:rsidRPr="55FBFA9B">
              <w:t>Qualitative Surveys and Focus Groups</w:t>
            </w:r>
          </w:p>
        </w:tc>
        <w:tc>
          <w:tcPr>
            <w:tcW w:w="2427" w:type="dxa"/>
            <w:tcBorders>
              <w:top w:val="single" w:sz="2" w:space="0" w:color="auto"/>
              <w:bottom w:val="single" w:sz="2" w:space="0" w:color="auto"/>
              <w:right w:val="single" w:sz="2" w:space="0" w:color="auto"/>
            </w:tcBorders>
          </w:tcPr>
          <w:p w:rsidR="001D0981" w:rsidRDefault="001D0981" w:rsidP="00A15A49">
            <w:pPr>
              <w:pStyle w:val="Cell"/>
            </w:pPr>
            <w:r>
              <w:t>Annually</w:t>
            </w:r>
          </w:p>
          <w:p w:rsidR="001D0981" w:rsidRDefault="001D0981" w:rsidP="00A15A49">
            <w:pPr>
              <w:pStyle w:val="Cell"/>
            </w:pPr>
            <w:r w:rsidRPr="55FBFA9B">
              <w:t>Report 1</w:t>
            </w:r>
          </w:p>
          <w:p w:rsidR="001D0981" w:rsidRDefault="001D0981" w:rsidP="00A15A49">
            <w:pPr>
              <w:pStyle w:val="Cell"/>
            </w:pPr>
            <w:r w:rsidRPr="55FBFA9B">
              <w:t>Report 2</w:t>
            </w:r>
          </w:p>
        </w:tc>
      </w:tr>
    </w:tbl>
    <w:p w:rsidR="00E20AB3" w:rsidRDefault="00E20AB3">
      <w:pPr>
        <w:rPr>
          <w:rFonts w:ascii="Times New Roman" w:hAnsi="Times New Roman" w:cs="Times New Roman"/>
          <w:b/>
          <w:color w:val="000000" w:themeColor="text1"/>
          <w:sz w:val="24"/>
          <w:szCs w:val="24"/>
        </w:rPr>
      </w:pPr>
    </w:p>
    <w:sectPr w:rsidR="00E20AB3" w:rsidSect="00064FFB">
      <w:footerReference w:type="firs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40" w:rsidRDefault="00222C40" w:rsidP="00581E8A">
      <w:pPr>
        <w:spacing w:after="0" w:line="240" w:lineRule="auto"/>
      </w:pPr>
      <w:r>
        <w:separator/>
      </w:r>
    </w:p>
  </w:endnote>
  <w:endnote w:type="continuationSeparator" w:id="0">
    <w:p w:rsidR="00222C40" w:rsidRDefault="00222C40" w:rsidP="0058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MS Mincho">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994EA7" w:rsidRDefault="006D4C84" w:rsidP="0072138A">
    <w:pPr>
      <w:pStyle w:val="Footer"/>
      <w:tabs>
        <w:tab w:val="clear" w:pos="4680"/>
        <w:tab w:val="clear" w:pos="9360"/>
        <w:tab w:val="right" w:pos="9990"/>
      </w:tabs>
    </w:pPr>
    <w:r w:rsidRPr="008F6D70">
      <w:rPr>
        <w:rFonts w:ascii="Times New Roman" w:hAnsi="Times New Roman" w:cs="Times New Roman"/>
      </w:rPr>
      <w:tab/>
    </w:r>
    <w:r w:rsidRPr="008F6D70">
      <w:rPr>
        <w:rFonts w:ascii="Times New Roman" w:hAnsi="Times New Roman" w:cs="Times New Roman"/>
      </w:rPr>
      <w:fldChar w:fldCharType="begin"/>
    </w:r>
    <w:r w:rsidRPr="008F6D70">
      <w:rPr>
        <w:rFonts w:ascii="Times New Roman" w:hAnsi="Times New Roman" w:cs="Times New Roman"/>
      </w:rPr>
      <w:instrText xml:space="preserve"> PAGE   \* MERGEFORMAT </w:instrText>
    </w:r>
    <w:r w:rsidRPr="008F6D70">
      <w:rPr>
        <w:rFonts w:ascii="Times New Roman" w:hAnsi="Times New Roman" w:cs="Times New Roman"/>
      </w:rPr>
      <w:fldChar w:fldCharType="separate"/>
    </w:r>
    <w:r>
      <w:rPr>
        <w:rFonts w:ascii="Times New Roman" w:hAnsi="Times New Roman" w:cs="Times New Roman"/>
        <w:noProof/>
      </w:rPr>
      <w:t>8</w:t>
    </w:r>
    <w:r w:rsidRPr="008F6D70">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994EA7" w:rsidRDefault="006D4C84" w:rsidP="00D837F1">
    <w:pPr>
      <w:pStyle w:val="Footer"/>
      <w:tabs>
        <w:tab w:val="clear" w:pos="4680"/>
        <w:tab w:val="clear" w:pos="9360"/>
        <w:tab w:val="right" w:pos="13680"/>
      </w:tabs>
    </w:pPr>
    <w:r w:rsidRPr="008F6D70">
      <w:rPr>
        <w:rFonts w:ascii="Times New Roman" w:hAnsi="Times New Roman" w:cs="Times New Roman"/>
        <w:color w:val="000000" w:themeColor="text1"/>
      </w:rPr>
      <w:t xml:space="preserve">* Bolded </w:t>
    </w:r>
    <w:r w:rsidRPr="008F6D70">
      <w:rPr>
        <w:rFonts w:ascii="Times New Roman" w:hAnsi="Times New Roman" w:cs="Times New Roman"/>
        <w:color w:val="000000" w:themeColor="text1"/>
        <w:sz w:val="20"/>
        <w:szCs w:val="20"/>
      </w:rPr>
      <w:sym w:font="Wingdings" w:char="F0E0"/>
    </w:r>
    <w:r w:rsidRPr="008F6D70">
      <w:rPr>
        <w:rFonts w:ascii="Times New Roman" w:hAnsi="Times New Roman" w:cs="Times New Roman"/>
        <w:color w:val="000000" w:themeColor="text1"/>
      </w:rPr>
      <w:t xml:space="preserve"> Reporter</w:t>
    </w:r>
    <w:r w:rsidRPr="008F6D70">
      <w:rPr>
        <w:rFonts w:ascii="Times New Roman" w:hAnsi="Times New Roman" w:cs="Times New Roman"/>
      </w:rPr>
      <w:tab/>
    </w:r>
    <w:r w:rsidRPr="008F6D70">
      <w:rPr>
        <w:rFonts w:ascii="Times New Roman" w:hAnsi="Times New Roman" w:cs="Times New Roman"/>
      </w:rPr>
      <w:fldChar w:fldCharType="begin"/>
    </w:r>
    <w:r w:rsidRPr="008F6D70">
      <w:rPr>
        <w:rFonts w:ascii="Times New Roman" w:hAnsi="Times New Roman" w:cs="Times New Roman"/>
      </w:rPr>
      <w:instrText xml:space="preserve"> PAGE   \* MERGEFORMAT </w:instrText>
    </w:r>
    <w:r w:rsidRPr="008F6D70">
      <w:rPr>
        <w:rFonts w:ascii="Times New Roman" w:hAnsi="Times New Roman" w:cs="Times New Roman"/>
      </w:rPr>
      <w:fldChar w:fldCharType="separate"/>
    </w:r>
    <w:r>
      <w:rPr>
        <w:rFonts w:ascii="Times New Roman" w:hAnsi="Times New Roman" w:cs="Times New Roman"/>
        <w:noProof/>
      </w:rPr>
      <w:t>15</w:t>
    </w:r>
    <w:r w:rsidRPr="008F6D70">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72138A">
    <w:pPr>
      <w:pStyle w:val="Footer"/>
      <w:tabs>
        <w:tab w:val="clear" w:pos="4680"/>
        <w:tab w:val="clear" w:pos="9360"/>
        <w:tab w:val="right" w:pos="13680"/>
      </w:tabs>
    </w:pPr>
    <w:r w:rsidRPr="008F6D70">
      <w:rPr>
        <w:rFonts w:ascii="Times New Roman" w:hAnsi="Times New Roman" w:cs="Times New Roman"/>
        <w:color w:val="000000" w:themeColor="text1"/>
      </w:rPr>
      <w:t xml:space="preserve">* Bolded </w:t>
    </w:r>
    <w:r w:rsidRPr="008F6D70">
      <w:rPr>
        <w:rFonts w:ascii="Times New Roman" w:hAnsi="Times New Roman" w:cs="Times New Roman"/>
        <w:color w:val="000000" w:themeColor="text1"/>
        <w:sz w:val="20"/>
        <w:szCs w:val="20"/>
      </w:rPr>
      <w:sym w:font="Wingdings" w:char="F0E0"/>
    </w:r>
    <w:r w:rsidRPr="008F6D70">
      <w:rPr>
        <w:rFonts w:ascii="Times New Roman" w:hAnsi="Times New Roman" w:cs="Times New Roman"/>
        <w:color w:val="000000" w:themeColor="text1"/>
      </w:rPr>
      <w:t xml:space="preserve"> Reporter</w:t>
    </w:r>
    <w:r>
      <w:rPr>
        <w:rFonts w:ascii="Times New Roman" w:hAnsi="Times New Roman" w:cs="Times New Roman"/>
        <w:color w:val="000000" w:themeColor="text1"/>
      </w:rPr>
      <w:tab/>
    </w:r>
    <w:r w:rsidRPr="00667161">
      <w:rPr>
        <w:rFonts w:ascii="Times New Roman" w:hAnsi="Times New Roman" w:cs="Times New Roman"/>
        <w:color w:val="000000" w:themeColor="text1"/>
      </w:rPr>
      <w:fldChar w:fldCharType="begin"/>
    </w:r>
    <w:r w:rsidRPr="00667161">
      <w:rPr>
        <w:rFonts w:ascii="Times New Roman" w:hAnsi="Times New Roman" w:cs="Times New Roman"/>
        <w:color w:val="000000" w:themeColor="text1"/>
      </w:rPr>
      <w:instrText xml:space="preserve"> PAGE   \* MERGEFORMAT </w:instrText>
    </w:r>
    <w:r w:rsidRPr="00667161">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9</w:t>
    </w:r>
    <w:r w:rsidRPr="00667161">
      <w:rPr>
        <w:rFonts w:ascii="Times New Roman" w:hAnsi="Times New Roman" w:cs="Times New Roman"/>
        <w:noProof/>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72138A">
    <w:pPr>
      <w:pStyle w:val="Footer"/>
      <w:tabs>
        <w:tab w:val="clear" w:pos="4680"/>
        <w:tab w:val="clear" w:pos="9360"/>
        <w:tab w:val="right" w:pos="9990"/>
      </w:tabs>
    </w:pPr>
    <w:r>
      <w:tab/>
    </w:r>
    <w:r>
      <w:fldChar w:fldCharType="begin"/>
    </w:r>
    <w:r>
      <w:instrText xml:space="preserve"> PAGE   \* MERGEFORMAT </w:instrText>
    </w:r>
    <w:r>
      <w:fldChar w:fldCharType="separate"/>
    </w:r>
    <w:r>
      <w:rPr>
        <w:noProof/>
      </w:rPr>
      <w:t>22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544441">
    <w:pPr>
      <w:pStyle w:val="Footer"/>
      <w:tabs>
        <w:tab w:val="clear" w:pos="4680"/>
        <w:tab w:val="clear" w:pos="9360"/>
        <w:tab w:val="right" w:pos="13680"/>
      </w:tabs>
    </w:pPr>
    <w:r w:rsidRPr="008F6D70">
      <w:rPr>
        <w:rFonts w:ascii="Times New Roman" w:hAnsi="Times New Roman" w:cs="Times New Roman"/>
        <w:color w:val="000000" w:themeColor="text1"/>
      </w:rPr>
      <w:t xml:space="preserve">* Bolded </w:t>
    </w:r>
    <w:r w:rsidRPr="008F6D70">
      <w:rPr>
        <w:rFonts w:ascii="Times New Roman" w:hAnsi="Times New Roman" w:cs="Times New Roman"/>
        <w:color w:val="000000" w:themeColor="text1"/>
        <w:sz w:val="20"/>
        <w:szCs w:val="20"/>
      </w:rPr>
      <w:sym w:font="Wingdings" w:char="F0E0"/>
    </w:r>
    <w:r w:rsidRPr="008F6D70">
      <w:rPr>
        <w:rFonts w:ascii="Times New Roman" w:hAnsi="Times New Roman" w:cs="Times New Roman"/>
        <w:color w:val="000000" w:themeColor="text1"/>
      </w:rPr>
      <w:t xml:space="preserve"> Reporter</w:t>
    </w:r>
    <w:r>
      <w:tab/>
    </w:r>
    <w:r>
      <w:fldChar w:fldCharType="begin"/>
    </w:r>
    <w:r>
      <w:instrText xml:space="preserve"> PAGE   \* MERGEFORMAT </w:instrText>
    </w:r>
    <w:r>
      <w:fldChar w:fldCharType="separate"/>
    </w:r>
    <w:r>
      <w:rPr>
        <w:noProof/>
      </w:rPr>
      <w:t>23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72138A">
    <w:pPr>
      <w:pStyle w:val="Footer"/>
      <w:tabs>
        <w:tab w:val="clear" w:pos="4680"/>
        <w:tab w:val="clear" w:pos="9360"/>
        <w:tab w:val="right" w:pos="9990"/>
      </w:tabs>
    </w:pPr>
    <w:r>
      <w:tab/>
    </w:r>
    <w:r>
      <w:fldChar w:fldCharType="begin"/>
    </w:r>
    <w:r>
      <w:instrText xml:space="preserve"> PAGE   \* MERGEFORMAT </w:instrText>
    </w:r>
    <w:r>
      <w:fldChar w:fldCharType="separate"/>
    </w:r>
    <w:r>
      <w:rPr>
        <w:noProof/>
      </w:rPr>
      <w:t>28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B25C26">
    <w:pPr>
      <w:pStyle w:val="Footer"/>
      <w:tabs>
        <w:tab w:val="clear" w:pos="4680"/>
        <w:tab w:val="clear" w:pos="9360"/>
        <w:tab w:val="right" w:pos="13680"/>
      </w:tabs>
    </w:pPr>
    <w:r w:rsidRPr="008F6D70">
      <w:rPr>
        <w:rFonts w:ascii="Times New Roman" w:hAnsi="Times New Roman" w:cs="Times New Roman"/>
        <w:color w:val="000000" w:themeColor="text1"/>
      </w:rPr>
      <w:t xml:space="preserve">* Bolded </w:t>
    </w:r>
    <w:r w:rsidRPr="008F6D70">
      <w:rPr>
        <w:rFonts w:ascii="Times New Roman" w:hAnsi="Times New Roman" w:cs="Times New Roman"/>
        <w:color w:val="000000" w:themeColor="text1"/>
        <w:sz w:val="20"/>
        <w:szCs w:val="20"/>
      </w:rPr>
      <w:sym w:font="Wingdings" w:char="F0E0"/>
    </w:r>
    <w:r w:rsidRPr="008F6D70">
      <w:rPr>
        <w:rFonts w:ascii="Times New Roman" w:hAnsi="Times New Roman" w:cs="Times New Roman"/>
        <w:color w:val="000000" w:themeColor="text1"/>
      </w:rPr>
      <w:t xml:space="preserve"> Reporter</w:t>
    </w:r>
    <w:r>
      <w:tab/>
    </w:r>
    <w:r>
      <w:fldChar w:fldCharType="begin"/>
    </w:r>
    <w:r>
      <w:instrText xml:space="preserve"> PAGE   \* MERGEFORMAT </w:instrText>
    </w:r>
    <w:r>
      <w:fldChar w:fldCharType="separate"/>
    </w:r>
    <w:r>
      <w:rPr>
        <w:noProof/>
      </w:rPr>
      <w:t>29</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72138A">
    <w:pPr>
      <w:pStyle w:val="Footer"/>
      <w:tabs>
        <w:tab w:val="clear" w:pos="4680"/>
        <w:tab w:val="clear" w:pos="9360"/>
        <w:tab w:val="right" w:pos="9990"/>
      </w:tabs>
    </w:pPr>
    <w:r>
      <w:tab/>
    </w:r>
    <w:r>
      <w:fldChar w:fldCharType="begin"/>
    </w:r>
    <w:r>
      <w:instrText xml:space="preserve"> PAGE   \* MERGEFORMAT </w:instrText>
    </w:r>
    <w:r>
      <w:fldChar w:fldCharType="separate"/>
    </w:r>
    <w:r>
      <w:rPr>
        <w:noProof/>
      </w:rPr>
      <w:t>34</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Pr="008F6D70" w:rsidRDefault="006D4C84" w:rsidP="0072138A">
    <w:pPr>
      <w:pStyle w:val="Footer"/>
      <w:tabs>
        <w:tab w:val="clear" w:pos="4680"/>
        <w:tab w:val="clear" w:pos="9360"/>
        <w:tab w:val="right" w:pos="13680"/>
      </w:tabs>
    </w:pPr>
    <w:r w:rsidRPr="008F6D70">
      <w:rPr>
        <w:rFonts w:ascii="Times New Roman" w:hAnsi="Times New Roman" w:cs="Times New Roman"/>
        <w:color w:val="000000" w:themeColor="text1"/>
      </w:rPr>
      <w:t xml:space="preserve">* Bolded </w:t>
    </w:r>
    <w:r w:rsidRPr="008F6D70">
      <w:rPr>
        <w:rFonts w:ascii="Times New Roman" w:hAnsi="Times New Roman" w:cs="Times New Roman"/>
        <w:color w:val="000000" w:themeColor="text1"/>
        <w:sz w:val="20"/>
        <w:szCs w:val="20"/>
      </w:rPr>
      <w:sym w:font="Wingdings" w:char="F0E0"/>
    </w:r>
    <w:r w:rsidRPr="008F6D70">
      <w:rPr>
        <w:rFonts w:ascii="Times New Roman" w:hAnsi="Times New Roman" w:cs="Times New Roman"/>
        <w:color w:val="000000" w:themeColor="text1"/>
      </w:rPr>
      <w:t xml:space="preserve"> Reporter</w:t>
    </w:r>
    <w:r>
      <w:tab/>
    </w:r>
    <w:r>
      <w:fldChar w:fldCharType="begin"/>
    </w:r>
    <w:r>
      <w:instrText xml:space="preserve"> PAGE   \* MERGEFORMAT </w:instrText>
    </w:r>
    <w:r>
      <w:fldChar w:fldCharType="separate"/>
    </w:r>
    <w:r>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40" w:rsidRDefault="00222C40" w:rsidP="00581E8A">
      <w:pPr>
        <w:spacing w:after="0" w:line="240" w:lineRule="auto"/>
      </w:pPr>
      <w:r>
        <w:separator/>
      </w:r>
    </w:p>
  </w:footnote>
  <w:footnote w:type="continuationSeparator" w:id="0">
    <w:p w:rsidR="00222C40" w:rsidRDefault="00222C40" w:rsidP="0058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Default="006D4C84" w:rsidP="005F62D8">
    <w:pPr>
      <w:pStyle w:val="Header"/>
      <w:pBdr>
        <w:bottom w:val="single" w:sz="6" w:space="1" w:color="auto"/>
      </w:pBdr>
      <w:tabs>
        <w:tab w:val="clear" w:pos="9360"/>
        <w:tab w:val="left" w:pos="6495"/>
      </w:tabs>
      <w:spacing w:line="360" w:lineRule="auto"/>
      <w:rPr>
        <w:rFonts w:ascii="Times New Roman" w:hAnsi="Times New Roman" w:cs="Times New Roman"/>
        <w:sz w:val="24"/>
        <w:szCs w:val="24"/>
      </w:rPr>
    </w:pPr>
    <w:r w:rsidRPr="006F4323">
      <w:rPr>
        <w:rFonts w:ascii="Times New Roman" w:hAnsi="Times New Roman" w:cs="Times New Roman"/>
        <w:sz w:val="24"/>
        <w:szCs w:val="24"/>
      </w:rPr>
      <w:t>Penn State Wilkes-Barre</w:t>
    </w:r>
    <w:r>
      <w:rPr>
        <w:rFonts w:ascii="Times New Roman" w:hAnsi="Times New Roman" w:cs="Times New Roman"/>
        <w:sz w:val="24"/>
        <w:szCs w:val="24"/>
      </w:rPr>
      <w:t xml:space="preserve">: </w:t>
    </w:r>
    <w:r w:rsidRPr="006F4323">
      <w:rPr>
        <w:rFonts w:ascii="Times New Roman" w:hAnsi="Times New Roman" w:cs="Times New Roman"/>
        <w:sz w:val="24"/>
        <w:szCs w:val="24"/>
      </w:rPr>
      <w:t>2014-2019 Strategic Plan</w:t>
    </w:r>
  </w:p>
  <w:p w:rsidR="006D4C84" w:rsidRPr="006F4323" w:rsidRDefault="006D4C84">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84" w:rsidRDefault="006D4C84" w:rsidP="007C5C6A">
    <w:pPr>
      <w:pStyle w:val="Header"/>
      <w:pBdr>
        <w:bottom w:val="single" w:sz="6" w:space="1" w:color="auto"/>
      </w:pBdr>
      <w:tabs>
        <w:tab w:val="clear" w:pos="9360"/>
        <w:tab w:val="left" w:pos="6495"/>
      </w:tabs>
      <w:spacing w:line="360" w:lineRule="auto"/>
      <w:rPr>
        <w:rFonts w:ascii="Times New Roman" w:hAnsi="Times New Roman" w:cs="Times New Roman"/>
        <w:sz w:val="24"/>
        <w:szCs w:val="24"/>
      </w:rPr>
    </w:pPr>
    <w:r w:rsidRPr="006F4323">
      <w:rPr>
        <w:rFonts w:ascii="Times New Roman" w:hAnsi="Times New Roman" w:cs="Times New Roman"/>
        <w:sz w:val="24"/>
        <w:szCs w:val="24"/>
      </w:rPr>
      <w:t>Penn State Wilkes-Barre</w:t>
    </w:r>
    <w:r>
      <w:rPr>
        <w:rFonts w:ascii="Times New Roman" w:hAnsi="Times New Roman" w:cs="Times New Roman"/>
        <w:sz w:val="24"/>
        <w:szCs w:val="24"/>
      </w:rPr>
      <w:t xml:space="preserve">: </w:t>
    </w:r>
    <w:r w:rsidRPr="006F4323">
      <w:rPr>
        <w:rFonts w:ascii="Times New Roman" w:hAnsi="Times New Roman" w:cs="Times New Roman"/>
        <w:sz w:val="24"/>
        <w:szCs w:val="24"/>
      </w:rPr>
      <w:t>2014-2019 Strategic Plan</w:t>
    </w:r>
  </w:p>
  <w:p w:rsidR="006D4C84" w:rsidRDefault="006D4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7B54"/>
    <w:multiLevelType w:val="hybridMultilevel"/>
    <w:tmpl w:val="625CF546"/>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2C65612D"/>
    <w:multiLevelType w:val="hybridMultilevel"/>
    <w:tmpl w:val="54AEEB7A"/>
    <w:lvl w:ilvl="0" w:tplc="430CB07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E1CC6"/>
    <w:multiLevelType w:val="hybridMultilevel"/>
    <w:tmpl w:val="585C4812"/>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 w15:restartNumberingAfterBreak="0">
    <w:nsid w:val="734028D5"/>
    <w:multiLevelType w:val="hybridMultilevel"/>
    <w:tmpl w:val="585C4812"/>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27"/>
    <w:rsid w:val="00005A6B"/>
    <w:rsid w:val="00014DB5"/>
    <w:rsid w:val="00026904"/>
    <w:rsid w:val="00032678"/>
    <w:rsid w:val="00032776"/>
    <w:rsid w:val="00032B7B"/>
    <w:rsid w:val="00050D6B"/>
    <w:rsid w:val="0006039C"/>
    <w:rsid w:val="00061C9F"/>
    <w:rsid w:val="0006360E"/>
    <w:rsid w:val="00064FFB"/>
    <w:rsid w:val="00071AC3"/>
    <w:rsid w:val="000779C4"/>
    <w:rsid w:val="000859FB"/>
    <w:rsid w:val="000861D2"/>
    <w:rsid w:val="00086897"/>
    <w:rsid w:val="000912E7"/>
    <w:rsid w:val="00093D0E"/>
    <w:rsid w:val="0009455F"/>
    <w:rsid w:val="000A4220"/>
    <w:rsid w:val="000B1405"/>
    <w:rsid w:val="000B284F"/>
    <w:rsid w:val="000B454C"/>
    <w:rsid w:val="000C7FAD"/>
    <w:rsid w:val="000D368B"/>
    <w:rsid w:val="000D4649"/>
    <w:rsid w:val="000D4B56"/>
    <w:rsid w:val="000E03B6"/>
    <w:rsid w:val="000E33B3"/>
    <w:rsid w:val="000E4FF2"/>
    <w:rsid w:val="000E505F"/>
    <w:rsid w:val="000E7AC6"/>
    <w:rsid w:val="000F286C"/>
    <w:rsid w:val="000F497C"/>
    <w:rsid w:val="00104853"/>
    <w:rsid w:val="00110025"/>
    <w:rsid w:val="001123CD"/>
    <w:rsid w:val="00112667"/>
    <w:rsid w:val="0011678F"/>
    <w:rsid w:val="001168C6"/>
    <w:rsid w:val="00120036"/>
    <w:rsid w:val="00122A2E"/>
    <w:rsid w:val="00127F53"/>
    <w:rsid w:val="001308D1"/>
    <w:rsid w:val="0013389C"/>
    <w:rsid w:val="00133E3E"/>
    <w:rsid w:val="001365A6"/>
    <w:rsid w:val="00136779"/>
    <w:rsid w:val="00143232"/>
    <w:rsid w:val="00146F02"/>
    <w:rsid w:val="00150E96"/>
    <w:rsid w:val="001513A4"/>
    <w:rsid w:val="00153398"/>
    <w:rsid w:val="00155280"/>
    <w:rsid w:val="00156ABE"/>
    <w:rsid w:val="00163D64"/>
    <w:rsid w:val="001659C4"/>
    <w:rsid w:val="00167320"/>
    <w:rsid w:val="00170566"/>
    <w:rsid w:val="00172FD7"/>
    <w:rsid w:val="001740B4"/>
    <w:rsid w:val="001800FD"/>
    <w:rsid w:val="001856B6"/>
    <w:rsid w:val="001937DD"/>
    <w:rsid w:val="001A0EC1"/>
    <w:rsid w:val="001A3FFE"/>
    <w:rsid w:val="001A467A"/>
    <w:rsid w:val="001A4776"/>
    <w:rsid w:val="001B2F05"/>
    <w:rsid w:val="001B2F29"/>
    <w:rsid w:val="001B3F60"/>
    <w:rsid w:val="001B51F4"/>
    <w:rsid w:val="001C3658"/>
    <w:rsid w:val="001C3F95"/>
    <w:rsid w:val="001C5BE0"/>
    <w:rsid w:val="001D0981"/>
    <w:rsid w:val="001D7C52"/>
    <w:rsid w:val="001E0FCF"/>
    <w:rsid w:val="001E1CCC"/>
    <w:rsid w:val="001F2629"/>
    <w:rsid w:val="002000C8"/>
    <w:rsid w:val="0020071A"/>
    <w:rsid w:val="002008A0"/>
    <w:rsid w:val="00200DB5"/>
    <w:rsid w:val="0020401C"/>
    <w:rsid w:val="00204B6D"/>
    <w:rsid w:val="00215164"/>
    <w:rsid w:val="00222C40"/>
    <w:rsid w:val="00223B67"/>
    <w:rsid w:val="00227BFC"/>
    <w:rsid w:val="00234984"/>
    <w:rsid w:val="00236D11"/>
    <w:rsid w:val="002421B2"/>
    <w:rsid w:val="00243E56"/>
    <w:rsid w:val="002443C0"/>
    <w:rsid w:val="0025068F"/>
    <w:rsid w:val="002507B9"/>
    <w:rsid w:val="002512EC"/>
    <w:rsid w:val="00256EFB"/>
    <w:rsid w:val="002605C8"/>
    <w:rsid w:val="0026086A"/>
    <w:rsid w:val="002653E0"/>
    <w:rsid w:val="00273E61"/>
    <w:rsid w:val="002774D6"/>
    <w:rsid w:val="00287500"/>
    <w:rsid w:val="00296377"/>
    <w:rsid w:val="002A1593"/>
    <w:rsid w:val="002A2355"/>
    <w:rsid w:val="002A3BC3"/>
    <w:rsid w:val="002B39DE"/>
    <w:rsid w:val="002C08F3"/>
    <w:rsid w:val="002D0062"/>
    <w:rsid w:val="002D302F"/>
    <w:rsid w:val="002E0697"/>
    <w:rsid w:val="002E3BEC"/>
    <w:rsid w:val="002E7C62"/>
    <w:rsid w:val="002F2991"/>
    <w:rsid w:val="002F4445"/>
    <w:rsid w:val="002F4522"/>
    <w:rsid w:val="002F6E46"/>
    <w:rsid w:val="003043ED"/>
    <w:rsid w:val="00313BB6"/>
    <w:rsid w:val="0032047B"/>
    <w:rsid w:val="00325515"/>
    <w:rsid w:val="00326B13"/>
    <w:rsid w:val="00333959"/>
    <w:rsid w:val="00334CF2"/>
    <w:rsid w:val="003369FB"/>
    <w:rsid w:val="0034382C"/>
    <w:rsid w:val="00345524"/>
    <w:rsid w:val="003470FD"/>
    <w:rsid w:val="0035260B"/>
    <w:rsid w:val="003550E0"/>
    <w:rsid w:val="00362C1E"/>
    <w:rsid w:val="003637D4"/>
    <w:rsid w:val="00363C94"/>
    <w:rsid w:val="0037289F"/>
    <w:rsid w:val="0037307B"/>
    <w:rsid w:val="00380FFB"/>
    <w:rsid w:val="00387EAF"/>
    <w:rsid w:val="00395A28"/>
    <w:rsid w:val="00395CCA"/>
    <w:rsid w:val="00397642"/>
    <w:rsid w:val="003A17CA"/>
    <w:rsid w:val="003A276C"/>
    <w:rsid w:val="003A2DCE"/>
    <w:rsid w:val="003A2EDC"/>
    <w:rsid w:val="003A51B1"/>
    <w:rsid w:val="003A53A5"/>
    <w:rsid w:val="003B2EEE"/>
    <w:rsid w:val="003B485D"/>
    <w:rsid w:val="003B4991"/>
    <w:rsid w:val="003B5E45"/>
    <w:rsid w:val="003B6984"/>
    <w:rsid w:val="003C6A53"/>
    <w:rsid w:val="003D2375"/>
    <w:rsid w:val="003D4027"/>
    <w:rsid w:val="003E04E6"/>
    <w:rsid w:val="003E44EB"/>
    <w:rsid w:val="004010FC"/>
    <w:rsid w:val="00402EE2"/>
    <w:rsid w:val="00410350"/>
    <w:rsid w:val="00411A3A"/>
    <w:rsid w:val="00412D8A"/>
    <w:rsid w:val="00416B6E"/>
    <w:rsid w:val="00423FC9"/>
    <w:rsid w:val="00432E1B"/>
    <w:rsid w:val="0043660A"/>
    <w:rsid w:val="004375AA"/>
    <w:rsid w:val="00440648"/>
    <w:rsid w:val="00441B29"/>
    <w:rsid w:val="0045041E"/>
    <w:rsid w:val="004513E4"/>
    <w:rsid w:val="00454899"/>
    <w:rsid w:val="00455479"/>
    <w:rsid w:val="00465467"/>
    <w:rsid w:val="0047094C"/>
    <w:rsid w:val="004720D9"/>
    <w:rsid w:val="004723D6"/>
    <w:rsid w:val="004728F6"/>
    <w:rsid w:val="0047792D"/>
    <w:rsid w:val="00486441"/>
    <w:rsid w:val="0049135F"/>
    <w:rsid w:val="00491D20"/>
    <w:rsid w:val="00494D10"/>
    <w:rsid w:val="004A1E60"/>
    <w:rsid w:val="004A4FCA"/>
    <w:rsid w:val="004A5B50"/>
    <w:rsid w:val="004A6DB0"/>
    <w:rsid w:val="004B0EBE"/>
    <w:rsid w:val="004B20F5"/>
    <w:rsid w:val="004B7EA9"/>
    <w:rsid w:val="004C2D16"/>
    <w:rsid w:val="004C30F3"/>
    <w:rsid w:val="004C6E8D"/>
    <w:rsid w:val="004D5954"/>
    <w:rsid w:val="004D7C84"/>
    <w:rsid w:val="004E4EE7"/>
    <w:rsid w:val="004E6546"/>
    <w:rsid w:val="004F50BC"/>
    <w:rsid w:val="005057A1"/>
    <w:rsid w:val="0050595F"/>
    <w:rsid w:val="00512E97"/>
    <w:rsid w:val="005138E5"/>
    <w:rsid w:val="00517E46"/>
    <w:rsid w:val="00520EB6"/>
    <w:rsid w:val="005213C4"/>
    <w:rsid w:val="0052206C"/>
    <w:rsid w:val="00530AFA"/>
    <w:rsid w:val="00540925"/>
    <w:rsid w:val="00544441"/>
    <w:rsid w:val="0055459E"/>
    <w:rsid w:val="005646BE"/>
    <w:rsid w:val="005741F0"/>
    <w:rsid w:val="00575058"/>
    <w:rsid w:val="005762ED"/>
    <w:rsid w:val="00576438"/>
    <w:rsid w:val="0058041E"/>
    <w:rsid w:val="0058100F"/>
    <w:rsid w:val="00581E8A"/>
    <w:rsid w:val="00590967"/>
    <w:rsid w:val="005937A7"/>
    <w:rsid w:val="00594119"/>
    <w:rsid w:val="00595F6C"/>
    <w:rsid w:val="00597001"/>
    <w:rsid w:val="005A351B"/>
    <w:rsid w:val="005A3764"/>
    <w:rsid w:val="005A4A03"/>
    <w:rsid w:val="005A4B9E"/>
    <w:rsid w:val="005A52C8"/>
    <w:rsid w:val="005A5C14"/>
    <w:rsid w:val="005A5CC9"/>
    <w:rsid w:val="005A6621"/>
    <w:rsid w:val="005C139B"/>
    <w:rsid w:val="005C39A8"/>
    <w:rsid w:val="005D137F"/>
    <w:rsid w:val="005D25EC"/>
    <w:rsid w:val="005F0EDE"/>
    <w:rsid w:val="005F1F7E"/>
    <w:rsid w:val="005F4F55"/>
    <w:rsid w:val="005F62D8"/>
    <w:rsid w:val="00606118"/>
    <w:rsid w:val="0060711A"/>
    <w:rsid w:val="00607234"/>
    <w:rsid w:val="006150A3"/>
    <w:rsid w:val="0061533B"/>
    <w:rsid w:val="006217D1"/>
    <w:rsid w:val="0062387F"/>
    <w:rsid w:val="0062395E"/>
    <w:rsid w:val="00624059"/>
    <w:rsid w:val="00625067"/>
    <w:rsid w:val="00625A65"/>
    <w:rsid w:val="00636A09"/>
    <w:rsid w:val="006379BC"/>
    <w:rsid w:val="00640EE0"/>
    <w:rsid w:val="00641E30"/>
    <w:rsid w:val="006430EA"/>
    <w:rsid w:val="00645B23"/>
    <w:rsid w:val="00653EB1"/>
    <w:rsid w:val="00654BC4"/>
    <w:rsid w:val="006578B1"/>
    <w:rsid w:val="00660268"/>
    <w:rsid w:val="00661CC7"/>
    <w:rsid w:val="0066266D"/>
    <w:rsid w:val="00665AA0"/>
    <w:rsid w:val="00667161"/>
    <w:rsid w:val="006738B9"/>
    <w:rsid w:val="00691C12"/>
    <w:rsid w:val="00692CDC"/>
    <w:rsid w:val="00695AD1"/>
    <w:rsid w:val="006A5020"/>
    <w:rsid w:val="006A6E70"/>
    <w:rsid w:val="006B43BD"/>
    <w:rsid w:val="006B5685"/>
    <w:rsid w:val="006B7E3E"/>
    <w:rsid w:val="006C45F4"/>
    <w:rsid w:val="006D2831"/>
    <w:rsid w:val="006D4C84"/>
    <w:rsid w:val="006D5560"/>
    <w:rsid w:val="006F1670"/>
    <w:rsid w:val="006F4323"/>
    <w:rsid w:val="006F58BE"/>
    <w:rsid w:val="006F70B0"/>
    <w:rsid w:val="0070035B"/>
    <w:rsid w:val="00700C0D"/>
    <w:rsid w:val="00701D17"/>
    <w:rsid w:val="007030A5"/>
    <w:rsid w:val="00706111"/>
    <w:rsid w:val="00713B84"/>
    <w:rsid w:val="0072138A"/>
    <w:rsid w:val="00723212"/>
    <w:rsid w:val="00723958"/>
    <w:rsid w:val="00725B28"/>
    <w:rsid w:val="00732038"/>
    <w:rsid w:val="0073322E"/>
    <w:rsid w:val="00733F0C"/>
    <w:rsid w:val="007345D7"/>
    <w:rsid w:val="00735E27"/>
    <w:rsid w:val="00742744"/>
    <w:rsid w:val="007450EE"/>
    <w:rsid w:val="00746FC1"/>
    <w:rsid w:val="007474E5"/>
    <w:rsid w:val="00751B53"/>
    <w:rsid w:val="00751D52"/>
    <w:rsid w:val="007768B6"/>
    <w:rsid w:val="00776DBE"/>
    <w:rsid w:val="00777C2A"/>
    <w:rsid w:val="007801D4"/>
    <w:rsid w:val="00780722"/>
    <w:rsid w:val="00781F7C"/>
    <w:rsid w:val="00787C9B"/>
    <w:rsid w:val="00787E1A"/>
    <w:rsid w:val="00791ED0"/>
    <w:rsid w:val="007A6113"/>
    <w:rsid w:val="007B1241"/>
    <w:rsid w:val="007B235E"/>
    <w:rsid w:val="007B4448"/>
    <w:rsid w:val="007B569B"/>
    <w:rsid w:val="007C2FE5"/>
    <w:rsid w:val="007C5934"/>
    <w:rsid w:val="007C5C6A"/>
    <w:rsid w:val="007C7BBC"/>
    <w:rsid w:val="007D19C9"/>
    <w:rsid w:val="007D35F8"/>
    <w:rsid w:val="007E4F11"/>
    <w:rsid w:val="007F03AA"/>
    <w:rsid w:val="007F5C09"/>
    <w:rsid w:val="00800C9A"/>
    <w:rsid w:val="008120A5"/>
    <w:rsid w:val="008154D7"/>
    <w:rsid w:val="008178F9"/>
    <w:rsid w:val="008255F4"/>
    <w:rsid w:val="00827E6E"/>
    <w:rsid w:val="0083278A"/>
    <w:rsid w:val="008327C2"/>
    <w:rsid w:val="00832B27"/>
    <w:rsid w:val="00836680"/>
    <w:rsid w:val="00847B3F"/>
    <w:rsid w:val="008509B6"/>
    <w:rsid w:val="0085398A"/>
    <w:rsid w:val="0086272F"/>
    <w:rsid w:val="008636E7"/>
    <w:rsid w:val="00873DDB"/>
    <w:rsid w:val="00873EBD"/>
    <w:rsid w:val="00876DAB"/>
    <w:rsid w:val="008775A2"/>
    <w:rsid w:val="00887706"/>
    <w:rsid w:val="008910F6"/>
    <w:rsid w:val="00892346"/>
    <w:rsid w:val="00893429"/>
    <w:rsid w:val="0089796A"/>
    <w:rsid w:val="008A1499"/>
    <w:rsid w:val="008B20BE"/>
    <w:rsid w:val="008B6B27"/>
    <w:rsid w:val="008C1482"/>
    <w:rsid w:val="008C7F52"/>
    <w:rsid w:val="008D0961"/>
    <w:rsid w:val="008D5275"/>
    <w:rsid w:val="008E29A1"/>
    <w:rsid w:val="008E2E1D"/>
    <w:rsid w:val="008E523D"/>
    <w:rsid w:val="008F3885"/>
    <w:rsid w:val="008F4FEB"/>
    <w:rsid w:val="008F6D70"/>
    <w:rsid w:val="00900ECE"/>
    <w:rsid w:val="00900FE1"/>
    <w:rsid w:val="009031F2"/>
    <w:rsid w:val="00913F9D"/>
    <w:rsid w:val="00916FCA"/>
    <w:rsid w:val="009179FC"/>
    <w:rsid w:val="00924744"/>
    <w:rsid w:val="009265A4"/>
    <w:rsid w:val="00926716"/>
    <w:rsid w:val="00931439"/>
    <w:rsid w:val="00932719"/>
    <w:rsid w:val="00934FB9"/>
    <w:rsid w:val="0093662F"/>
    <w:rsid w:val="009403AF"/>
    <w:rsid w:val="00953015"/>
    <w:rsid w:val="00962517"/>
    <w:rsid w:val="009630CF"/>
    <w:rsid w:val="00970348"/>
    <w:rsid w:val="00971102"/>
    <w:rsid w:val="00974E01"/>
    <w:rsid w:val="00976CA4"/>
    <w:rsid w:val="00982B1D"/>
    <w:rsid w:val="00983BD3"/>
    <w:rsid w:val="00985A3D"/>
    <w:rsid w:val="00993BF7"/>
    <w:rsid w:val="00994EA7"/>
    <w:rsid w:val="00996ABC"/>
    <w:rsid w:val="009A39D4"/>
    <w:rsid w:val="009B1ECC"/>
    <w:rsid w:val="009C07B6"/>
    <w:rsid w:val="009C0ADB"/>
    <w:rsid w:val="009C1E25"/>
    <w:rsid w:val="009C2405"/>
    <w:rsid w:val="009C2DDC"/>
    <w:rsid w:val="009D6DEE"/>
    <w:rsid w:val="009D7329"/>
    <w:rsid w:val="009E2B55"/>
    <w:rsid w:val="009E30E9"/>
    <w:rsid w:val="009E408D"/>
    <w:rsid w:val="009F0E87"/>
    <w:rsid w:val="009F238D"/>
    <w:rsid w:val="009F3DC6"/>
    <w:rsid w:val="009F7224"/>
    <w:rsid w:val="00A0106F"/>
    <w:rsid w:val="00A03C86"/>
    <w:rsid w:val="00A15A49"/>
    <w:rsid w:val="00A20419"/>
    <w:rsid w:val="00A215E2"/>
    <w:rsid w:val="00A31E18"/>
    <w:rsid w:val="00A37D8E"/>
    <w:rsid w:val="00A42E4F"/>
    <w:rsid w:val="00A43CFB"/>
    <w:rsid w:val="00A46886"/>
    <w:rsid w:val="00A47917"/>
    <w:rsid w:val="00A50836"/>
    <w:rsid w:val="00A51474"/>
    <w:rsid w:val="00A526C8"/>
    <w:rsid w:val="00A54656"/>
    <w:rsid w:val="00A54D23"/>
    <w:rsid w:val="00A66969"/>
    <w:rsid w:val="00A67208"/>
    <w:rsid w:val="00A71E3A"/>
    <w:rsid w:val="00A730FF"/>
    <w:rsid w:val="00A85CB8"/>
    <w:rsid w:val="00A87AAD"/>
    <w:rsid w:val="00A87C24"/>
    <w:rsid w:val="00A93BA7"/>
    <w:rsid w:val="00A95B78"/>
    <w:rsid w:val="00A95E1C"/>
    <w:rsid w:val="00A96AB0"/>
    <w:rsid w:val="00AA0944"/>
    <w:rsid w:val="00AA46C5"/>
    <w:rsid w:val="00AA4D2C"/>
    <w:rsid w:val="00AA64CA"/>
    <w:rsid w:val="00AB6CA7"/>
    <w:rsid w:val="00AC056E"/>
    <w:rsid w:val="00AC1C57"/>
    <w:rsid w:val="00AC24BB"/>
    <w:rsid w:val="00AC3870"/>
    <w:rsid w:val="00AC4F8E"/>
    <w:rsid w:val="00AC6071"/>
    <w:rsid w:val="00AC78F9"/>
    <w:rsid w:val="00AD3451"/>
    <w:rsid w:val="00AE4F51"/>
    <w:rsid w:val="00AE7139"/>
    <w:rsid w:val="00AE7348"/>
    <w:rsid w:val="00AE7555"/>
    <w:rsid w:val="00AF2A6C"/>
    <w:rsid w:val="00AF4363"/>
    <w:rsid w:val="00AF5841"/>
    <w:rsid w:val="00B033F0"/>
    <w:rsid w:val="00B0438F"/>
    <w:rsid w:val="00B06357"/>
    <w:rsid w:val="00B0702E"/>
    <w:rsid w:val="00B10828"/>
    <w:rsid w:val="00B175AE"/>
    <w:rsid w:val="00B20020"/>
    <w:rsid w:val="00B2410D"/>
    <w:rsid w:val="00B25C26"/>
    <w:rsid w:val="00B33C1E"/>
    <w:rsid w:val="00B34521"/>
    <w:rsid w:val="00B34885"/>
    <w:rsid w:val="00B3644E"/>
    <w:rsid w:val="00B43AE3"/>
    <w:rsid w:val="00B52C09"/>
    <w:rsid w:val="00B67955"/>
    <w:rsid w:val="00B707E4"/>
    <w:rsid w:val="00B72FFF"/>
    <w:rsid w:val="00B81745"/>
    <w:rsid w:val="00B91864"/>
    <w:rsid w:val="00B9312A"/>
    <w:rsid w:val="00B93CFD"/>
    <w:rsid w:val="00B95B62"/>
    <w:rsid w:val="00BA1A07"/>
    <w:rsid w:val="00BA1FBE"/>
    <w:rsid w:val="00BA77A3"/>
    <w:rsid w:val="00BB0931"/>
    <w:rsid w:val="00BE3A25"/>
    <w:rsid w:val="00BE774D"/>
    <w:rsid w:val="00BF7ABD"/>
    <w:rsid w:val="00C00021"/>
    <w:rsid w:val="00C00CC4"/>
    <w:rsid w:val="00C03797"/>
    <w:rsid w:val="00C0492B"/>
    <w:rsid w:val="00C12301"/>
    <w:rsid w:val="00C22D16"/>
    <w:rsid w:val="00C2317C"/>
    <w:rsid w:val="00C263BE"/>
    <w:rsid w:val="00C2721B"/>
    <w:rsid w:val="00C3279A"/>
    <w:rsid w:val="00C37479"/>
    <w:rsid w:val="00C429E6"/>
    <w:rsid w:val="00C448E4"/>
    <w:rsid w:val="00C56A8D"/>
    <w:rsid w:val="00C619B8"/>
    <w:rsid w:val="00C62CB1"/>
    <w:rsid w:val="00C80A29"/>
    <w:rsid w:val="00C80F3A"/>
    <w:rsid w:val="00C820BB"/>
    <w:rsid w:val="00C821C2"/>
    <w:rsid w:val="00C826EC"/>
    <w:rsid w:val="00C8726D"/>
    <w:rsid w:val="00CA215E"/>
    <w:rsid w:val="00CA59C4"/>
    <w:rsid w:val="00CA604F"/>
    <w:rsid w:val="00CB00B4"/>
    <w:rsid w:val="00CC1ADE"/>
    <w:rsid w:val="00CC3A6C"/>
    <w:rsid w:val="00CC3E3C"/>
    <w:rsid w:val="00CE6C58"/>
    <w:rsid w:val="00CF0F26"/>
    <w:rsid w:val="00CF5F34"/>
    <w:rsid w:val="00D0434A"/>
    <w:rsid w:val="00D13CDB"/>
    <w:rsid w:val="00D2132C"/>
    <w:rsid w:val="00D2367D"/>
    <w:rsid w:val="00D26D79"/>
    <w:rsid w:val="00D30AB6"/>
    <w:rsid w:val="00D324CC"/>
    <w:rsid w:val="00D32AB8"/>
    <w:rsid w:val="00D33B4F"/>
    <w:rsid w:val="00D34EBE"/>
    <w:rsid w:val="00D3522B"/>
    <w:rsid w:val="00D36716"/>
    <w:rsid w:val="00D440FF"/>
    <w:rsid w:val="00D4529B"/>
    <w:rsid w:val="00D508AF"/>
    <w:rsid w:val="00D5182A"/>
    <w:rsid w:val="00D532D9"/>
    <w:rsid w:val="00D53F27"/>
    <w:rsid w:val="00D54E9C"/>
    <w:rsid w:val="00D57AE6"/>
    <w:rsid w:val="00D62854"/>
    <w:rsid w:val="00D62E94"/>
    <w:rsid w:val="00D651A9"/>
    <w:rsid w:val="00D71501"/>
    <w:rsid w:val="00D73348"/>
    <w:rsid w:val="00D777E3"/>
    <w:rsid w:val="00D800B2"/>
    <w:rsid w:val="00D82D0B"/>
    <w:rsid w:val="00D837F1"/>
    <w:rsid w:val="00D87F5F"/>
    <w:rsid w:val="00D93565"/>
    <w:rsid w:val="00D96431"/>
    <w:rsid w:val="00DA1CAC"/>
    <w:rsid w:val="00DB2F16"/>
    <w:rsid w:val="00DB4178"/>
    <w:rsid w:val="00DB60F7"/>
    <w:rsid w:val="00DB70E4"/>
    <w:rsid w:val="00DC19C9"/>
    <w:rsid w:val="00DC41EF"/>
    <w:rsid w:val="00DC6993"/>
    <w:rsid w:val="00DD7264"/>
    <w:rsid w:val="00DD7C1F"/>
    <w:rsid w:val="00DE2972"/>
    <w:rsid w:val="00DE4FDA"/>
    <w:rsid w:val="00DE798C"/>
    <w:rsid w:val="00DF3795"/>
    <w:rsid w:val="00DF3A73"/>
    <w:rsid w:val="00DF47F8"/>
    <w:rsid w:val="00DF52C3"/>
    <w:rsid w:val="00E010FD"/>
    <w:rsid w:val="00E04F13"/>
    <w:rsid w:val="00E07297"/>
    <w:rsid w:val="00E16E8C"/>
    <w:rsid w:val="00E202BE"/>
    <w:rsid w:val="00E20AB3"/>
    <w:rsid w:val="00E20EE0"/>
    <w:rsid w:val="00E22D7F"/>
    <w:rsid w:val="00E234BE"/>
    <w:rsid w:val="00E31E1A"/>
    <w:rsid w:val="00E34C97"/>
    <w:rsid w:val="00E35B5A"/>
    <w:rsid w:val="00E4182F"/>
    <w:rsid w:val="00E45E81"/>
    <w:rsid w:val="00E479C5"/>
    <w:rsid w:val="00E525DD"/>
    <w:rsid w:val="00E52829"/>
    <w:rsid w:val="00E5290A"/>
    <w:rsid w:val="00E550D8"/>
    <w:rsid w:val="00E6091E"/>
    <w:rsid w:val="00E62435"/>
    <w:rsid w:val="00E81D11"/>
    <w:rsid w:val="00E82C92"/>
    <w:rsid w:val="00E84646"/>
    <w:rsid w:val="00E86F5B"/>
    <w:rsid w:val="00E9368F"/>
    <w:rsid w:val="00E941AA"/>
    <w:rsid w:val="00E9506F"/>
    <w:rsid w:val="00EA34AF"/>
    <w:rsid w:val="00EA7259"/>
    <w:rsid w:val="00EB2E0B"/>
    <w:rsid w:val="00EB5284"/>
    <w:rsid w:val="00EB5606"/>
    <w:rsid w:val="00EB7258"/>
    <w:rsid w:val="00EC71A6"/>
    <w:rsid w:val="00ED0729"/>
    <w:rsid w:val="00ED29D6"/>
    <w:rsid w:val="00ED4346"/>
    <w:rsid w:val="00EE1AF0"/>
    <w:rsid w:val="00EF00A3"/>
    <w:rsid w:val="00EF255E"/>
    <w:rsid w:val="00EF2D6E"/>
    <w:rsid w:val="00EF3148"/>
    <w:rsid w:val="00F00DEC"/>
    <w:rsid w:val="00F00F00"/>
    <w:rsid w:val="00F02EFA"/>
    <w:rsid w:val="00F04821"/>
    <w:rsid w:val="00F11F65"/>
    <w:rsid w:val="00F14149"/>
    <w:rsid w:val="00F24746"/>
    <w:rsid w:val="00F2604A"/>
    <w:rsid w:val="00F2667F"/>
    <w:rsid w:val="00F32A0F"/>
    <w:rsid w:val="00F33E3E"/>
    <w:rsid w:val="00F35766"/>
    <w:rsid w:val="00F36B11"/>
    <w:rsid w:val="00F3707F"/>
    <w:rsid w:val="00F4151D"/>
    <w:rsid w:val="00F4735F"/>
    <w:rsid w:val="00F533C4"/>
    <w:rsid w:val="00F538EC"/>
    <w:rsid w:val="00F60C7F"/>
    <w:rsid w:val="00F61375"/>
    <w:rsid w:val="00F62B75"/>
    <w:rsid w:val="00F75512"/>
    <w:rsid w:val="00F80EF3"/>
    <w:rsid w:val="00F814C0"/>
    <w:rsid w:val="00F8393B"/>
    <w:rsid w:val="00F85D36"/>
    <w:rsid w:val="00F9368F"/>
    <w:rsid w:val="00F9512F"/>
    <w:rsid w:val="00F95EA5"/>
    <w:rsid w:val="00F960EC"/>
    <w:rsid w:val="00F976E6"/>
    <w:rsid w:val="00FA0EE1"/>
    <w:rsid w:val="00FA1A26"/>
    <w:rsid w:val="00FB4772"/>
    <w:rsid w:val="00FB56B5"/>
    <w:rsid w:val="00FB5F1A"/>
    <w:rsid w:val="00FB633D"/>
    <w:rsid w:val="00FC006E"/>
    <w:rsid w:val="00FC344A"/>
    <w:rsid w:val="00FC37EE"/>
    <w:rsid w:val="00FC5D05"/>
    <w:rsid w:val="00FD02FD"/>
    <w:rsid w:val="00FD2318"/>
    <w:rsid w:val="00FE2274"/>
    <w:rsid w:val="00FE2C33"/>
    <w:rsid w:val="00FF1317"/>
    <w:rsid w:val="00FF231C"/>
    <w:rsid w:val="00FF27A8"/>
    <w:rsid w:val="00F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DC27B-0BDE-4988-A944-8D01E2AB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B75"/>
  </w:style>
  <w:style w:type="paragraph" w:styleId="Heading1">
    <w:name w:val="heading 1"/>
    <w:basedOn w:val="Title"/>
    <w:next w:val="Normal"/>
    <w:link w:val="Heading1Char"/>
    <w:uiPriority w:val="9"/>
    <w:qFormat/>
    <w:rsid w:val="008120A5"/>
    <w:pPr>
      <w:spacing w:before="2640"/>
      <w:outlineLvl w:val="0"/>
    </w:pPr>
  </w:style>
  <w:style w:type="paragraph" w:styleId="Heading2">
    <w:name w:val="heading 2"/>
    <w:basedOn w:val="Goal"/>
    <w:next w:val="Normal"/>
    <w:link w:val="Heading2Char"/>
    <w:uiPriority w:val="9"/>
    <w:unhideWhenUsed/>
    <w:qFormat/>
    <w:rsid w:val="008A1499"/>
    <w:pPr>
      <w:keepNext/>
      <w:spacing w:before="240" w:after="240" w:line="300" w:lineRule="auto"/>
      <w:outlineLvl w:val="1"/>
    </w:pPr>
    <w:rPr>
      <w:color w:val="0070CF"/>
      <w:sz w:val="36"/>
      <w:szCs w:val="36"/>
    </w:rPr>
  </w:style>
  <w:style w:type="paragraph" w:styleId="Heading3">
    <w:name w:val="heading 3"/>
    <w:basedOn w:val="Goal"/>
    <w:next w:val="Normal"/>
    <w:link w:val="Heading3Char"/>
    <w:uiPriority w:val="9"/>
    <w:unhideWhenUsed/>
    <w:qFormat/>
    <w:rsid w:val="001659C4"/>
    <w:pPr>
      <w:keepNext/>
      <w:spacing w:after="240" w:line="240" w:lineRule="auto"/>
      <w:outlineLvl w:val="2"/>
    </w:pPr>
    <w:rPr>
      <w:color w:val="auto"/>
      <w:sz w:val="32"/>
      <w:szCs w:val="32"/>
    </w:rPr>
  </w:style>
  <w:style w:type="paragraph" w:styleId="Heading4">
    <w:name w:val="heading 4"/>
    <w:basedOn w:val="Heading3"/>
    <w:next w:val="Normal"/>
    <w:link w:val="Heading4Char"/>
    <w:uiPriority w:val="9"/>
    <w:unhideWhenUsed/>
    <w:qFormat/>
    <w:rsid w:val="00296377"/>
    <w:pPr>
      <w:pBdr>
        <w:top w:val="single" w:sz="4" w:space="6" w:color="auto"/>
        <w:left w:val="single" w:sz="4" w:space="3" w:color="auto"/>
        <w:bottom w:val="single" w:sz="4" w:space="6" w:color="auto"/>
        <w:right w:val="single" w:sz="4" w:space="2" w:color="auto"/>
      </w:pBdr>
      <w:shd w:val="clear" w:color="auto" w:fill="B6DDE8" w:themeFill="accent5" w:themeFillTint="66"/>
      <w:snapToGrid w:val="0"/>
      <w:spacing w:after="0"/>
      <w:ind w:left="1987" w:right="86" w:hanging="1901"/>
      <w:outlineLvl w:val="3"/>
    </w:pPr>
    <w:rPr>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E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8A"/>
  </w:style>
  <w:style w:type="paragraph" w:styleId="Footer">
    <w:name w:val="footer"/>
    <w:basedOn w:val="Normal"/>
    <w:link w:val="FooterChar"/>
    <w:uiPriority w:val="99"/>
    <w:unhideWhenUsed/>
    <w:rsid w:val="0058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A"/>
  </w:style>
  <w:style w:type="paragraph" w:styleId="BalloonText">
    <w:name w:val="Balloon Text"/>
    <w:basedOn w:val="Normal"/>
    <w:link w:val="BalloonTextChar"/>
    <w:uiPriority w:val="99"/>
    <w:semiHidden/>
    <w:unhideWhenUsed/>
    <w:rsid w:val="0058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8A"/>
    <w:rPr>
      <w:rFonts w:ascii="Tahoma" w:hAnsi="Tahoma" w:cs="Tahoma"/>
      <w:sz w:val="16"/>
      <w:szCs w:val="16"/>
    </w:rPr>
  </w:style>
  <w:style w:type="table" w:styleId="TableGrid">
    <w:name w:val="Table Grid"/>
    <w:basedOn w:val="TableNormal"/>
    <w:uiPriority w:val="59"/>
    <w:rsid w:val="003A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B6E"/>
    <w:pPr>
      <w:spacing w:after="0" w:line="240" w:lineRule="auto"/>
      <w:ind w:left="720"/>
      <w:contextualSpacing/>
    </w:pPr>
    <w:rPr>
      <w:rFonts w:eastAsiaTheme="minorEastAsia"/>
      <w:sz w:val="24"/>
      <w:szCs w:val="24"/>
    </w:rPr>
  </w:style>
  <w:style w:type="paragraph" w:styleId="Title">
    <w:name w:val="Title"/>
    <w:basedOn w:val="Normal"/>
    <w:next w:val="Normal"/>
    <w:link w:val="TitleChar"/>
    <w:uiPriority w:val="10"/>
    <w:qFormat/>
    <w:rsid w:val="00DE798C"/>
    <w:pPr>
      <w:spacing w:after="0" w:line="240" w:lineRule="auto"/>
      <w:contextualSpacing/>
      <w:jc w:val="center"/>
    </w:pPr>
    <w:rPr>
      <w:rFonts w:ascii="Times New Roman" w:eastAsiaTheme="majorEastAsia" w:hAnsi="Times New Roman" w:cs="Times New Roman"/>
      <w:b/>
      <w:spacing w:val="-10"/>
      <w:kern w:val="28"/>
      <w:sz w:val="56"/>
      <w:szCs w:val="56"/>
    </w:rPr>
  </w:style>
  <w:style w:type="character" w:customStyle="1" w:styleId="TitleChar">
    <w:name w:val="Title Char"/>
    <w:basedOn w:val="DefaultParagraphFont"/>
    <w:link w:val="Title"/>
    <w:uiPriority w:val="10"/>
    <w:rsid w:val="00DE798C"/>
    <w:rPr>
      <w:rFonts w:ascii="Times New Roman" w:eastAsiaTheme="majorEastAsia" w:hAnsi="Times New Roman" w:cs="Times New Roman"/>
      <w:b/>
      <w:spacing w:val="-10"/>
      <w:kern w:val="28"/>
      <w:sz w:val="56"/>
      <w:szCs w:val="56"/>
    </w:rPr>
  </w:style>
  <w:style w:type="paragraph" w:styleId="Subtitle">
    <w:name w:val="Subtitle"/>
    <w:basedOn w:val="Default"/>
    <w:next w:val="Normal"/>
    <w:link w:val="SubtitleChar"/>
    <w:uiPriority w:val="11"/>
    <w:qFormat/>
    <w:rsid w:val="00DE798C"/>
    <w:pPr>
      <w:spacing w:before="2040"/>
      <w:ind w:right="-720"/>
      <w:jc w:val="center"/>
    </w:pPr>
    <w:rPr>
      <w:b/>
      <w:bCs/>
      <w:sz w:val="40"/>
      <w:szCs w:val="40"/>
    </w:rPr>
  </w:style>
  <w:style w:type="character" w:customStyle="1" w:styleId="SubtitleChar">
    <w:name w:val="Subtitle Char"/>
    <w:basedOn w:val="DefaultParagraphFont"/>
    <w:link w:val="Subtitle"/>
    <w:uiPriority w:val="11"/>
    <w:rsid w:val="00DE798C"/>
    <w:rPr>
      <w:rFonts w:ascii="Times New Roman" w:hAnsi="Times New Roman" w:cs="Times New Roman"/>
      <w:b/>
      <w:bCs/>
      <w:color w:val="000000"/>
      <w:sz w:val="40"/>
      <w:szCs w:val="40"/>
    </w:rPr>
  </w:style>
  <w:style w:type="character" w:customStyle="1" w:styleId="Heading1Char">
    <w:name w:val="Heading 1 Char"/>
    <w:basedOn w:val="DefaultParagraphFont"/>
    <w:link w:val="Heading1"/>
    <w:uiPriority w:val="9"/>
    <w:rsid w:val="008120A5"/>
    <w:rPr>
      <w:rFonts w:ascii="Times New Roman" w:eastAsiaTheme="majorEastAsia" w:hAnsi="Times New Roman" w:cs="Times New Roman"/>
      <w:b/>
      <w:spacing w:val="-10"/>
      <w:kern w:val="28"/>
      <w:sz w:val="56"/>
      <w:szCs w:val="56"/>
    </w:rPr>
  </w:style>
  <w:style w:type="paragraph" w:customStyle="1" w:styleId="Paragraph">
    <w:name w:val="Paragraph"/>
    <w:basedOn w:val="Normal"/>
    <w:link w:val="ParagraphChar"/>
    <w:qFormat/>
    <w:rsid w:val="005A351B"/>
    <w:pPr>
      <w:spacing w:line="360" w:lineRule="auto"/>
    </w:pPr>
    <w:rPr>
      <w:rFonts w:ascii="Times New Roman" w:hAnsi="Times New Roman"/>
      <w:sz w:val="24"/>
      <w:szCs w:val="24"/>
    </w:rPr>
  </w:style>
  <w:style w:type="paragraph" w:customStyle="1" w:styleId="BulletList">
    <w:name w:val="Bullet List"/>
    <w:basedOn w:val="Paragraph"/>
    <w:qFormat/>
    <w:rsid w:val="005D137F"/>
    <w:pPr>
      <w:numPr>
        <w:numId w:val="1"/>
      </w:numPr>
      <w:spacing w:after="120"/>
    </w:pPr>
  </w:style>
  <w:style w:type="character" w:customStyle="1" w:styleId="ParagraphChar">
    <w:name w:val="Paragraph Char"/>
    <w:basedOn w:val="DefaultParagraphFont"/>
    <w:link w:val="Paragraph"/>
    <w:rsid w:val="005A351B"/>
    <w:rPr>
      <w:rFonts w:ascii="Times New Roman" w:hAnsi="Times New Roman"/>
      <w:sz w:val="24"/>
      <w:szCs w:val="24"/>
    </w:rPr>
  </w:style>
  <w:style w:type="character" w:customStyle="1" w:styleId="Heading2Char">
    <w:name w:val="Heading 2 Char"/>
    <w:basedOn w:val="DefaultParagraphFont"/>
    <w:link w:val="Heading2"/>
    <w:uiPriority w:val="9"/>
    <w:rsid w:val="008A1499"/>
    <w:rPr>
      <w:rFonts w:ascii="Times New Roman" w:hAnsi="Times New Roman" w:cs="Times New Roman"/>
      <w:b/>
      <w:color w:val="0070CF"/>
      <w:sz w:val="36"/>
      <w:szCs w:val="36"/>
    </w:rPr>
  </w:style>
  <w:style w:type="paragraph" w:customStyle="1" w:styleId="Goal">
    <w:name w:val="Goal"/>
    <w:basedOn w:val="Normal"/>
    <w:qFormat/>
    <w:rsid w:val="00B2410D"/>
    <w:pPr>
      <w:spacing w:line="360" w:lineRule="auto"/>
    </w:pPr>
    <w:rPr>
      <w:rFonts w:ascii="Times New Roman" w:hAnsi="Times New Roman" w:cs="Times New Roman"/>
      <w:b/>
      <w:color w:val="000000" w:themeColor="text1"/>
      <w:sz w:val="28"/>
      <w:szCs w:val="28"/>
    </w:rPr>
  </w:style>
  <w:style w:type="paragraph" w:customStyle="1" w:styleId="Objective">
    <w:name w:val="Objective"/>
    <w:basedOn w:val="Normal"/>
    <w:link w:val="ObjectiveChar"/>
    <w:qFormat/>
    <w:rsid w:val="00200DB5"/>
    <w:pPr>
      <w:pBdr>
        <w:top w:val="single" w:sz="4" w:space="5" w:color="auto"/>
        <w:left w:val="single" w:sz="4" w:space="0" w:color="auto"/>
        <w:bottom w:val="single" w:sz="4" w:space="5" w:color="auto"/>
        <w:right w:val="single" w:sz="4" w:space="0" w:color="auto"/>
      </w:pBdr>
      <w:shd w:val="clear" w:color="auto" w:fill="C6D9F1" w:themeFill="text2" w:themeFillTint="33"/>
      <w:spacing w:after="0" w:line="240" w:lineRule="auto"/>
    </w:pPr>
    <w:rPr>
      <w:rFonts w:ascii="Times New Roman" w:hAnsi="Times New Roman" w:cs="Times New Roman"/>
      <w:b/>
      <w:color w:val="000000" w:themeColor="text1"/>
      <w:sz w:val="24"/>
      <w:szCs w:val="24"/>
    </w:rPr>
  </w:style>
  <w:style w:type="character" w:customStyle="1" w:styleId="ObjectiveChar">
    <w:name w:val="Objective Char"/>
    <w:basedOn w:val="DefaultParagraphFont"/>
    <w:link w:val="Objective"/>
    <w:rsid w:val="00200DB5"/>
    <w:rPr>
      <w:rFonts w:ascii="Times New Roman" w:hAnsi="Times New Roman" w:cs="Times New Roman"/>
      <w:b/>
      <w:color w:val="000000" w:themeColor="text1"/>
      <w:sz w:val="24"/>
      <w:szCs w:val="24"/>
      <w:shd w:val="clear" w:color="auto" w:fill="C6D9F1" w:themeFill="text2" w:themeFillTint="33"/>
    </w:rPr>
  </w:style>
  <w:style w:type="paragraph" w:styleId="Caption">
    <w:name w:val="caption"/>
    <w:basedOn w:val="Normal"/>
    <w:next w:val="Normal"/>
    <w:uiPriority w:val="35"/>
    <w:unhideWhenUsed/>
    <w:qFormat/>
    <w:rsid w:val="00170566"/>
    <w:pPr>
      <w:spacing w:line="240" w:lineRule="auto"/>
    </w:pPr>
    <w:rPr>
      <w:i/>
      <w:iCs/>
      <w:color w:val="1F497D" w:themeColor="text2"/>
      <w:sz w:val="18"/>
      <w:szCs w:val="18"/>
    </w:rPr>
  </w:style>
  <w:style w:type="paragraph" w:customStyle="1" w:styleId="Outcome">
    <w:name w:val="Outcome"/>
    <w:basedOn w:val="ListParagraph"/>
    <w:qFormat/>
    <w:rsid w:val="00F33E3E"/>
    <w:pPr>
      <w:spacing w:after="120"/>
      <w:ind w:left="29"/>
      <w:contextualSpacing w:val="0"/>
    </w:pPr>
    <w:rPr>
      <w:rFonts w:ascii="Times New Roman" w:hAnsi="Times New Roman" w:cs="Times New Roman"/>
      <w:color w:val="000000" w:themeColor="text1"/>
    </w:rPr>
  </w:style>
  <w:style w:type="paragraph" w:customStyle="1" w:styleId="Responsible">
    <w:name w:val="Responsible"/>
    <w:basedOn w:val="Normal"/>
    <w:link w:val="ResponsibleChar"/>
    <w:qFormat/>
    <w:rsid w:val="00C22D16"/>
    <w:pPr>
      <w:spacing w:after="120" w:line="240" w:lineRule="auto"/>
    </w:pPr>
    <w:rPr>
      <w:rFonts w:ascii="Times New Roman" w:hAnsi="Times New Roman" w:cs="Times New Roman"/>
      <w:sz w:val="24"/>
      <w:szCs w:val="24"/>
    </w:rPr>
  </w:style>
  <w:style w:type="paragraph" w:customStyle="1" w:styleId="Reporter">
    <w:name w:val="Reporter"/>
    <w:basedOn w:val="Responsible"/>
    <w:next w:val="Responsible"/>
    <w:qFormat/>
    <w:rsid w:val="00DC41EF"/>
    <w:rPr>
      <w:b/>
    </w:rPr>
  </w:style>
  <w:style w:type="character" w:customStyle="1" w:styleId="ResponsibleChar">
    <w:name w:val="Responsible Char"/>
    <w:basedOn w:val="DefaultParagraphFont"/>
    <w:link w:val="Responsible"/>
    <w:rsid w:val="00C22D16"/>
    <w:rPr>
      <w:rFonts w:ascii="Times New Roman" w:hAnsi="Times New Roman" w:cs="Times New Roman"/>
      <w:sz w:val="24"/>
      <w:szCs w:val="24"/>
    </w:rPr>
  </w:style>
  <w:style w:type="paragraph" w:customStyle="1" w:styleId="Cell">
    <w:name w:val="Cell"/>
    <w:basedOn w:val="Outcome"/>
    <w:qFormat/>
    <w:rsid w:val="00A15A49"/>
    <w:pPr>
      <w:keepNext/>
      <w:spacing w:after="60"/>
    </w:pPr>
    <w:rPr>
      <w:rFonts w:ascii="Times New Roman,MS Mincho" w:eastAsia="Times New Roman,MS Mincho" w:hAnsi="Times New Roman,MS Mincho" w:cs="Times New Roman,MS Mincho"/>
    </w:rPr>
  </w:style>
  <w:style w:type="paragraph" w:customStyle="1" w:styleId="Tactic1">
    <w:name w:val="Tactic 1"/>
    <w:basedOn w:val="Cell"/>
    <w:rsid w:val="002774D6"/>
  </w:style>
  <w:style w:type="character" w:styleId="CommentReference">
    <w:name w:val="annotation reference"/>
    <w:basedOn w:val="DefaultParagraphFont"/>
    <w:uiPriority w:val="99"/>
    <w:semiHidden/>
    <w:unhideWhenUsed/>
    <w:rsid w:val="00E52829"/>
    <w:rPr>
      <w:sz w:val="16"/>
      <w:szCs w:val="16"/>
    </w:rPr>
  </w:style>
  <w:style w:type="paragraph" w:styleId="CommentText">
    <w:name w:val="annotation text"/>
    <w:basedOn w:val="Normal"/>
    <w:link w:val="CommentTextChar"/>
    <w:uiPriority w:val="99"/>
    <w:semiHidden/>
    <w:unhideWhenUsed/>
    <w:rsid w:val="00E52829"/>
    <w:pPr>
      <w:spacing w:line="240" w:lineRule="auto"/>
    </w:pPr>
    <w:rPr>
      <w:sz w:val="20"/>
      <w:szCs w:val="20"/>
    </w:rPr>
  </w:style>
  <w:style w:type="character" w:customStyle="1" w:styleId="CommentTextChar">
    <w:name w:val="Comment Text Char"/>
    <w:basedOn w:val="DefaultParagraphFont"/>
    <w:link w:val="CommentText"/>
    <w:uiPriority w:val="99"/>
    <w:semiHidden/>
    <w:rsid w:val="00E52829"/>
    <w:rPr>
      <w:sz w:val="20"/>
      <w:szCs w:val="20"/>
    </w:rPr>
  </w:style>
  <w:style w:type="paragraph" w:styleId="CommentSubject">
    <w:name w:val="annotation subject"/>
    <w:basedOn w:val="CommentText"/>
    <w:next w:val="CommentText"/>
    <w:link w:val="CommentSubjectChar"/>
    <w:uiPriority w:val="99"/>
    <w:semiHidden/>
    <w:unhideWhenUsed/>
    <w:rsid w:val="00E52829"/>
    <w:rPr>
      <w:b/>
      <w:bCs/>
    </w:rPr>
  </w:style>
  <w:style w:type="character" w:customStyle="1" w:styleId="CommentSubjectChar">
    <w:name w:val="Comment Subject Char"/>
    <w:basedOn w:val="CommentTextChar"/>
    <w:link w:val="CommentSubject"/>
    <w:uiPriority w:val="99"/>
    <w:semiHidden/>
    <w:rsid w:val="00E52829"/>
    <w:rPr>
      <w:b/>
      <w:bCs/>
      <w:sz w:val="20"/>
      <w:szCs w:val="20"/>
    </w:rPr>
  </w:style>
  <w:style w:type="character" w:customStyle="1" w:styleId="Heading3Char">
    <w:name w:val="Heading 3 Char"/>
    <w:basedOn w:val="DefaultParagraphFont"/>
    <w:link w:val="Heading3"/>
    <w:uiPriority w:val="9"/>
    <w:rsid w:val="001659C4"/>
    <w:rPr>
      <w:rFonts w:ascii="Times New Roman" w:hAnsi="Times New Roman" w:cs="Times New Roman"/>
      <w:b/>
      <w:sz w:val="32"/>
      <w:szCs w:val="32"/>
    </w:rPr>
  </w:style>
  <w:style w:type="character" w:customStyle="1" w:styleId="Heading4Char">
    <w:name w:val="Heading 4 Char"/>
    <w:basedOn w:val="DefaultParagraphFont"/>
    <w:link w:val="Heading4"/>
    <w:uiPriority w:val="9"/>
    <w:rsid w:val="00296377"/>
    <w:rPr>
      <w:rFonts w:ascii="Times New Roman" w:hAnsi="Times New Roman" w:cs="Times New Roman"/>
      <w:b/>
      <w:color w:val="000000" w:themeColor="text1"/>
      <w:sz w:val="28"/>
      <w:szCs w:val="28"/>
      <w:shd w:val="clear" w:color="auto" w:fill="B6DDE8" w:themeFill="accent5" w:themeFillTint="66"/>
    </w:rPr>
  </w:style>
  <w:style w:type="paragraph" w:customStyle="1" w:styleId="TacticNum">
    <w:name w:val="TacticNum"/>
    <w:basedOn w:val="Cell"/>
    <w:qFormat/>
    <w:rsid w:val="00C263BE"/>
    <w:pPr>
      <w:spacing w:after="0"/>
    </w:pPr>
    <w:rPr>
      <w:b/>
      <w:sz w:val="26"/>
      <w:szCs w:val="26"/>
    </w:rPr>
  </w:style>
  <w:style w:type="paragraph" w:customStyle="1" w:styleId="ColHeading">
    <w:name w:val="ColHeading"/>
    <w:basedOn w:val="Normal"/>
    <w:qFormat/>
    <w:rsid w:val="006D2831"/>
    <w:pPr>
      <w:spacing w:after="0" w:line="240" w:lineRule="auto"/>
      <w:jc w:val="center"/>
    </w:pPr>
    <w:rPr>
      <w:rFonts w:ascii="Times New Roman" w:hAnsi="Times New Roman" w:cs="Times New Roman"/>
      <w:b/>
      <w:color w:val="000000" w:themeColor="text1"/>
      <w:sz w:val="26"/>
      <w:szCs w:val="26"/>
    </w:rPr>
  </w:style>
  <w:style w:type="paragraph" w:styleId="TOCHeading">
    <w:name w:val="TOC Heading"/>
    <w:basedOn w:val="Heading1"/>
    <w:next w:val="Normal"/>
    <w:uiPriority w:val="39"/>
    <w:unhideWhenUsed/>
    <w:qFormat/>
    <w:rsid w:val="008775A2"/>
    <w:pPr>
      <w:keepNext/>
      <w:keepLines/>
      <w:spacing w:before="480" w:line="276" w:lineRule="auto"/>
      <w:contextualSpacing w:val="0"/>
      <w:jc w:val="left"/>
      <w:outlineLvl w:val="9"/>
    </w:pPr>
    <w:rPr>
      <w:rFonts w:asciiTheme="majorHAnsi" w:hAnsiTheme="majorHAnsi" w:cstheme="majorBidi"/>
      <w:bCs/>
      <w:color w:val="365F91" w:themeColor="accent1" w:themeShade="BF"/>
      <w:spacing w:val="0"/>
      <w:kern w:val="0"/>
      <w:sz w:val="28"/>
      <w:szCs w:val="28"/>
    </w:rPr>
  </w:style>
  <w:style w:type="paragraph" w:styleId="TOC1">
    <w:name w:val="toc 1"/>
    <w:basedOn w:val="Normal"/>
    <w:next w:val="Normal"/>
    <w:autoRedefine/>
    <w:uiPriority w:val="39"/>
    <w:unhideWhenUsed/>
    <w:rsid w:val="004513E4"/>
    <w:pPr>
      <w:tabs>
        <w:tab w:val="right" w:pos="10070"/>
      </w:tabs>
      <w:spacing w:before="240" w:after="0"/>
      <w:jc w:val="center"/>
    </w:pPr>
    <w:rPr>
      <w:rFonts w:asciiTheme="majorHAnsi" w:hAnsiTheme="majorHAnsi"/>
      <w:b/>
      <w:bCs/>
      <w:caps/>
      <w:sz w:val="24"/>
      <w:szCs w:val="24"/>
    </w:rPr>
  </w:style>
  <w:style w:type="paragraph" w:styleId="TOC2">
    <w:name w:val="toc 2"/>
    <w:basedOn w:val="Normal"/>
    <w:next w:val="Normal"/>
    <w:autoRedefine/>
    <w:uiPriority w:val="39"/>
    <w:unhideWhenUsed/>
    <w:rsid w:val="008775A2"/>
    <w:pPr>
      <w:spacing w:before="240" w:after="0"/>
    </w:pPr>
    <w:rPr>
      <w:rFonts w:cstheme="minorHAnsi"/>
      <w:b/>
      <w:bCs/>
      <w:sz w:val="20"/>
      <w:szCs w:val="20"/>
    </w:rPr>
  </w:style>
  <w:style w:type="paragraph" w:styleId="TOC3">
    <w:name w:val="toc 3"/>
    <w:basedOn w:val="Normal"/>
    <w:next w:val="Normal"/>
    <w:autoRedefine/>
    <w:uiPriority w:val="39"/>
    <w:unhideWhenUsed/>
    <w:rsid w:val="008775A2"/>
    <w:pPr>
      <w:spacing w:after="0"/>
      <w:ind w:left="220"/>
    </w:pPr>
    <w:rPr>
      <w:rFonts w:cstheme="minorHAnsi"/>
      <w:sz w:val="20"/>
      <w:szCs w:val="20"/>
    </w:rPr>
  </w:style>
  <w:style w:type="character" w:styleId="Hyperlink">
    <w:name w:val="Hyperlink"/>
    <w:basedOn w:val="DefaultParagraphFont"/>
    <w:uiPriority w:val="99"/>
    <w:unhideWhenUsed/>
    <w:rsid w:val="008775A2"/>
    <w:rPr>
      <w:color w:val="0000FF" w:themeColor="hyperlink"/>
      <w:u w:val="single"/>
    </w:rPr>
  </w:style>
  <w:style w:type="paragraph" w:styleId="TOC4">
    <w:name w:val="toc 4"/>
    <w:basedOn w:val="Normal"/>
    <w:next w:val="Normal"/>
    <w:autoRedefine/>
    <w:uiPriority w:val="39"/>
    <w:unhideWhenUsed/>
    <w:rsid w:val="008775A2"/>
    <w:pPr>
      <w:spacing w:after="0"/>
      <w:ind w:left="440"/>
    </w:pPr>
    <w:rPr>
      <w:rFonts w:cstheme="minorHAnsi"/>
      <w:sz w:val="20"/>
      <w:szCs w:val="20"/>
    </w:rPr>
  </w:style>
  <w:style w:type="paragraph" w:styleId="TOC5">
    <w:name w:val="toc 5"/>
    <w:basedOn w:val="Normal"/>
    <w:next w:val="Normal"/>
    <w:autoRedefine/>
    <w:uiPriority w:val="39"/>
    <w:unhideWhenUsed/>
    <w:rsid w:val="008775A2"/>
    <w:pPr>
      <w:spacing w:after="0"/>
      <w:ind w:left="660"/>
    </w:pPr>
    <w:rPr>
      <w:rFonts w:cstheme="minorHAnsi"/>
      <w:sz w:val="20"/>
      <w:szCs w:val="20"/>
    </w:rPr>
  </w:style>
  <w:style w:type="paragraph" w:styleId="TOC6">
    <w:name w:val="toc 6"/>
    <w:basedOn w:val="Normal"/>
    <w:next w:val="Normal"/>
    <w:autoRedefine/>
    <w:uiPriority w:val="39"/>
    <w:unhideWhenUsed/>
    <w:rsid w:val="008775A2"/>
    <w:pPr>
      <w:spacing w:after="0"/>
      <w:ind w:left="880"/>
    </w:pPr>
    <w:rPr>
      <w:rFonts w:cstheme="minorHAnsi"/>
      <w:sz w:val="20"/>
      <w:szCs w:val="20"/>
    </w:rPr>
  </w:style>
  <w:style w:type="paragraph" w:styleId="TOC7">
    <w:name w:val="toc 7"/>
    <w:basedOn w:val="Normal"/>
    <w:next w:val="Normal"/>
    <w:autoRedefine/>
    <w:uiPriority w:val="39"/>
    <w:unhideWhenUsed/>
    <w:rsid w:val="008775A2"/>
    <w:pPr>
      <w:spacing w:after="0"/>
      <w:ind w:left="1100"/>
    </w:pPr>
    <w:rPr>
      <w:rFonts w:cstheme="minorHAnsi"/>
      <w:sz w:val="20"/>
      <w:szCs w:val="20"/>
    </w:rPr>
  </w:style>
  <w:style w:type="paragraph" w:styleId="TOC8">
    <w:name w:val="toc 8"/>
    <w:basedOn w:val="Normal"/>
    <w:next w:val="Normal"/>
    <w:autoRedefine/>
    <w:uiPriority w:val="39"/>
    <w:unhideWhenUsed/>
    <w:rsid w:val="008775A2"/>
    <w:pPr>
      <w:spacing w:after="0"/>
      <w:ind w:left="1320"/>
    </w:pPr>
    <w:rPr>
      <w:rFonts w:cstheme="minorHAnsi"/>
      <w:sz w:val="20"/>
      <w:szCs w:val="20"/>
    </w:rPr>
  </w:style>
  <w:style w:type="paragraph" w:styleId="TOC9">
    <w:name w:val="toc 9"/>
    <w:basedOn w:val="Normal"/>
    <w:next w:val="Normal"/>
    <w:autoRedefine/>
    <w:uiPriority w:val="39"/>
    <w:unhideWhenUsed/>
    <w:rsid w:val="008775A2"/>
    <w:pPr>
      <w:spacing w:after="0"/>
      <w:ind w:left="1540"/>
    </w:pPr>
    <w:rPr>
      <w:rFonts w:cstheme="minorHAnsi"/>
      <w:sz w:val="20"/>
      <w:szCs w:val="20"/>
    </w:rPr>
  </w:style>
  <w:style w:type="character" w:styleId="FollowedHyperlink">
    <w:name w:val="FollowedHyperlink"/>
    <w:basedOn w:val="DefaultParagraphFont"/>
    <w:uiPriority w:val="99"/>
    <w:semiHidden/>
    <w:unhideWhenUsed/>
    <w:rsid w:val="00AB6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8815">
      <w:bodyDiv w:val="1"/>
      <w:marLeft w:val="0"/>
      <w:marRight w:val="0"/>
      <w:marTop w:val="0"/>
      <w:marBottom w:val="0"/>
      <w:divBdr>
        <w:top w:val="none" w:sz="0" w:space="0" w:color="auto"/>
        <w:left w:val="none" w:sz="0" w:space="0" w:color="auto"/>
        <w:bottom w:val="none" w:sz="0" w:space="0" w:color="auto"/>
        <w:right w:val="none" w:sz="0" w:space="0" w:color="auto"/>
      </w:divBdr>
    </w:div>
    <w:div w:id="255864055">
      <w:bodyDiv w:val="1"/>
      <w:marLeft w:val="0"/>
      <w:marRight w:val="0"/>
      <w:marTop w:val="0"/>
      <w:marBottom w:val="0"/>
      <w:divBdr>
        <w:top w:val="none" w:sz="0" w:space="0" w:color="auto"/>
        <w:left w:val="none" w:sz="0" w:space="0" w:color="auto"/>
        <w:bottom w:val="none" w:sz="0" w:space="0" w:color="auto"/>
        <w:right w:val="none" w:sz="0" w:space="0" w:color="auto"/>
      </w:divBdr>
    </w:div>
    <w:div w:id="271909896">
      <w:bodyDiv w:val="1"/>
      <w:marLeft w:val="0"/>
      <w:marRight w:val="0"/>
      <w:marTop w:val="0"/>
      <w:marBottom w:val="0"/>
      <w:divBdr>
        <w:top w:val="none" w:sz="0" w:space="0" w:color="auto"/>
        <w:left w:val="none" w:sz="0" w:space="0" w:color="auto"/>
        <w:bottom w:val="none" w:sz="0" w:space="0" w:color="auto"/>
        <w:right w:val="none" w:sz="0" w:space="0" w:color="auto"/>
      </w:divBdr>
    </w:div>
    <w:div w:id="286204117">
      <w:bodyDiv w:val="1"/>
      <w:marLeft w:val="0"/>
      <w:marRight w:val="0"/>
      <w:marTop w:val="0"/>
      <w:marBottom w:val="0"/>
      <w:divBdr>
        <w:top w:val="none" w:sz="0" w:space="0" w:color="auto"/>
        <w:left w:val="none" w:sz="0" w:space="0" w:color="auto"/>
        <w:bottom w:val="none" w:sz="0" w:space="0" w:color="auto"/>
        <w:right w:val="none" w:sz="0" w:space="0" w:color="auto"/>
      </w:divBdr>
    </w:div>
    <w:div w:id="316038122">
      <w:bodyDiv w:val="1"/>
      <w:marLeft w:val="0"/>
      <w:marRight w:val="0"/>
      <w:marTop w:val="0"/>
      <w:marBottom w:val="0"/>
      <w:divBdr>
        <w:top w:val="none" w:sz="0" w:space="0" w:color="auto"/>
        <w:left w:val="none" w:sz="0" w:space="0" w:color="auto"/>
        <w:bottom w:val="none" w:sz="0" w:space="0" w:color="auto"/>
        <w:right w:val="none" w:sz="0" w:space="0" w:color="auto"/>
      </w:divBdr>
    </w:div>
    <w:div w:id="337074533">
      <w:bodyDiv w:val="1"/>
      <w:marLeft w:val="0"/>
      <w:marRight w:val="0"/>
      <w:marTop w:val="0"/>
      <w:marBottom w:val="0"/>
      <w:divBdr>
        <w:top w:val="none" w:sz="0" w:space="0" w:color="auto"/>
        <w:left w:val="none" w:sz="0" w:space="0" w:color="auto"/>
        <w:bottom w:val="none" w:sz="0" w:space="0" w:color="auto"/>
        <w:right w:val="none" w:sz="0" w:space="0" w:color="auto"/>
      </w:divBdr>
    </w:div>
    <w:div w:id="337536670">
      <w:bodyDiv w:val="1"/>
      <w:marLeft w:val="0"/>
      <w:marRight w:val="0"/>
      <w:marTop w:val="0"/>
      <w:marBottom w:val="0"/>
      <w:divBdr>
        <w:top w:val="none" w:sz="0" w:space="0" w:color="auto"/>
        <w:left w:val="none" w:sz="0" w:space="0" w:color="auto"/>
        <w:bottom w:val="none" w:sz="0" w:space="0" w:color="auto"/>
        <w:right w:val="none" w:sz="0" w:space="0" w:color="auto"/>
      </w:divBdr>
    </w:div>
    <w:div w:id="535119932">
      <w:bodyDiv w:val="1"/>
      <w:marLeft w:val="0"/>
      <w:marRight w:val="0"/>
      <w:marTop w:val="0"/>
      <w:marBottom w:val="0"/>
      <w:divBdr>
        <w:top w:val="none" w:sz="0" w:space="0" w:color="auto"/>
        <w:left w:val="none" w:sz="0" w:space="0" w:color="auto"/>
        <w:bottom w:val="none" w:sz="0" w:space="0" w:color="auto"/>
        <w:right w:val="none" w:sz="0" w:space="0" w:color="auto"/>
      </w:divBdr>
    </w:div>
    <w:div w:id="787161998">
      <w:bodyDiv w:val="1"/>
      <w:marLeft w:val="0"/>
      <w:marRight w:val="0"/>
      <w:marTop w:val="0"/>
      <w:marBottom w:val="0"/>
      <w:divBdr>
        <w:top w:val="none" w:sz="0" w:space="0" w:color="auto"/>
        <w:left w:val="none" w:sz="0" w:space="0" w:color="auto"/>
        <w:bottom w:val="none" w:sz="0" w:space="0" w:color="auto"/>
        <w:right w:val="none" w:sz="0" w:space="0" w:color="auto"/>
      </w:divBdr>
    </w:div>
    <w:div w:id="888878799">
      <w:bodyDiv w:val="1"/>
      <w:marLeft w:val="0"/>
      <w:marRight w:val="0"/>
      <w:marTop w:val="0"/>
      <w:marBottom w:val="0"/>
      <w:divBdr>
        <w:top w:val="none" w:sz="0" w:space="0" w:color="auto"/>
        <w:left w:val="none" w:sz="0" w:space="0" w:color="auto"/>
        <w:bottom w:val="none" w:sz="0" w:space="0" w:color="auto"/>
        <w:right w:val="none" w:sz="0" w:space="0" w:color="auto"/>
      </w:divBdr>
    </w:div>
    <w:div w:id="1010717272">
      <w:bodyDiv w:val="1"/>
      <w:marLeft w:val="0"/>
      <w:marRight w:val="0"/>
      <w:marTop w:val="0"/>
      <w:marBottom w:val="0"/>
      <w:divBdr>
        <w:top w:val="none" w:sz="0" w:space="0" w:color="auto"/>
        <w:left w:val="none" w:sz="0" w:space="0" w:color="auto"/>
        <w:bottom w:val="none" w:sz="0" w:space="0" w:color="auto"/>
        <w:right w:val="none" w:sz="0" w:space="0" w:color="auto"/>
      </w:divBdr>
    </w:div>
    <w:div w:id="1057584795">
      <w:bodyDiv w:val="1"/>
      <w:marLeft w:val="0"/>
      <w:marRight w:val="0"/>
      <w:marTop w:val="0"/>
      <w:marBottom w:val="0"/>
      <w:divBdr>
        <w:top w:val="none" w:sz="0" w:space="0" w:color="auto"/>
        <w:left w:val="none" w:sz="0" w:space="0" w:color="auto"/>
        <w:bottom w:val="none" w:sz="0" w:space="0" w:color="auto"/>
        <w:right w:val="none" w:sz="0" w:space="0" w:color="auto"/>
      </w:divBdr>
    </w:div>
    <w:div w:id="1091701353">
      <w:bodyDiv w:val="1"/>
      <w:marLeft w:val="0"/>
      <w:marRight w:val="0"/>
      <w:marTop w:val="0"/>
      <w:marBottom w:val="0"/>
      <w:divBdr>
        <w:top w:val="none" w:sz="0" w:space="0" w:color="auto"/>
        <w:left w:val="none" w:sz="0" w:space="0" w:color="auto"/>
        <w:bottom w:val="none" w:sz="0" w:space="0" w:color="auto"/>
        <w:right w:val="none" w:sz="0" w:space="0" w:color="auto"/>
      </w:divBdr>
    </w:div>
    <w:div w:id="1233853679">
      <w:bodyDiv w:val="1"/>
      <w:marLeft w:val="0"/>
      <w:marRight w:val="0"/>
      <w:marTop w:val="0"/>
      <w:marBottom w:val="0"/>
      <w:divBdr>
        <w:top w:val="none" w:sz="0" w:space="0" w:color="auto"/>
        <w:left w:val="none" w:sz="0" w:space="0" w:color="auto"/>
        <w:bottom w:val="none" w:sz="0" w:space="0" w:color="auto"/>
        <w:right w:val="none" w:sz="0" w:space="0" w:color="auto"/>
      </w:divBdr>
    </w:div>
    <w:div w:id="1274362982">
      <w:bodyDiv w:val="1"/>
      <w:marLeft w:val="0"/>
      <w:marRight w:val="0"/>
      <w:marTop w:val="0"/>
      <w:marBottom w:val="0"/>
      <w:divBdr>
        <w:top w:val="none" w:sz="0" w:space="0" w:color="auto"/>
        <w:left w:val="none" w:sz="0" w:space="0" w:color="auto"/>
        <w:bottom w:val="none" w:sz="0" w:space="0" w:color="auto"/>
        <w:right w:val="none" w:sz="0" w:space="0" w:color="auto"/>
      </w:divBdr>
    </w:div>
    <w:div w:id="1410224975">
      <w:bodyDiv w:val="1"/>
      <w:marLeft w:val="0"/>
      <w:marRight w:val="0"/>
      <w:marTop w:val="0"/>
      <w:marBottom w:val="0"/>
      <w:divBdr>
        <w:top w:val="none" w:sz="0" w:space="0" w:color="auto"/>
        <w:left w:val="none" w:sz="0" w:space="0" w:color="auto"/>
        <w:bottom w:val="none" w:sz="0" w:space="0" w:color="auto"/>
        <w:right w:val="none" w:sz="0" w:space="0" w:color="auto"/>
      </w:divBdr>
    </w:div>
    <w:div w:id="1447388567">
      <w:bodyDiv w:val="1"/>
      <w:marLeft w:val="0"/>
      <w:marRight w:val="0"/>
      <w:marTop w:val="0"/>
      <w:marBottom w:val="0"/>
      <w:divBdr>
        <w:top w:val="none" w:sz="0" w:space="0" w:color="auto"/>
        <w:left w:val="none" w:sz="0" w:space="0" w:color="auto"/>
        <w:bottom w:val="none" w:sz="0" w:space="0" w:color="auto"/>
        <w:right w:val="none" w:sz="0" w:space="0" w:color="auto"/>
      </w:divBdr>
    </w:div>
    <w:div w:id="1492597885">
      <w:bodyDiv w:val="1"/>
      <w:marLeft w:val="0"/>
      <w:marRight w:val="0"/>
      <w:marTop w:val="0"/>
      <w:marBottom w:val="0"/>
      <w:divBdr>
        <w:top w:val="none" w:sz="0" w:space="0" w:color="auto"/>
        <w:left w:val="none" w:sz="0" w:space="0" w:color="auto"/>
        <w:bottom w:val="none" w:sz="0" w:space="0" w:color="auto"/>
        <w:right w:val="none" w:sz="0" w:space="0" w:color="auto"/>
      </w:divBdr>
    </w:div>
    <w:div w:id="1536653877">
      <w:bodyDiv w:val="1"/>
      <w:marLeft w:val="0"/>
      <w:marRight w:val="0"/>
      <w:marTop w:val="0"/>
      <w:marBottom w:val="0"/>
      <w:divBdr>
        <w:top w:val="none" w:sz="0" w:space="0" w:color="auto"/>
        <w:left w:val="none" w:sz="0" w:space="0" w:color="auto"/>
        <w:bottom w:val="none" w:sz="0" w:space="0" w:color="auto"/>
        <w:right w:val="none" w:sz="0" w:space="0" w:color="auto"/>
      </w:divBdr>
    </w:div>
    <w:div w:id="1586453249">
      <w:bodyDiv w:val="1"/>
      <w:marLeft w:val="0"/>
      <w:marRight w:val="0"/>
      <w:marTop w:val="0"/>
      <w:marBottom w:val="0"/>
      <w:divBdr>
        <w:top w:val="none" w:sz="0" w:space="0" w:color="auto"/>
        <w:left w:val="none" w:sz="0" w:space="0" w:color="auto"/>
        <w:bottom w:val="none" w:sz="0" w:space="0" w:color="auto"/>
        <w:right w:val="none" w:sz="0" w:space="0" w:color="auto"/>
      </w:divBdr>
    </w:div>
    <w:div w:id="1624992198">
      <w:bodyDiv w:val="1"/>
      <w:marLeft w:val="0"/>
      <w:marRight w:val="0"/>
      <w:marTop w:val="0"/>
      <w:marBottom w:val="0"/>
      <w:divBdr>
        <w:top w:val="none" w:sz="0" w:space="0" w:color="auto"/>
        <w:left w:val="none" w:sz="0" w:space="0" w:color="auto"/>
        <w:bottom w:val="none" w:sz="0" w:space="0" w:color="auto"/>
        <w:right w:val="none" w:sz="0" w:space="0" w:color="auto"/>
      </w:divBdr>
    </w:div>
    <w:div w:id="1630355917">
      <w:bodyDiv w:val="1"/>
      <w:marLeft w:val="0"/>
      <w:marRight w:val="0"/>
      <w:marTop w:val="0"/>
      <w:marBottom w:val="0"/>
      <w:divBdr>
        <w:top w:val="none" w:sz="0" w:space="0" w:color="auto"/>
        <w:left w:val="none" w:sz="0" w:space="0" w:color="auto"/>
        <w:bottom w:val="none" w:sz="0" w:space="0" w:color="auto"/>
        <w:right w:val="none" w:sz="0" w:space="0" w:color="auto"/>
      </w:divBdr>
    </w:div>
    <w:div w:id="1634823526">
      <w:bodyDiv w:val="1"/>
      <w:marLeft w:val="0"/>
      <w:marRight w:val="0"/>
      <w:marTop w:val="0"/>
      <w:marBottom w:val="0"/>
      <w:divBdr>
        <w:top w:val="none" w:sz="0" w:space="0" w:color="auto"/>
        <w:left w:val="none" w:sz="0" w:space="0" w:color="auto"/>
        <w:bottom w:val="none" w:sz="0" w:space="0" w:color="auto"/>
        <w:right w:val="none" w:sz="0" w:space="0" w:color="auto"/>
      </w:divBdr>
    </w:div>
    <w:div w:id="1702322233">
      <w:bodyDiv w:val="1"/>
      <w:marLeft w:val="0"/>
      <w:marRight w:val="0"/>
      <w:marTop w:val="0"/>
      <w:marBottom w:val="0"/>
      <w:divBdr>
        <w:top w:val="none" w:sz="0" w:space="0" w:color="auto"/>
        <w:left w:val="none" w:sz="0" w:space="0" w:color="auto"/>
        <w:bottom w:val="none" w:sz="0" w:space="0" w:color="auto"/>
        <w:right w:val="none" w:sz="0" w:space="0" w:color="auto"/>
      </w:divBdr>
    </w:div>
    <w:div w:id="1707557583">
      <w:bodyDiv w:val="1"/>
      <w:marLeft w:val="0"/>
      <w:marRight w:val="0"/>
      <w:marTop w:val="0"/>
      <w:marBottom w:val="0"/>
      <w:divBdr>
        <w:top w:val="none" w:sz="0" w:space="0" w:color="auto"/>
        <w:left w:val="none" w:sz="0" w:space="0" w:color="auto"/>
        <w:bottom w:val="none" w:sz="0" w:space="0" w:color="auto"/>
        <w:right w:val="none" w:sz="0" w:space="0" w:color="auto"/>
      </w:divBdr>
    </w:div>
    <w:div w:id="1729986184">
      <w:bodyDiv w:val="1"/>
      <w:marLeft w:val="0"/>
      <w:marRight w:val="0"/>
      <w:marTop w:val="0"/>
      <w:marBottom w:val="0"/>
      <w:divBdr>
        <w:top w:val="none" w:sz="0" w:space="0" w:color="auto"/>
        <w:left w:val="none" w:sz="0" w:space="0" w:color="auto"/>
        <w:bottom w:val="none" w:sz="0" w:space="0" w:color="auto"/>
        <w:right w:val="none" w:sz="0" w:space="0" w:color="auto"/>
      </w:divBdr>
    </w:div>
    <w:div w:id="1747190937">
      <w:bodyDiv w:val="1"/>
      <w:marLeft w:val="0"/>
      <w:marRight w:val="0"/>
      <w:marTop w:val="0"/>
      <w:marBottom w:val="0"/>
      <w:divBdr>
        <w:top w:val="none" w:sz="0" w:space="0" w:color="auto"/>
        <w:left w:val="none" w:sz="0" w:space="0" w:color="auto"/>
        <w:bottom w:val="none" w:sz="0" w:space="0" w:color="auto"/>
        <w:right w:val="none" w:sz="0" w:space="0" w:color="auto"/>
      </w:divBdr>
    </w:div>
    <w:div w:id="1747995300">
      <w:bodyDiv w:val="1"/>
      <w:marLeft w:val="0"/>
      <w:marRight w:val="0"/>
      <w:marTop w:val="0"/>
      <w:marBottom w:val="0"/>
      <w:divBdr>
        <w:top w:val="none" w:sz="0" w:space="0" w:color="auto"/>
        <w:left w:val="none" w:sz="0" w:space="0" w:color="auto"/>
        <w:bottom w:val="none" w:sz="0" w:space="0" w:color="auto"/>
        <w:right w:val="none" w:sz="0" w:space="0" w:color="auto"/>
      </w:divBdr>
    </w:div>
    <w:div w:id="1749884501">
      <w:bodyDiv w:val="1"/>
      <w:marLeft w:val="0"/>
      <w:marRight w:val="0"/>
      <w:marTop w:val="0"/>
      <w:marBottom w:val="0"/>
      <w:divBdr>
        <w:top w:val="none" w:sz="0" w:space="0" w:color="auto"/>
        <w:left w:val="none" w:sz="0" w:space="0" w:color="auto"/>
        <w:bottom w:val="none" w:sz="0" w:space="0" w:color="auto"/>
        <w:right w:val="none" w:sz="0" w:space="0" w:color="auto"/>
      </w:divBdr>
    </w:div>
    <w:div w:id="1752699983">
      <w:bodyDiv w:val="1"/>
      <w:marLeft w:val="0"/>
      <w:marRight w:val="0"/>
      <w:marTop w:val="0"/>
      <w:marBottom w:val="0"/>
      <w:divBdr>
        <w:top w:val="none" w:sz="0" w:space="0" w:color="auto"/>
        <w:left w:val="none" w:sz="0" w:space="0" w:color="auto"/>
        <w:bottom w:val="none" w:sz="0" w:space="0" w:color="auto"/>
        <w:right w:val="none" w:sz="0" w:space="0" w:color="auto"/>
      </w:divBdr>
    </w:div>
    <w:div w:id="1886407563">
      <w:bodyDiv w:val="1"/>
      <w:marLeft w:val="0"/>
      <w:marRight w:val="0"/>
      <w:marTop w:val="0"/>
      <w:marBottom w:val="0"/>
      <w:divBdr>
        <w:top w:val="none" w:sz="0" w:space="0" w:color="auto"/>
        <w:left w:val="none" w:sz="0" w:space="0" w:color="auto"/>
        <w:bottom w:val="none" w:sz="0" w:space="0" w:color="auto"/>
        <w:right w:val="none" w:sz="0" w:space="0" w:color="auto"/>
      </w:divBdr>
    </w:div>
    <w:div w:id="1891919333">
      <w:bodyDiv w:val="1"/>
      <w:marLeft w:val="0"/>
      <w:marRight w:val="0"/>
      <w:marTop w:val="0"/>
      <w:marBottom w:val="0"/>
      <w:divBdr>
        <w:top w:val="none" w:sz="0" w:space="0" w:color="auto"/>
        <w:left w:val="none" w:sz="0" w:space="0" w:color="auto"/>
        <w:bottom w:val="none" w:sz="0" w:space="0" w:color="auto"/>
        <w:right w:val="none" w:sz="0" w:space="0" w:color="auto"/>
      </w:divBdr>
    </w:div>
    <w:div w:id="1919904550">
      <w:bodyDiv w:val="1"/>
      <w:marLeft w:val="0"/>
      <w:marRight w:val="0"/>
      <w:marTop w:val="0"/>
      <w:marBottom w:val="0"/>
      <w:divBdr>
        <w:top w:val="none" w:sz="0" w:space="0" w:color="auto"/>
        <w:left w:val="none" w:sz="0" w:space="0" w:color="auto"/>
        <w:bottom w:val="none" w:sz="0" w:space="0" w:color="auto"/>
        <w:right w:val="none" w:sz="0" w:space="0" w:color="auto"/>
      </w:divBdr>
    </w:div>
    <w:div w:id="20643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5FB8D9-8A64-0B41-96C9-CB21DC17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66</Pages>
  <Words>11593</Words>
  <Characters>66084</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Penn State Wilkes-Barre Strategic Plan</vt:lpstr>
    </vt:vector>
  </TitlesOfParts>
  <Company>The Pennsylvania State University</Company>
  <LinksUpToDate>false</LinksUpToDate>
  <CharactersWithSpaces>77522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Wilkes-Barre Strategic Plan</dc:title>
  <dc:creator>Jeffrey Daniel Chiampi</dc:creator>
  <cp:lastModifiedBy>seh</cp:lastModifiedBy>
  <cp:revision>186</cp:revision>
  <dcterms:created xsi:type="dcterms:W3CDTF">2020-06-08T20:55:00Z</dcterms:created>
  <dcterms:modified xsi:type="dcterms:W3CDTF">2020-06-22T14:53:00Z</dcterms:modified>
</cp:coreProperties>
</file>